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BA8" w:rsidRPr="005D2623" w:rsidRDefault="00173BA8" w:rsidP="00B00DA6">
      <w:pPr>
        <w:spacing w:after="0" w:line="240" w:lineRule="auto"/>
        <w:jc w:val="center"/>
        <w:rPr>
          <w:rFonts w:ascii="Times New Roman" w:hAnsi="Times New Roman"/>
          <w:b/>
          <w:sz w:val="24"/>
          <w:szCs w:val="24"/>
        </w:rPr>
      </w:pPr>
      <w:r w:rsidRPr="005D2623">
        <w:rPr>
          <w:rFonts w:ascii="Times New Roman" w:hAnsi="Times New Roman"/>
          <w:b/>
          <w:sz w:val="24"/>
          <w:szCs w:val="24"/>
          <w:lang w:val="zh-CN"/>
        </w:rPr>
        <w:t xml:space="preserve">PENGARUH </w:t>
      </w:r>
      <w:r w:rsidRPr="005D2623">
        <w:rPr>
          <w:rFonts w:ascii="Times New Roman" w:hAnsi="Times New Roman"/>
          <w:b/>
          <w:sz w:val="24"/>
          <w:szCs w:val="24"/>
        </w:rPr>
        <w:t xml:space="preserve">DANA DESA, </w:t>
      </w:r>
      <w:r w:rsidRPr="005D2623">
        <w:rPr>
          <w:rFonts w:ascii="Times New Roman" w:hAnsi="Times New Roman"/>
          <w:b/>
          <w:sz w:val="24"/>
          <w:szCs w:val="24"/>
          <w:lang w:val="zh-CN"/>
        </w:rPr>
        <w:t xml:space="preserve">ALOKASI </w:t>
      </w:r>
      <w:r w:rsidRPr="005D2623">
        <w:rPr>
          <w:rFonts w:ascii="Times New Roman" w:hAnsi="Times New Roman"/>
          <w:b/>
          <w:sz w:val="24"/>
          <w:szCs w:val="24"/>
        </w:rPr>
        <w:t xml:space="preserve">DANA DESA DAN </w:t>
      </w:r>
    </w:p>
    <w:p w:rsidR="00173BA8" w:rsidRPr="005D2623" w:rsidRDefault="00173BA8" w:rsidP="00B00DA6">
      <w:pPr>
        <w:spacing w:after="0" w:line="240" w:lineRule="auto"/>
        <w:jc w:val="center"/>
        <w:rPr>
          <w:rFonts w:ascii="Times New Roman" w:hAnsi="Times New Roman"/>
          <w:b/>
          <w:sz w:val="24"/>
          <w:szCs w:val="24"/>
        </w:rPr>
      </w:pPr>
      <w:r w:rsidRPr="005D2623">
        <w:rPr>
          <w:rFonts w:ascii="Times New Roman" w:hAnsi="Times New Roman"/>
          <w:b/>
          <w:sz w:val="24"/>
          <w:szCs w:val="24"/>
        </w:rPr>
        <w:t xml:space="preserve">BELANJA DAERAH </w:t>
      </w:r>
      <w:r w:rsidRPr="005D2623">
        <w:rPr>
          <w:rFonts w:ascii="Times New Roman" w:hAnsi="Times New Roman"/>
          <w:b/>
          <w:sz w:val="24"/>
          <w:szCs w:val="24"/>
          <w:lang w:val="zh-CN"/>
        </w:rPr>
        <w:t xml:space="preserve">TERHADAP </w:t>
      </w:r>
      <w:r w:rsidRPr="005D2623">
        <w:rPr>
          <w:rFonts w:ascii="Times New Roman" w:hAnsi="Times New Roman"/>
          <w:b/>
          <w:sz w:val="24"/>
          <w:szCs w:val="24"/>
        </w:rPr>
        <w:t>TINGKAT KEMISKINAN</w:t>
      </w:r>
    </w:p>
    <w:p w:rsidR="00173BA8" w:rsidRPr="005D2623" w:rsidRDefault="00173BA8" w:rsidP="00B00DA6">
      <w:pPr>
        <w:spacing w:after="0" w:line="240" w:lineRule="auto"/>
        <w:jc w:val="center"/>
        <w:rPr>
          <w:rFonts w:ascii="Times New Roman" w:hAnsi="Times New Roman"/>
          <w:b/>
          <w:sz w:val="24"/>
          <w:szCs w:val="24"/>
        </w:rPr>
      </w:pPr>
      <w:r w:rsidRPr="005D2623">
        <w:rPr>
          <w:rFonts w:ascii="Times New Roman" w:hAnsi="Times New Roman"/>
          <w:b/>
          <w:sz w:val="24"/>
          <w:szCs w:val="24"/>
        </w:rPr>
        <w:t xml:space="preserve"> DI KECAMATAN SUNGAI KANAN KABUPATEN </w:t>
      </w:r>
    </w:p>
    <w:p w:rsidR="00173BA8" w:rsidRPr="005D2623" w:rsidRDefault="00173BA8" w:rsidP="00B00DA6">
      <w:pPr>
        <w:spacing w:line="240" w:lineRule="auto"/>
        <w:ind w:left="2160" w:firstLine="720"/>
        <w:jc w:val="both"/>
        <w:rPr>
          <w:rFonts w:ascii="Times New Roman" w:hAnsi="Times New Roman"/>
          <w:b/>
          <w:sz w:val="24"/>
          <w:szCs w:val="24"/>
        </w:rPr>
      </w:pPr>
      <w:r w:rsidRPr="005D2623">
        <w:rPr>
          <w:rFonts w:ascii="Times New Roman" w:hAnsi="Times New Roman"/>
          <w:b/>
          <w:sz w:val="24"/>
          <w:szCs w:val="24"/>
        </w:rPr>
        <w:t>LABUHAN BATU SELATAN</w:t>
      </w:r>
    </w:p>
    <w:p w:rsidR="00173BA8" w:rsidRPr="005D2623" w:rsidRDefault="00173BA8" w:rsidP="00B00DA6">
      <w:pPr>
        <w:spacing w:line="240" w:lineRule="auto"/>
        <w:jc w:val="center"/>
        <w:rPr>
          <w:rFonts w:ascii="Times New Roman" w:eastAsia="Times New Roman" w:hAnsi="Times New Roman"/>
          <w:b/>
          <w:sz w:val="20"/>
          <w:szCs w:val="20"/>
        </w:rPr>
      </w:pPr>
      <w:proofErr w:type="spellStart"/>
      <w:r w:rsidRPr="005D2623">
        <w:rPr>
          <w:rFonts w:ascii="Times New Roman" w:hAnsi="Times New Roman"/>
          <w:b/>
          <w:sz w:val="20"/>
          <w:szCs w:val="20"/>
        </w:rPr>
        <w:t>Nurul</w:t>
      </w:r>
      <w:proofErr w:type="spellEnd"/>
      <w:r w:rsidRPr="005D2623">
        <w:rPr>
          <w:rFonts w:ascii="Times New Roman" w:hAnsi="Times New Roman"/>
          <w:b/>
          <w:sz w:val="20"/>
          <w:szCs w:val="20"/>
        </w:rPr>
        <w:t xml:space="preserve"> Azmi</w:t>
      </w:r>
      <w:r w:rsidRPr="005D2623">
        <w:rPr>
          <w:rFonts w:ascii="Times New Roman" w:eastAsia="Times New Roman" w:hAnsi="Times New Roman"/>
          <w:b/>
          <w:sz w:val="20"/>
          <w:szCs w:val="20"/>
          <w:vertAlign w:val="superscript"/>
        </w:rPr>
        <w:t>1)</w:t>
      </w:r>
      <w:r w:rsidRPr="005D2623">
        <w:rPr>
          <w:rFonts w:ascii="Times New Roman" w:eastAsia="Times New Roman" w:hAnsi="Times New Roman"/>
          <w:b/>
          <w:sz w:val="20"/>
          <w:szCs w:val="20"/>
        </w:rPr>
        <w:t xml:space="preserve">, </w:t>
      </w:r>
      <w:proofErr w:type="spellStart"/>
      <w:r w:rsidRPr="005D2623">
        <w:rPr>
          <w:rFonts w:ascii="Times New Roman" w:hAnsi="Times New Roman"/>
          <w:b/>
          <w:sz w:val="20"/>
          <w:szCs w:val="20"/>
        </w:rPr>
        <w:t>Erni</w:t>
      </w:r>
      <w:proofErr w:type="spellEnd"/>
      <w:r w:rsidRPr="005D2623">
        <w:rPr>
          <w:rFonts w:ascii="Times New Roman" w:hAnsi="Times New Roman"/>
          <w:b/>
          <w:sz w:val="20"/>
          <w:szCs w:val="20"/>
        </w:rPr>
        <w:t xml:space="preserve"> Febrina</w:t>
      </w:r>
      <w:r w:rsidRPr="005D2623">
        <w:rPr>
          <w:rFonts w:ascii="Times New Roman" w:eastAsia="Times New Roman" w:hAnsi="Times New Roman"/>
          <w:b/>
          <w:sz w:val="20"/>
          <w:szCs w:val="20"/>
          <w:vertAlign w:val="superscript"/>
        </w:rPr>
        <w:t>2)</w:t>
      </w:r>
      <w:r w:rsidRPr="005D2623">
        <w:rPr>
          <w:rFonts w:ascii="Times New Roman" w:eastAsia="Times New Roman" w:hAnsi="Times New Roman"/>
          <w:b/>
          <w:sz w:val="20"/>
          <w:szCs w:val="20"/>
        </w:rPr>
        <w:t xml:space="preserve">, </w:t>
      </w:r>
      <w:r w:rsidRPr="005D2623">
        <w:rPr>
          <w:rFonts w:ascii="Times New Roman" w:hAnsi="Times New Roman"/>
          <w:b/>
          <w:sz w:val="20"/>
          <w:szCs w:val="20"/>
        </w:rPr>
        <w:t>Helmawati</w:t>
      </w:r>
      <w:r w:rsidRPr="005D2623">
        <w:rPr>
          <w:rFonts w:ascii="Times New Roman" w:hAnsi="Times New Roman"/>
          <w:b/>
          <w:sz w:val="20"/>
          <w:szCs w:val="20"/>
          <w:vertAlign w:val="superscript"/>
        </w:rPr>
        <w:t>3)</w:t>
      </w:r>
    </w:p>
    <w:p w:rsidR="00173BA8" w:rsidRPr="005D2623" w:rsidRDefault="00173BA8" w:rsidP="00B00DA6">
      <w:pPr>
        <w:spacing w:line="240" w:lineRule="auto"/>
        <w:jc w:val="center"/>
        <w:rPr>
          <w:rFonts w:ascii="Times New Roman" w:hAnsi="Times New Roman"/>
          <w:b/>
          <w:sz w:val="20"/>
          <w:szCs w:val="20"/>
        </w:rPr>
      </w:pPr>
      <w:proofErr w:type="spellStart"/>
      <w:r w:rsidRPr="005D2623">
        <w:rPr>
          <w:rFonts w:ascii="Times New Roman" w:hAnsi="Times New Roman"/>
          <w:b/>
          <w:sz w:val="20"/>
          <w:szCs w:val="20"/>
        </w:rPr>
        <w:t>Jurusan</w:t>
      </w:r>
      <w:proofErr w:type="spellEnd"/>
      <w:r w:rsidRPr="005D2623">
        <w:rPr>
          <w:rFonts w:ascii="Times New Roman" w:hAnsi="Times New Roman"/>
          <w:b/>
          <w:sz w:val="20"/>
          <w:szCs w:val="20"/>
        </w:rPr>
        <w:t xml:space="preserve"> </w:t>
      </w:r>
      <w:proofErr w:type="spellStart"/>
      <w:r w:rsidRPr="005D2623">
        <w:rPr>
          <w:rFonts w:ascii="Times New Roman" w:hAnsi="Times New Roman"/>
          <w:b/>
          <w:sz w:val="20"/>
          <w:szCs w:val="20"/>
        </w:rPr>
        <w:t>Ekonomi</w:t>
      </w:r>
      <w:proofErr w:type="spellEnd"/>
      <w:r w:rsidRPr="005D2623">
        <w:rPr>
          <w:rFonts w:ascii="Times New Roman" w:hAnsi="Times New Roman"/>
          <w:b/>
          <w:sz w:val="20"/>
          <w:szCs w:val="20"/>
        </w:rPr>
        <w:t xml:space="preserve"> Pembangunan </w:t>
      </w:r>
      <w:proofErr w:type="spellStart"/>
      <w:r w:rsidRPr="005D2623">
        <w:rPr>
          <w:rFonts w:ascii="Times New Roman" w:hAnsi="Times New Roman"/>
          <w:b/>
          <w:sz w:val="20"/>
          <w:szCs w:val="20"/>
        </w:rPr>
        <w:t>Fakultas</w:t>
      </w:r>
      <w:proofErr w:type="spellEnd"/>
      <w:r w:rsidRPr="005D2623">
        <w:rPr>
          <w:rFonts w:ascii="Times New Roman" w:hAnsi="Times New Roman"/>
          <w:b/>
          <w:sz w:val="20"/>
          <w:szCs w:val="20"/>
        </w:rPr>
        <w:t xml:space="preserve"> </w:t>
      </w:r>
      <w:proofErr w:type="spellStart"/>
      <w:r w:rsidRPr="005D2623">
        <w:rPr>
          <w:rFonts w:ascii="Times New Roman" w:hAnsi="Times New Roman"/>
          <w:b/>
          <w:sz w:val="20"/>
          <w:szCs w:val="20"/>
        </w:rPr>
        <w:t>Ekonomi</w:t>
      </w:r>
      <w:proofErr w:type="spellEnd"/>
      <w:r w:rsidRPr="005D2623">
        <w:rPr>
          <w:rFonts w:ascii="Times New Roman" w:hAnsi="Times New Roman"/>
          <w:b/>
          <w:sz w:val="20"/>
          <w:szCs w:val="20"/>
        </w:rPr>
        <w:t xml:space="preserve"> </w:t>
      </w:r>
      <w:proofErr w:type="spellStart"/>
      <w:r w:rsidRPr="005D2623">
        <w:rPr>
          <w:rFonts w:ascii="Times New Roman" w:hAnsi="Times New Roman"/>
          <w:b/>
          <w:sz w:val="20"/>
          <w:szCs w:val="20"/>
        </w:rPr>
        <w:t>dan</w:t>
      </w:r>
      <w:proofErr w:type="spellEnd"/>
      <w:r w:rsidRPr="005D2623">
        <w:rPr>
          <w:rFonts w:ascii="Times New Roman" w:hAnsi="Times New Roman"/>
          <w:b/>
          <w:sz w:val="20"/>
          <w:szCs w:val="20"/>
        </w:rPr>
        <w:t xml:space="preserve"> </w:t>
      </w:r>
      <w:proofErr w:type="spellStart"/>
      <w:r w:rsidRPr="005D2623">
        <w:rPr>
          <w:rFonts w:ascii="Times New Roman" w:hAnsi="Times New Roman"/>
          <w:b/>
          <w:sz w:val="20"/>
          <w:szCs w:val="20"/>
        </w:rPr>
        <w:t>Bisnis</w:t>
      </w:r>
      <w:proofErr w:type="spellEnd"/>
      <w:r w:rsidRPr="005D2623">
        <w:rPr>
          <w:rFonts w:ascii="Times New Roman" w:eastAsia="Times New Roman" w:hAnsi="Times New Roman"/>
          <w:sz w:val="20"/>
          <w:szCs w:val="20"/>
        </w:rPr>
        <w:t xml:space="preserve"> </w:t>
      </w:r>
      <w:proofErr w:type="spellStart"/>
      <w:r w:rsidRPr="005D2623">
        <w:rPr>
          <w:rFonts w:ascii="Times New Roman" w:hAnsi="Times New Roman"/>
          <w:b/>
          <w:sz w:val="20"/>
          <w:szCs w:val="20"/>
        </w:rPr>
        <w:t>Universitas</w:t>
      </w:r>
      <w:proofErr w:type="spellEnd"/>
      <w:r w:rsidRPr="005D2623">
        <w:rPr>
          <w:rFonts w:ascii="Times New Roman" w:hAnsi="Times New Roman"/>
          <w:b/>
          <w:sz w:val="20"/>
          <w:szCs w:val="20"/>
        </w:rPr>
        <w:t xml:space="preserve"> Bung </w:t>
      </w:r>
      <w:proofErr w:type="spellStart"/>
      <w:r w:rsidRPr="005D2623">
        <w:rPr>
          <w:rFonts w:ascii="Times New Roman" w:hAnsi="Times New Roman"/>
          <w:b/>
          <w:sz w:val="20"/>
          <w:szCs w:val="20"/>
        </w:rPr>
        <w:t>Hatta</w:t>
      </w:r>
      <w:proofErr w:type="spellEnd"/>
      <w:r w:rsidRPr="005D2623">
        <w:rPr>
          <w:rFonts w:ascii="Times New Roman" w:eastAsia="Times New Roman" w:hAnsi="Times New Roman"/>
          <w:sz w:val="20"/>
          <w:szCs w:val="20"/>
        </w:rPr>
        <w:t xml:space="preserve"> </w:t>
      </w:r>
    </w:p>
    <w:p w:rsidR="00173BA8" w:rsidRDefault="00FD080F" w:rsidP="00B00DA6">
      <w:pPr>
        <w:spacing w:line="240" w:lineRule="auto"/>
        <w:rPr>
          <w:rFonts w:ascii="Times New Roman" w:hAnsi="Times New Roman"/>
          <w:sz w:val="20"/>
          <w:szCs w:val="20"/>
        </w:rPr>
      </w:pPr>
      <w:r>
        <w:rPr>
          <w:rFonts w:ascii="Times New Roman" w:hAnsi="Times New Roman"/>
          <w:sz w:val="20"/>
          <w:szCs w:val="20"/>
        </w:rPr>
        <w:t xml:space="preserve">              </w:t>
      </w:r>
      <w:r w:rsidR="00173BA8" w:rsidRPr="00C44A91">
        <w:rPr>
          <w:rFonts w:ascii="Times New Roman" w:hAnsi="Times New Roman"/>
          <w:sz w:val="20"/>
          <w:szCs w:val="20"/>
        </w:rPr>
        <w:t xml:space="preserve">Email: </w:t>
      </w:r>
      <w:hyperlink r:id="rId6" w:history="1">
        <w:r w:rsidR="00173BA8" w:rsidRPr="00D37FE4">
          <w:rPr>
            <w:rStyle w:val="Hyperlink"/>
            <w:rFonts w:ascii="Times New Roman" w:hAnsi="Times New Roman"/>
            <w:sz w:val="20"/>
            <w:szCs w:val="20"/>
          </w:rPr>
          <w:t>Nurul09azmi@gmail.com</w:t>
        </w:r>
      </w:hyperlink>
      <w:r>
        <w:rPr>
          <w:rFonts w:ascii="Times New Roman" w:hAnsi="Times New Roman"/>
          <w:sz w:val="20"/>
          <w:szCs w:val="20"/>
        </w:rPr>
        <w:t xml:space="preserve">, </w:t>
      </w:r>
      <w:hyperlink r:id="rId7" w:history="1">
        <w:r w:rsidRPr="0064574A">
          <w:rPr>
            <w:rStyle w:val="Hyperlink"/>
            <w:rFonts w:ascii="Times New Roman" w:hAnsi="Times New Roman"/>
            <w:sz w:val="20"/>
            <w:szCs w:val="20"/>
          </w:rPr>
          <w:t>ernifebrinaharahap@bunghatta.ac.id</w:t>
        </w:r>
      </w:hyperlink>
      <w:r>
        <w:rPr>
          <w:rFonts w:ascii="Times New Roman" w:hAnsi="Times New Roman"/>
          <w:sz w:val="20"/>
          <w:szCs w:val="20"/>
        </w:rPr>
        <w:t xml:space="preserve">, </w:t>
      </w:r>
      <w:hyperlink r:id="rId8" w:history="1">
        <w:r w:rsidRPr="0064574A">
          <w:rPr>
            <w:rStyle w:val="Hyperlink"/>
            <w:rFonts w:ascii="Times New Roman" w:hAnsi="Times New Roman"/>
            <w:sz w:val="20"/>
            <w:szCs w:val="20"/>
          </w:rPr>
          <w:t>helmawati@bunghatta.ac.id</w:t>
        </w:r>
      </w:hyperlink>
      <w:r>
        <w:rPr>
          <w:rFonts w:ascii="Times New Roman" w:hAnsi="Times New Roman"/>
          <w:sz w:val="20"/>
          <w:szCs w:val="20"/>
        </w:rPr>
        <w:t xml:space="preserve"> </w:t>
      </w:r>
    </w:p>
    <w:p w:rsidR="005D2623" w:rsidRDefault="005D2623" w:rsidP="005D2623">
      <w:pPr>
        <w:rPr>
          <w:rFonts w:ascii="Times New Roman" w:hAnsi="Times New Roman"/>
          <w:b/>
          <w:sz w:val="28"/>
          <w:szCs w:val="28"/>
        </w:rPr>
      </w:pPr>
    </w:p>
    <w:p w:rsidR="00E25543" w:rsidRDefault="00E25543" w:rsidP="00B00DA6">
      <w:pPr>
        <w:spacing w:line="360" w:lineRule="auto"/>
        <w:rPr>
          <w:rFonts w:ascii="Times New Roman" w:hAnsi="Times New Roman"/>
          <w:b/>
        </w:rPr>
        <w:sectPr w:rsidR="00E25543" w:rsidSect="00CE2AD9">
          <w:pgSz w:w="12240" w:h="15840"/>
          <w:pgMar w:top="1440" w:right="1440" w:bottom="1440" w:left="1440" w:header="720" w:footer="720" w:gutter="0"/>
          <w:cols w:space="720"/>
          <w:docGrid w:linePitch="360"/>
        </w:sectPr>
      </w:pPr>
    </w:p>
    <w:p w:rsidR="005D2623" w:rsidRDefault="005D2623" w:rsidP="00E25543">
      <w:pPr>
        <w:spacing w:line="360" w:lineRule="auto"/>
        <w:jc w:val="both"/>
        <w:rPr>
          <w:rFonts w:ascii="Times New Roman" w:hAnsi="Times New Roman"/>
          <w:b/>
        </w:rPr>
      </w:pPr>
      <w:r w:rsidRPr="005D2623">
        <w:rPr>
          <w:rFonts w:ascii="Times New Roman" w:hAnsi="Times New Roman"/>
          <w:b/>
        </w:rPr>
        <w:lastRenderedPageBreak/>
        <w:t>PENDAHULUAN</w:t>
      </w:r>
    </w:p>
    <w:p w:rsidR="00B00DA6" w:rsidRDefault="00B00DA6" w:rsidP="00E25543">
      <w:pPr>
        <w:spacing w:after="0" w:line="360" w:lineRule="auto"/>
        <w:ind w:firstLine="720"/>
        <w:jc w:val="both"/>
        <w:rPr>
          <w:rFonts w:ascii="Times New Roman" w:hAnsi="Times New Roman"/>
          <w:sz w:val="24"/>
          <w:szCs w:val="24"/>
        </w:rPr>
      </w:pPr>
      <w:r>
        <w:rPr>
          <w:rFonts w:ascii="Times New Roman" w:hAnsi="Times New Roman"/>
          <w:sz w:val="24"/>
          <w:szCs w:val="24"/>
        </w:rPr>
        <w:t xml:space="preserve">Pembangunan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mengelola</w:t>
      </w:r>
      <w:proofErr w:type="spellEnd"/>
      <w:r>
        <w:rPr>
          <w:rFonts w:ascii="Times New Roman" w:hAnsi="Times New Roman"/>
          <w:sz w:val="24"/>
          <w:szCs w:val="24"/>
        </w:rPr>
        <w:t xml:space="preserve"> </w:t>
      </w:r>
      <w:proofErr w:type="spellStart"/>
      <w:r>
        <w:rPr>
          <w:rFonts w:ascii="Times New Roman" w:hAnsi="Times New Roman"/>
          <w:sz w:val="24"/>
          <w:szCs w:val="24"/>
        </w:rPr>
        <w:t>sumberdaya</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melibatkan</w:t>
      </w:r>
      <w:proofErr w:type="spellEnd"/>
      <w:r>
        <w:rPr>
          <w:rFonts w:ascii="Times New Roman" w:hAnsi="Times New Roman"/>
          <w:sz w:val="24"/>
          <w:szCs w:val="24"/>
        </w:rPr>
        <w:t xml:space="preserve"> </w:t>
      </w:r>
      <w:proofErr w:type="spellStart"/>
      <w:r>
        <w:rPr>
          <w:rFonts w:ascii="Times New Roman" w:hAnsi="Times New Roman"/>
          <w:sz w:val="24"/>
          <w:szCs w:val="24"/>
        </w:rPr>
        <w:t>segenap</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komponen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menjalin</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perekonomian</w:t>
      </w:r>
      <w:proofErr w:type="spellEnd"/>
      <w:r>
        <w:rPr>
          <w:rFonts w:ascii="Times New Roman" w:hAnsi="Times New Roman"/>
          <w:sz w:val="24"/>
          <w:szCs w:val="24"/>
        </w:rPr>
        <w:t xml:space="preserve"> yang </w:t>
      </w:r>
      <w:proofErr w:type="spellStart"/>
      <w:r>
        <w:rPr>
          <w:rFonts w:ascii="Times New Roman" w:hAnsi="Times New Roman"/>
          <w:sz w:val="24"/>
          <w:szCs w:val="24"/>
        </w:rPr>
        <w:t>berkembang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kesejahteraan</w:t>
      </w:r>
      <w:proofErr w:type="spellEnd"/>
      <w:r>
        <w:rPr>
          <w:rFonts w:ascii="Times New Roman" w:hAnsi="Times New Roman"/>
          <w:sz w:val="24"/>
          <w:szCs w:val="24"/>
        </w:rPr>
        <w:t xml:space="preserve"> </w:t>
      </w:r>
      <w:proofErr w:type="spellStart"/>
      <w:r>
        <w:rPr>
          <w:rFonts w:ascii="Times New Roman" w:hAnsi="Times New Roman"/>
          <w:sz w:val="24"/>
          <w:szCs w:val="24"/>
        </w:rPr>
        <w:t>rakyat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rsyad","given":"Lincolin","non-dropping-particle":"","parse-names":false,"suffix":""}],"edition":"7","id":"ITEM-1","issued":{"date-parts":[["2014"]]},"number-of-pages":"41","publisher":"STIM YKPN","publisher-place":"Yogyakarta","title":"Eknonomi Pembangunan","type":"book"},"uris":["http://www.mendeley.com/documents/?uuid=8da79735-a410-4179-98f6-40118cfd064f"]}],"mendeley":{"formattedCitation":"(Arsyad, 2014)","plainTextFormattedCitation":"(Arsyad, 2014)","previouslyFormattedCitation":"(Arsyad, 2014)"},"properties":{"noteIndex":0},"schema":"https://github.com/citation-style-language/schema/raw/master/csl-citation.json"}</w:instrText>
      </w:r>
      <w:r>
        <w:rPr>
          <w:rFonts w:ascii="Times New Roman" w:hAnsi="Times New Roman"/>
          <w:sz w:val="24"/>
          <w:szCs w:val="24"/>
        </w:rPr>
        <w:fldChar w:fldCharType="separate"/>
      </w:r>
      <w:r w:rsidRPr="0066129E">
        <w:rPr>
          <w:rFonts w:ascii="Times New Roman" w:hAnsi="Times New Roman"/>
          <w:noProof/>
          <w:sz w:val="24"/>
          <w:szCs w:val="24"/>
        </w:rPr>
        <w:t>(Arsyad, 2014)</w:t>
      </w:r>
      <w:r>
        <w:rPr>
          <w:rFonts w:ascii="Times New Roman" w:hAnsi="Times New Roman"/>
          <w:sz w:val="24"/>
          <w:szCs w:val="24"/>
        </w:rPr>
        <w:fldChar w:fldCharType="end"/>
      </w:r>
      <w:r>
        <w:rPr>
          <w:rFonts w:ascii="Times New Roman" w:hAnsi="Times New Roman"/>
          <w:sz w:val="24"/>
          <w:szCs w:val="24"/>
        </w:rPr>
        <w:t xml:space="preserve"> . </w:t>
      </w:r>
      <w:proofErr w:type="spellStart"/>
      <w:proofErr w:type="gram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kemiskinan</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daerah-daerah</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singkat</w:t>
      </w:r>
      <w:proofErr w:type="spellEnd"/>
      <w:r>
        <w:rPr>
          <w:rFonts w:ascii="Times New Roman" w:hAnsi="Times New Roman"/>
          <w:sz w:val="24"/>
          <w:szCs w:val="24"/>
        </w:rPr>
        <w:t xml:space="preserve">, </w:t>
      </w:r>
      <w:proofErr w:type="spellStart"/>
      <w:r>
        <w:rPr>
          <w:rFonts w:ascii="Times New Roman" w:hAnsi="Times New Roman"/>
          <w:sz w:val="24"/>
          <w:szCs w:val="24"/>
        </w:rPr>
        <w:t>kemiskinan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yang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kekurangan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sejumlah</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segolongan</w:t>
      </w:r>
      <w:proofErr w:type="spellEnd"/>
      <w:r>
        <w:rPr>
          <w:rFonts w:ascii="Times New Roman" w:hAnsi="Times New Roman"/>
          <w:sz w:val="24"/>
          <w:szCs w:val="24"/>
        </w:rPr>
        <w:t xml:space="preserve"> orang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yang </w:t>
      </w:r>
      <w:proofErr w:type="spellStart"/>
      <w:r>
        <w:rPr>
          <w:rFonts w:ascii="Times New Roman" w:hAnsi="Times New Roman"/>
          <w:sz w:val="24"/>
          <w:szCs w:val="24"/>
        </w:rPr>
        <w:t>umum</w:t>
      </w:r>
      <w:proofErr w:type="spellEnd"/>
      <w:r>
        <w:rPr>
          <w:rFonts w:ascii="Times New Roman" w:hAnsi="Times New Roman"/>
          <w:sz w:val="24"/>
          <w:szCs w:val="24"/>
        </w:rPr>
        <w:t xml:space="preserve"> yang </w:t>
      </w:r>
      <w:proofErr w:type="spellStart"/>
      <w:r>
        <w:rPr>
          <w:rFonts w:ascii="Times New Roman" w:hAnsi="Times New Roman"/>
          <w:sz w:val="24"/>
          <w:szCs w:val="24"/>
        </w:rPr>
        <w:t>berlaku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bersangkutan</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yang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tampak</w:t>
      </w:r>
      <w:proofErr w:type="spellEnd"/>
      <w:r>
        <w:rPr>
          <w:rFonts w:ascii="Times New Roman" w:hAnsi="Times New Roman"/>
          <w:sz w:val="24"/>
          <w:szCs w:val="24"/>
        </w:rPr>
        <w:t xml:space="preserve"> </w:t>
      </w:r>
      <w:proofErr w:type="spellStart"/>
      <w:r>
        <w:rPr>
          <w:rFonts w:ascii="Times New Roman" w:hAnsi="Times New Roman"/>
          <w:sz w:val="24"/>
          <w:szCs w:val="24"/>
        </w:rPr>
        <w:t>pengaruhnya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moral, </w:t>
      </w:r>
      <w:proofErr w:type="spellStart"/>
      <w:r>
        <w:rPr>
          <w:rFonts w:ascii="Times New Roman" w:hAnsi="Times New Roman"/>
          <w:sz w:val="24"/>
          <w:szCs w:val="24"/>
        </w:rPr>
        <w:t>dan</w:t>
      </w:r>
      <w:proofErr w:type="spellEnd"/>
      <w:r>
        <w:rPr>
          <w:rFonts w:ascii="Times New Roman" w:hAnsi="Times New Roman"/>
          <w:sz w:val="24"/>
          <w:szCs w:val="24"/>
        </w:rPr>
        <w:t xml:space="preserve"> rasa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yang </w:t>
      </w:r>
      <w:proofErr w:type="spellStart"/>
      <w:r>
        <w:rPr>
          <w:rFonts w:ascii="Times New Roman" w:hAnsi="Times New Roman"/>
          <w:sz w:val="24"/>
          <w:szCs w:val="24"/>
        </w:rPr>
        <w:lastRenderedPageBreak/>
        <w:t>tergolong</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orang </w:t>
      </w:r>
      <w:proofErr w:type="spellStart"/>
      <w:r>
        <w:rPr>
          <w:rFonts w:ascii="Times New Roman" w:hAnsi="Times New Roman"/>
          <w:sz w:val="24"/>
          <w:szCs w:val="24"/>
        </w:rPr>
        <w:t>miskin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{"citationItems":[{"id":"ITEM-1","itemData":{"abstract":"Poverty is classic issue faced by most developing countries and is one of economic indicators to view public welfare level in any region. The research aimed to analyze effect of Gross Domestic Product (GDP), and human development index on poverty in Indonesia. Analysis used quantitative with Random Effect Model (REM) method in Panel Data with time series year 2006 to 2008. Anaysis result concluded that all independent variable simultaneously had significant effect on poverty variable in Indonesia and partially Gross Domestic Product (GDP) variable had significant negative influence on poverty with α 20%, and Human Development Index (HDI) variable had significant negative influence on poverty with α 5%. Keywords:","author":[{"dropping-particle":"","family":"Suliswanto","given":"Muhammad Sri Wahyudi","non-dropping-particle":"","parse-names":false,"suffix":""}],"container-title":"Pengaruh Produk Domestik Bruto (Pdb) Dan Indeks Pembangunan Manusia (Ipm) Terhadap Angka Kemiskinan Di Indonesia","id":"ITEM-1","issued":{"date-parts":[["2010"]]},"page":"354-366","title":"Dan Indeks Pembangunan Manusia ( Ipm )","type":"article-journal","volume":"8"},"uris":["http://www.mendeley.com/documents/?uuid=354bcc12-77a9-4a90-86b6-922780884f73"]}],"mendeley":{"formattedCitation":"(Suliswanto, 2010)","plainTextFormattedCitation":"(Suliswanto, 2010)","previouslyFormattedCitation":"(Suliswanto, 2010)"},"properties":{"noteIndex":0},"schema":"https://github.com/citation-style-language/schema/raw/master/csl-citation.json"}</w:instrText>
      </w:r>
      <w:r>
        <w:rPr>
          <w:rFonts w:ascii="Times New Roman" w:hAnsi="Times New Roman"/>
          <w:sz w:val="24"/>
          <w:szCs w:val="24"/>
        </w:rPr>
        <w:fldChar w:fldCharType="separate"/>
      </w:r>
      <w:r w:rsidRPr="004B227A">
        <w:rPr>
          <w:rFonts w:ascii="Times New Roman" w:hAnsi="Times New Roman"/>
          <w:noProof/>
          <w:sz w:val="24"/>
          <w:szCs w:val="24"/>
        </w:rPr>
        <w:t>(Suliswanto, 2010)</w:t>
      </w:r>
      <w:r>
        <w:rPr>
          <w:rFonts w:ascii="Times New Roman" w:hAnsi="Times New Roman"/>
          <w:sz w:val="24"/>
          <w:szCs w:val="24"/>
        </w:rPr>
        <w:fldChar w:fldCharType="end"/>
      </w:r>
      <w:r>
        <w:rPr>
          <w:rFonts w:ascii="Times New Roman" w:hAnsi="Times New Roman"/>
          <w:sz w:val="24"/>
          <w:szCs w:val="24"/>
        </w:rPr>
        <w:t xml:space="preserve">. </w:t>
      </w:r>
    </w:p>
    <w:p w:rsidR="001D419B" w:rsidRDefault="00070682" w:rsidP="00E25543">
      <w:pPr>
        <w:spacing w:line="360" w:lineRule="auto"/>
        <w:jc w:val="both"/>
        <w:rPr>
          <w:rFonts w:ascii="Times New Roman" w:hAnsi="Times New Roman"/>
          <w:b/>
        </w:rPr>
      </w:pPr>
      <w:r w:rsidRPr="00070682">
        <w:rPr>
          <w:rFonts w:ascii="Times New Roman" w:hAnsi="Times New Roman"/>
          <w:b/>
        </w:rPr>
        <w:t>METODE</w:t>
      </w:r>
    </w:p>
    <w:p w:rsidR="00070682" w:rsidRPr="001D419B" w:rsidRDefault="00070682" w:rsidP="00E25543">
      <w:pPr>
        <w:spacing w:line="360" w:lineRule="auto"/>
        <w:jc w:val="both"/>
        <w:rPr>
          <w:rFonts w:ascii="Times New Roman" w:hAnsi="Times New Roman"/>
          <w:b/>
        </w:rPr>
      </w:pPr>
      <w:proofErr w:type="spellStart"/>
      <w:proofErr w:type="gram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berlokasi</w:t>
      </w:r>
      <w:proofErr w:type="spellEnd"/>
      <w:r>
        <w:rPr>
          <w:rFonts w:ascii="Times New Roman" w:hAnsi="Times New Roman"/>
          <w:sz w:val="24"/>
          <w:szCs w:val="24"/>
        </w:rPr>
        <w:t xml:space="preserve"> di </w:t>
      </w:r>
      <w:proofErr w:type="spellStart"/>
      <w:r>
        <w:rPr>
          <w:rFonts w:ascii="Times New Roman" w:hAnsi="Times New Roman"/>
          <w:sz w:val="24"/>
          <w:szCs w:val="24"/>
        </w:rPr>
        <w:t>Kecamatan</w:t>
      </w:r>
      <w:proofErr w:type="spellEnd"/>
      <w:r>
        <w:rPr>
          <w:rFonts w:ascii="Times New Roman" w:hAnsi="Times New Roman"/>
          <w:sz w:val="24"/>
          <w:szCs w:val="24"/>
        </w:rPr>
        <w:t xml:space="preserve"> Sungai </w:t>
      </w:r>
      <w:proofErr w:type="spellStart"/>
      <w:r>
        <w:rPr>
          <w:rFonts w:ascii="Times New Roman" w:hAnsi="Times New Roman"/>
          <w:sz w:val="24"/>
          <w:szCs w:val="24"/>
        </w:rPr>
        <w:t>Kanan</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Labuhan</w:t>
      </w:r>
      <w:proofErr w:type="spellEnd"/>
      <w:r>
        <w:rPr>
          <w:rFonts w:ascii="Times New Roman" w:hAnsi="Times New Roman"/>
          <w:sz w:val="24"/>
          <w:szCs w:val="24"/>
        </w:rPr>
        <w:t xml:space="preserve"> </w:t>
      </w:r>
      <w:proofErr w:type="spellStart"/>
      <w:r>
        <w:rPr>
          <w:rFonts w:ascii="Times New Roman" w:hAnsi="Times New Roman"/>
          <w:sz w:val="24"/>
          <w:szCs w:val="24"/>
        </w:rPr>
        <w:t>Batu</w:t>
      </w:r>
      <w:proofErr w:type="spellEnd"/>
      <w:r>
        <w:rPr>
          <w:rFonts w:ascii="Times New Roman" w:hAnsi="Times New Roman"/>
          <w:sz w:val="24"/>
          <w:szCs w:val="24"/>
        </w:rPr>
        <w:t xml:space="preserve"> Selatan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2015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2019.</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sidRPr="00070682">
        <w:rPr>
          <w:rFonts w:ascii="Times New Roman" w:hAnsi="Times New Roman"/>
        </w:rPr>
        <w:t>Variabel</w:t>
      </w:r>
      <w:proofErr w:type="spellEnd"/>
      <w:r w:rsidRPr="00070682">
        <w:rPr>
          <w:rFonts w:ascii="Times New Roman" w:hAnsi="Times New Roman"/>
        </w:rPr>
        <w:t xml:space="preserve"> </w:t>
      </w:r>
      <w:proofErr w:type="spellStart"/>
      <w:r w:rsidRPr="00070682">
        <w:rPr>
          <w:rFonts w:ascii="Times New Roman" w:hAnsi="Times New Roman"/>
        </w:rPr>
        <w:t>Terikat</w:t>
      </w:r>
      <w:proofErr w:type="spellEnd"/>
      <w:r w:rsidRPr="00070682">
        <w:rPr>
          <w:rFonts w:ascii="Times New Roman" w:hAnsi="Times New Roman"/>
        </w:rPr>
        <w:t xml:space="preserve"> (</w:t>
      </w:r>
      <w:r w:rsidRPr="00070682">
        <w:rPr>
          <w:rFonts w:ascii="Times New Roman" w:hAnsi="Times New Roman"/>
          <w:i/>
        </w:rPr>
        <w:t>Dependent Variable</w:t>
      </w:r>
      <w:r w:rsidRPr="00070682">
        <w:rPr>
          <w:rFonts w:ascii="Times New Roman" w:hAnsi="Times New Roman"/>
        </w:rPr>
        <w:t xml:space="preserve">), </w:t>
      </w:r>
      <w:proofErr w:type="spellStart"/>
      <w:r w:rsidRPr="00070682">
        <w:rPr>
          <w:rFonts w:ascii="Times New Roman" w:hAnsi="Times New Roman"/>
        </w:rPr>
        <w:t>Variabel</w:t>
      </w:r>
      <w:proofErr w:type="spellEnd"/>
      <w:r w:rsidRPr="00070682">
        <w:rPr>
          <w:rFonts w:ascii="Times New Roman" w:hAnsi="Times New Roman"/>
        </w:rPr>
        <w:t xml:space="preserve"> </w:t>
      </w:r>
      <w:proofErr w:type="spellStart"/>
      <w:r w:rsidRPr="00070682">
        <w:rPr>
          <w:rFonts w:ascii="Times New Roman" w:hAnsi="Times New Roman"/>
        </w:rPr>
        <w:t>Bebas</w:t>
      </w:r>
      <w:proofErr w:type="spellEnd"/>
      <w:r w:rsidRPr="00070682">
        <w:rPr>
          <w:rFonts w:ascii="Times New Roman" w:hAnsi="Times New Roman"/>
        </w:rPr>
        <w:t xml:space="preserve"> (</w:t>
      </w:r>
      <w:r w:rsidRPr="00070682">
        <w:rPr>
          <w:rFonts w:ascii="Times New Roman" w:hAnsi="Times New Roman"/>
          <w:i/>
        </w:rPr>
        <w:t>Independent Variable</w:t>
      </w:r>
      <w:r w:rsidRPr="00070682">
        <w:rPr>
          <w:rFonts w:ascii="Times New Roman" w:hAnsi="Times New Roman"/>
        </w:rPr>
        <w:t>)</w:t>
      </w:r>
      <w:r>
        <w:rPr>
          <w:rFonts w:ascii="Times New Roman" w:hAnsi="Times New Roman"/>
        </w:rPr>
        <w:t>.</w:t>
      </w:r>
      <w:proofErr w:type="gramEnd"/>
      <w:r>
        <w:rPr>
          <w:rFonts w:ascii="Times New Roman" w:hAnsi="Times New Roman"/>
        </w:rPr>
        <w:t xml:space="preserve"> </w:t>
      </w:r>
      <w:proofErr w:type="gramStart"/>
      <w:r>
        <w:rPr>
          <w:rFonts w:ascii="Times New Roman" w:hAnsi="Times New Roman"/>
          <w:sz w:val="24"/>
          <w:szCs w:val="24"/>
        </w:rPr>
        <w:t xml:space="preserve">Data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data </w:t>
      </w:r>
      <w:proofErr w:type="spellStart"/>
      <w:r>
        <w:rPr>
          <w:rFonts w:ascii="Times New Roman" w:hAnsi="Times New Roman"/>
          <w:sz w:val="24"/>
          <w:szCs w:val="24"/>
        </w:rPr>
        <w:t>sekunder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8 </w:t>
      </w:r>
      <w:proofErr w:type="spellStart"/>
      <w:r>
        <w:rPr>
          <w:rFonts w:ascii="Times New Roman" w:hAnsi="Times New Roman"/>
          <w:sz w:val="24"/>
          <w:szCs w:val="24"/>
        </w:rPr>
        <w:t>desa</w:t>
      </w:r>
      <w:proofErr w:type="spellEnd"/>
      <w:r>
        <w:rPr>
          <w:rFonts w:ascii="Times New Roman" w:hAnsi="Times New Roman"/>
          <w:sz w:val="24"/>
          <w:szCs w:val="24"/>
        </w:rPr>
        <w:t xml:space="preserve"> di </w:t>
      </w:r>
      <w:proofErr w:type="spellStart"/>
      <w:r>
        <w:rPr>
          <w:rFonts w:ascii="Times New Roman" w:hAnsi="Times New Roman"/>
          <w:sz w:val="24"/>
          <w:szCs w:val="24"/>
        </w:rPr>
        <w:t>Kecamatan</w:t>
      </w:r>
      <w:proofErr w:type="spellEnd"/>
      <w:r>
        <w:rPr>
          <w:rFonts w:ascii="Times New Roman" w:hAnsi="Times New Roman"/>
          <w:sz w:val="24"/>
          <w:szCs w:val="24"/>
        </w:rPr>
        <w:t xml:space="preserve"> Sungai </w:t>
      </w:r>
      <w:proofErr w:type="spellStart"/>
      <w:r>
        <w:rPr>
          <w:rFonts w:ascii="Times New Roman" w:hAnsi="Times New Roman"/>
          <w:sz w:val="24"/>
          <w:szCs w:val="24"/>
        </w:rPr>
        <w:t>Kanan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time series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tahunan</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2015 </w:t>
      </w:r>
      <w:proofErr w:type="spellStart"/>
      <w:r>
        <w:rPr>
          <w:rFonts w:ascii="Times New Roman" w:hAnsi="Times New Roman"/>
          <w:sz w:val="24"/>
          <w:szCs w:val="24"/>
        </w:rPr>
        <w:t>hingga</w:t>
      </w:r>
      <w:proofErr w:type="spellEnd"/>
      <w:r>
        <w:rPr>
          <w:rFonts w:ascii="Times New Roman" w:hAnsi="Times New Roman"/>
          <w:sz w:val="24"/>
          <w:szCs w:val="24"/>
        </w:rPr>
        <w:t xml:space="preserve"> 2019.</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kurun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5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40 data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8 </w:t>
      </w:r>
      <w:proofErr w:type="spellStart"/>
      <w:r>
        <w:rPr>
          <w:rFonts w:ascii="Times New Roman" w:hAnsi="Times New Roman"/>
          <w:sz w:val="24"/>
          <w:szCs w:val="24"/>
        </w:rPr>
        <w:t>desa</w:t>
      </w:r>
      <w:proofErr w:type="spellEnd"/>
      <w:r>
        <w:rPr>
          <w:rFonts w:ascii="Times New Roman" w:hAnsi="Times New Roman"/>
          <w:sz w:val="24"/>
          <w:szCs w:val="24"/>
        </w:rPr>
        <w:t>.</w:t>
      </w:r>
      <w:proofErr w:type="gramEnd"/>
      <w:r>
        <w:rPr>
          <w:rFonts w:ascii="Times New Roman" w:hAnsi="Times New Roman"/>
          <w:sz w:val="24"/>
          <w:szCs w:val="24"/>
        </w:rPr>
        <w:t xml:space="preserve"> Data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kantor</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camat</w:t>
      </w:r>
      <w:proofErr w:type="spellEnd"/>
      <w:r>
        <w:rPr>
          <w:rFonts w:ascii="Times New Roman" w:hAnsi="Times New Roman"/>
          <w:sz w:val="24"/>
          <w:szCs w:val="24"/>
        </w:rPr>
        <w:t xml:space="preserve"> Sungai </w:t>
      </w:r>
      <w:proofErr w:type="spellStart"/>
      <w:r>
        <w:rPr>
          <w:rFonts w:ascii="Times New Roman" w:hAnsi="Times New Roman"/>
          <w:sz w:val="24"/>
          <w:szCs w:val="24"/>
        </w:rPr>
        <w:t>Kanan</w:t>
      </w:r>
      <w:proofErr w:type="spellEnd"/>
      <w:r>
        <w:rPr>
          <w:rFonts w:ascii="Times New Roman" w:hAnsi="Times New Roman"/>
          <w:sz w:val="24"/>
          <w:szCs w:val="24"/>
        </w:rPr>
        <w:t xml:space="preserve">. </w:t>
      </w:r>
      <w:proofErr w:type="spellStart"/>
      <w:r>
        <w:rPr>
          <w:rFonts w:ascii="Times New Roman" w:hAnsi="Times New Roman"/>
          <w:sz w:val="24"/>
          <w:szCs w:val="24"/>
        </w:rPr>
        <w:t>Ditransformasikan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data panel,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kombinasi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data time series </w:t>
      </w:r>
      <w:proofErr w:type="spellStart"/>
      <w:r>
        <w:rPr>
          <w:rFonts w:ascii="Times New Roman" w:hAnsi="Times New Roman"/>
          <w:sz w:val="24"/>
          <w:szCs w:val="24"/>
        </w:rPr>
        <w:t>dan</w:t>
      </w:r>
      <w:proofErr w:type="spellEnd"/>
      <w:r>
        <w:rPr>
          <w:rFonts w:ascii="Times New Roman" w:hAnsi="Times New Roman"/>
          <w:sz w:val="24"/>
          <w:szCs w:val="24"/>
        </w:rPr>
        <w:t xml:space="preserve"> data </w:t>
      </w:r>
      <w:r w:rsidRPr="00A36215">
        <w:rPr>
          <w:rFonts w:ascii="Times New Roman" w:hAnsi="Times New Roman"/>
          <w:i/>
          <w:sz w:val="24"/>
          <w:szCs w:val="24"/>
        </w:rPr>
        <w:t>cross section</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data panel, yang </w:t>
      </w:r>
      <w:proofErr w:type="spellStart"/>
      <w:r>
        <w:rPr>
          <w:rFonts w:ascii="Times New Roman" w:hAnsi="Times New Roman"/>
          <w:sz w:val="24"/>
          <w:szCs w:val="24"/>
        </w:rPr>
        <w:t>ditunjang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data </w:t>
      </w:r>
      <w:proofErr w:type="spellStart"/>
      <w:r>
        <w:rPr>
          <w:rFonts w:ascii="Times New Roman" w:hAnsi="Times New Roman"/>
          <w:sz w:val="24"/>
          <w:szCs w:val="24"/>
        </w:rPr>
        <w:t>kuantitatif</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Data </w:t>
      </w:r>
      <w:proofErr w:type="spellStart"/>
      <w:r>
        <w:rPr>
          <w:rFonts w:ascii="Times New Roman" w:hAnsi="Times New Roman"/>
          <w:sz w:val="24"/>
          <w:szCs w:val="24"/>
        </w:rPr>
        <w:t>diolah</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software </w:t>
      </w:r>
      <w:proofErr w:type="spellStart"/>
      <w:proofErr w:type="gramStart"/>
      <w:r w:rsidRPr="0066129E">
        <w:rPr>
          <w:rFonts w:ascii="Times New Roman" w:hAnsi="Times New Roman"/>
          <w:i/>
          <w:sz w:val="24"/>
          <w:szCs w:val="24"/>
        </w:rPr>
        <w:t>microsoft</w:t>
      </w:r>
      <w:proofErr w:type="spellEnd"/>
      <w:proofErr w:type="gramEnd"/>
      <w:r w:rsidRPr="0066129E">
        <w:rPr>
          <w:rFonts w:ascii="Times New Roman" w:hAnsi="Times New Roman"/>
          <w:i/>
          <w:sz w:val="24"/>
          <w:szCs w:val="24"/>
        </w:rPr>
        <w:t xml:space="preserve"> office excel</w:t>
      </w:r>
      <w:r>
        <w:rPr>
          <w:rFonts w:ascii="Times New Roman" w:hAnsi="Times New Roman"/>
          <w:sz w:val="24"/>
          <w:szCs w:val="24"/>
        </w:rPr>
        <w:t xml:space="preserve"> 2013 </w:t>
      </w:r>
      <w:proofErr w:type="spellStart"/>
      <w:r>
        <w:rPr>
          <w:rFonts w:ascii="Times New Roman" w:hAnsi="Times New Roman"/>
          <w:sz w:val="24"/>
          <w:szCs w:val="24"/>
        </w:rPr>
        <w:t>dan</w:t>
      </w:r>
      <w:proofErr w:type="spellEnd"/>
      <w:r>
        <w:rPr>
          <w:rFonts w:ascii="Times New Roman" w:hAnsi="Times New Roman"/>
          <w:sz w:val="24"/>
          <w:szCs w:val="24"/>
        </w:rPr>
        <w:t xml:space="preserve"> software statistic </w:t>
      </w:r>
      <w:proofErr w:type="spellStart"/>
      <w:r>
        <w:rPr>
          <w:rFonts w:ascii="Times New Roman" w:hAnsi="Times New Roman"/>
          <w:sz w:val="24"/>
          <w:szCs w:val="24"/>
        </w:rPr>
        <w:t>eviews</w:t>
      </w:r>
      <w:proofErr w:type="spellEnd"/>
      <w:r>
        <w:rPr>
          <w:rFonts w:ascii="Times New Roman" w:hAnsi="Times New Roman"/>
          <w:sz w:val="24"/>
          <w:szCs w:val="24"/>
        </w:rPr>
        <w:t xml:space="preserve"> 9. </w:t>
      </w:r>
    </w:p>
    <w:p w:rsidR="00070682" w:rsidRPr="00265715" w:rsidRDefault="00070682" w:rsidP="00E25543">
      <w:pPr>
        <w:spacing w:line="360" w:lineRule="auto"/>
        <w:jc w:val="both"/>
        <w:rPr>
          <w:rFonts w:ascii="Times New Roman" w:hAnsi="Times New Roman"/>
          <w:b/>
          <w:iCs/>
        </w:rPr>
      </w:pPr>
      <w:r w:rsidRPr="00265715">
        <w:rPr>
          <w:rFonts w:ascii="Times New Roman" w:hAnsi="Times New Roman"/>
          <w:b/>
          <w:iCs/>
        </w:rPr>
        <w:t xml:space="preserve">HASIL DAN PEMBAHASAN </w:t>
      </w:r>
    </w:p>
    <w:p w:rsidR="00070682" w:rsidRDefault="00070682" w:rsidP="00E25543">
      <w:pPr>
        <w:spacing w:after="0" w:line="360" w:lineRule="auto"/>
        <w:jc w:val="both"/>
        <w:rPr>
          <w:rFonts w:ascii="Times New Roman" w:hAnsi="Times New Roman"/>
          <w:sz w:val="24"/>
          <w:szCs w:val="24"/>
        </w:rPr>
      </w:pP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hipitesis</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program </w:t>
      </w:r>
      <w:proofErr w:type="spellStart"/>
      <w:r>
        <w:rPr>
          <w:rFonts w:ascii="Times New Roman" w:hAnsi="Times New Roman"/>
          <w:sz w:val="24"/>
          <w:szCs w:val="24"/>
        </w:rPr>
        <w:t>Eviews</w:t>
      </w:r>
      <w:proofErr w:type="spellEnd"/>
      <w:r>
        <w:rPr>
          <w:rFonts w:ascii="Times New Roman" w:hAnsi="Times New Roman"/>
          <w:sz w:val="24"/>
          <w:szCs w:val="24"/>
        </w:rPr>
        <w:t xml:space="preserve"> 9.0.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pengolahan</w:t>
      </w:r>
      <w:proofErr w:type="spellEnd"/>
      <w:r>
        <w:rPr>
          <w:rFonts w:ascii="Times New Roman" w:hAnsi="Times New Roman"/>
          <w:sz w:val="24"/>
          <w:szCs w:val="24"/>
        </w:rPr>
        <w:t xml:space="preserve"> data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ringkasan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berikut</w:t>
      </w:r>
      <w:proofErr w:type="spellEnd"/>
      <w:r>
        <w:rPr>
          <w:rFonts w:ascii="Times New Roman" w:hAnsi="Times New Roman"/>
          <w:sz w:val="24"/>
          <w:szCs w:val="24"/>
        </w:rPr>
        <w:t xml:space="preserve"> :</w:t>
      </w:r>
      <w:proofErr w:type="gramEnd"/>
    </w:p>
    <w:p w:rsidR="00070682" w:rsidRPr="00A86A2F" w:rsidRDefault="00070682" w:rsidP="00E25543">
      <w:pPr>
        <w:spacing w:after="0" w:line="360" w:lineRule="auto"/>
        <w:jc w:val="both"/>
        <w:rPr>
          <w:rFonts w:ascii="Times New Roman" w:hAnsi="Times New Roman"/>
          <w:b/>
          <w:sz w:val="24"/>
          <w:szCs w:val="24"/>
        </w:rPr>
      </w:pPr>
      <w:proofErr w:type="spellStart"/>
      <w:r w:rsidRPr="00A86A2F">
        <w:rPr>
          <w:rFonts w:ascii="Times New Roman" w:hAnsi="Times New Roman"/>
          <w:b/>
          <w:sz w:val="24"/>
          <w:szCs w:val="24"/>
        </w:rPr>
        <w:t>Tabel</w:t>
      </w:r>
      <w:proofErr w:type="spellEnd"/>
      <w:r w:rsidRPr="00A86A2F">
        <w:rPr>
          <w:rFonts w:ascii="Times New Roman" w:hAnsi="Times New Roman"/>
          <w:b/>
          <w:sz w:val="24"/>
          <w:szCs w:val="24"/>
        </w:rPr>
        <w:t xml:space="preserve"> 5.9</w:t>
      </w:r>
    </w:p>
    <w:p w:rsidR="00070682" w:rsidRPr="00A86A2F" w:rsidRDefault="00070682" w:rsidP="00E25543">
      <w:pPr>
        <w:spacing w:after="0" w:line="360" w:lineRule="auto"/>
        <w:jc w:val="both"/>
        <w:rPr>
          <w:rFonts w:ascii="Times New Roman" w:hAnsi="Times New Roman"/>
          <w:b/>
          <w:sz w:val="24"/>
          <w:szCs w:val="24"/>
        </w:rPr>
      </w:pPr>
      <w:proofErr w:type="spellStart"/>
      <w:r w:rsidRPr="00A86A2F">
        <w:rPr>
          <w:rFonts w:ascii="Times New Roman" w:hAnsi="Times New Roman"/>
          <w:b/>
          <w:sz w:val="24"/>
          <w:szCs w:val="24"/>
        </w:rPr>
        <w:t>Ringkasan</w:t>
      </w:r>
      <w:proofErr w:type="spellEnd"/>
      <w:r w:rsidRPr="00A86A2F">
        <w:rPr>
          <w:rFonts w:ascii="Times New Roman" w:hAnsi="Times New Roman"/>
          <w:b/>
          <w:sz w:val="24"/>
          <w:szCs w:val="24"/>
        </w:rPr>
        <w:t xml:space="preserve"> </w:t>
      </w:r>
      <w:proofErr w:type="spellStart"/>
      <w:r w:rsidRPr="00A86A2F">
        <w:rPr>
          <w:rFonts w:ascii="Times New Roman" w:hAnsi="Times New Roman"/>
          <w:b/>
          <w:sz w:val="24"/>
          <w:szCs w:val="24"/>
        </w:rPr>
        <w:t>Hasil</w:t>
      </w:r>
      <w:proofErr w:type="spellEnd"/>
      <w:r w:rsidRPr="00A86A2F">
        <w:rPr>
          <w:rFonts w:ascii="Times New Roman" w:hAnsi="Times New Roman"/>
          <w:b/>
          <w:sz w:val="24"/>
          <w:szCs w:val="24"/>
        </w:rPr>
        <w:t xml:space="preserve"> </w:t>
      </w:r>
      <w:proofErr w:type="spellStart"/>
      <w:r w:rsidRPr="00A86A2F">
        <w:rPr>
          <w:rFonts w:ascii="Times New Roman" w:hAnsi="Times New Roman"/>
          <w:b/>
          <w:sz w:val="24"/>
          <w:szCs w:val="24"/>
        </w:rPr>
        <w:t>Pengujian</w:t>
      </w:r>
      <w:proofErr w:type="spellEnd"/>
      <w:r w:rsidRPr="00A86A2F">
        <w:rPr>
          <w:rFonts w:ascii="Times New Roman" w:hAnsi="Times New Roman"/>
          <w:b/>
          <w:sz w:val="24"/>
          <w:szCs w:val="24"/>
        </w:rPr>
        <w:t xml:space="preserve"> </w:t>
      </w:r>
      <w:proofErr w:type="spellStart"/>
      <w:r w:rsidRPr="00A86A2F">
        <w:rPr>
          <w:rFonts w:ascii="Times New Roman" w:hAnsi="Times New Roman"/>
          <w:b/>
          <w:sz w:val="24"/>
          <w:szCs w:val="24"/>
        </w:rPr>
        <w:t>Hipotesis</w:t>
      </w:r>
      <w:proofErr w:type="spellEnd"/>
      <w:r w:rsidRPr="00A86A2F">
        <w:rPr>
          <w:rFonts w:ascii="Times New Roman" w:hAnsi="Times New Roman"/>
          <w:b/>
          <w:sz w:val="24"/>
          <w:szCs w:val="24"/>
        </w:rPr>
        <w:t xml:space="preserve"> </w:t>
      </w:r>
      <w:r w:rsidRPr="00A86A2F">
        <w:rPr>
          <w:rFonts w:ascii="Times New Roman" w:hAnsi="Times New Roman"/>
          <w:b/>
          <w:i/>
          <w:sz w:val="24"/>
          <w:szCs w:val="24"/>
        </w:rPr>
        <w:t>Random Effect</w:t>
      </w:r>
    </w:p>
    <w:tbl>
      <w:tblPr>
        <w:tblW w:w="0" w:type="auto"/>
        <w:jc w:val="center"/>
        <w:tblInd w:w="30" w:type="dxa"/>
        <w:tblLayout w:type="fixed"/>
        <w:tblCellMar>
          <w:left w:w="0" w:type="dxa"/>
          <w:right w:w="0" w:type="dxa"/>
        </w:tblCellMar>
        <w:tblLook w:val="0000" w:firstRow="0" w:lastRow="0" w:firstColumn="0" w:lastColumn="0" w:noHBand="0" w:noVBand="0"/>
      </w:tblPr>
      <w:tblGrid>
        <w:gridCol w:w="912"/>
        <w:gridCol w:w="192"/>
        <w:gridCol w:w="912"/>
      </w:tblGrid>
      <w:tr w:rsidR="00B00DA6" w:rsidRPr="0080706C" w:rsidTr="00A302A8">
        <w:trPr>
          <w:trHeight w:val="68"/>
          <w:jc w:val="center"/>
        </w:trPr>
        <w:tc>
          <w:tcPr>
            <w:tcW w:w="1104" w:type="dxa"/>
            <w:gridSpan w:val="2"/>
            <w:tcBorders>
              <w:top w:val="nil"/>
              <w:left w:val="nil"/>
              <w:bottom w:val="nil"/>
              <w:right w:val="nil"/>
            </w:tcBorders>
            <w:vAlign w:val="bottom"/>
          </w:tcPr>
          <w:p w:rsidR="00B00DA6" w:rsidRPr="0080706C" w:rsidRDefault="00B00DA6" w:rsidP="00E25543">
            <w:pPr>
              <w:autoSpaceDE w:val="0"/>
              <w:autoSpaceDN w:val="0"/>
              <w:adjustRightInd w:val="0"/>
              <w:spacing w:after="0" w:line="360" w:lineRule="auto"/>
              <w:jc w:val="both"/>
              <w:rPr>
                <w:rFonts w:ascii="Arial" w:hAnsi="Arial" w:cs="Arial"/>
                <w:color w:val="000000"/>
                <w:sz w:val="18"/>
                <w:szCs w:val="18"/>
              </w:rPr>
            </w:pPr>
          </w:p>
        </w:tc>
        <w:tc>
          <w:tcPr>
            <w:tcW w:w="912" w:type="dxa"/>
            <w:tcBorders>
              <w:top w:val="nil"/>
              <w:left w:val="nil"/>
              <w:bottom w:val="nil"/>
              <w:right w:val="nil"/>
            </w:tcBorders>
            <w:vAlign w:val="bottom"/>
          </w:tcPr>
          <w:p w:rsidR="00B00DA6" w:rsidRPr="0080706C" w:rsidRDefault="00B00DA6" w:rsidP="00E25543">
            <w:pPr>
              <w:autoSpaceDE w:val="0"/>
              <w:autoSpaceDN w:val="0"/>
              <w:adjustRightInd w:val="0"/>
              <w:spacing w:after="0" w:line="360" w:lineRule="auto"/>
              <w:jc w:val="both"/>
              <w:rPr>
                <w:rFonts w:ascii="Arial" w:hAnsi="Arial" w:cs="Arial"/>
                <w:color w:val="000000"/>
                <w:sz w:val="18"/>
                <w:szCs w:val="18"/>
              </w:rPr>
            </w:pPr>
          </w:p>
        </w:tc>
      </w:tr>
      <w:tr w:rsidR="00B00DA6" w:rsidRPr="0080706C" w:rsidTr="00A302A8">
        <w:trPr>
          <w:gridAfter w:val="2"/>
          <w:wAfter w:w="1104" w:type="dxa"/>
          <w:trHeight w:val="204"/>
          <w:jc w:val="center"/>
        </w:trPr>
        <w:tc>
          <w:tcPr>
            <w:tcW w:w="912" w:type="dxa"/>
            <w:tcBorders>
              <w:top w:val="nil"/>
              <w:left w:val="nil"/>
              <w:bottom w:val="nil"/>
              <w:right w:val="nil"/>
            </w:tcBorders>
            <w:vAlign w:val="bottom"/>
          </w:tcPr>
          <w:p w:rsidR="00B00DA6" w:rsidRPr="0080706C" w:rsidRDefault="00B00DA6" w:rsidP="00E25543">
            <w:pPr>
              <w:autoSpaceDE w:val="0"/>
              <w:autoSpaceDN w:val="0"/>
              <w:adjustRightInd w:val="0"/>
              <w:spacing w:after="0" w:line="360" w:lineRule="auto"/>
              <w:jc w:val="both"/>
              <w:rPr>
                <w:rFonts w:ascii="Arial" w:hAnsi="Arial" w:cs="Arial"/>
                <w:color w:val="000000"/>
                <w:sz w:val="18"/>
                <w:szCs w:val="18"/>
              </w:rPr>
            </w:pPr>
          </w:p>
        </w:tc>
      </w:tr>
      <w:tr w:rsidR="00B00DA6" w:rsidRPr="0080706C" w:rsidTr="00A302A8">
        <w:trPr>
          <w:trHeight w:val="204"/>
          <w:jc w:val="center"/>
        </w:trPr>
        <w:tc>
          <w:tcPr>
            <w:tcW w:w="1104" w:type="dxa"/>
            <w:gridSpan w:val="2"/>
            <w:tcBorders>
              <w:top w:val="nil"/>
              <w:left w:val="nil"/>
              <w:bottom w:val="nil"/>
              <w:right w:val="nil"/>
            </w:tcBorders>
            <w:vAlign w:val="bottom"/>
          </w:tcPr>
          <w:p w:rsidR="00B00DA6" w:rsidRPr="0080706C" w:rsidRDefault="00B00DA6" w:rsidP="00E25543">
            <w:pPr>
              <w:autoSpaceDE w:val="0"/>
              <w:autoSpaceDN w:val="0"/>
              <w:adjustRightInd w:val="0"/>
              <w:spacing w:after="0" w:line="360" w:lineRule="auto"/>
              <w:jc w:val="both"/>
              <w:rPr>
                <w:rFonts w:ascii="Arial" w:hAnsi="Arial" w:cs="Arial"/>
                <w:color w:val="000000"/>
                <w:sz w:val="18"/>
                <w:szCs w:val="18"/>
              </w:rPr>
            </w:pPr>
          </w:p>
        </w:tc>
        <w:tc>
          <w:tcPr>
            <w:tcW w:w="912" w:type="dxa"/>
            <w:tcBorders>
              <w:top w:val="nil"/>
              <w:left w:val="nil"/>
              <w:bottom w:val="nil"/>
              <w:right w:val="nil"/>
            </w:tcBorders>
            <w:vAlign w:val="bottom"/>
          </w:tcPr>
          <w:p w:rsidR="00B00DA6" w:rsidRPr="0080706C" w:rsidRDefault="00B00DA6" w:rsidP="00E25543">
            <w:pPr>
              <w:autoSpaceDE w:val="0"/>
              <w:autoSpaceDN w:val="0"/>
              <w:adjustRightInd w:val="0"/>
              <w:spacing w:after="0" w:line="360" w:lineRule="auto"/>
              <w:jc w:val="both"/>
              <w:rPr>
                <w:rFonts w:ascii="Arial" w:hAnsi="Arial" w:cs="Arial"/>
                <w:color w:val="000000"/>
                <w:sz w:val="18"/>
                <w:szCs w:val="18"/>
              </w:rPr>
            </w:pPr>
          </w:p>
        </w:tc>
      </w:tr>
      <w:tr w:rsidR="00B00DA6" w:rsidRPr="0080706C" w:rsidTr="00B00DA6">
        <w:trPr>
          <w:trHeight w:val="198"/>
          <w:jc w:val="center"/>
        </w:trPr>
        <w:tc>
          <w:tcPr>
            <w:tcW w:w="1104" w:type="dxa"/>
            <w:gridSpan w:val="2"/>
            <w:tcBorders>
              <w:top w:val="nil"/>
              <w:left w:val="nil"/>
              <w:bottom w:val="nil"/>
              <w:right w:val="nil"/>
            </w:tcBorders>
            <w:vAlign w:val="bottom"/>
          </w:tcPr>
          <w:p w:rsidR="00B00DA6" w:rsidRPr="0080706C" w:rsidRDefault="00B00DA6" w:rsidP="00E25543">
            <w:pPr>
              <w:autoSpaceDE w:val="0"/>
              <w:autoSpaceDN w:val="0"/>
              <w:adjustRightInd w:val="0"/>
              <w:spacing w:after="0" w:line="360" w:lineRule="auto"/>
              <w:jc w:val="both"/>
              <w:rPr>
                <w:rFonts w:ascii="Arial" w:hAnsi="Arial" w:cs="Arial"/>
                <w:color w:val="000000"/>
                <w:sz w:val="18"/>
                <w:szCs w:val="18"/>
              </w:rPr>
            </w:pPr>
          </w:p>
        </w:tc>
        <w:tc>
          <w:tcPr>
            <w:tcW w:w="912" w:type="dxa"/>
            <w:tcBorders>
              <w:top w:val="nil"/>
              <w:left w:val="nil"/>
              <w:bottom w:val="nil"/>
              <w:right w:val="nil"/>
            </w:tcBorders>
            <w:vAlign w:val="bottom"/>
          </w:tcPr>
          <w:p w:rsidR="00B00DA6" w:rsidRPr="0080706C" w:rsidRDefault="00B00DA6" w:rsidP="00E25543">
            <w:pPr>
              <w:autoSpaceDE w:val="0"/>
              <w:autoSpaceDN w:val="0"/>
              <w:adjustRightInd w:val="0"/>
              <w:spacing w:after="0" w:line="360" w:lineRule="auto"/>
              <w:jc w:val="both"/>
              <w:rPr>
                <w:rFonts w:ascii="Arial" w:hAnsi="Arial" w:cs="Arial"/>
                <w:color w:val="000000"/>
                <w:sz w:val="18"/>
                <w:szCs w:val="18"/>
              </w:rPr>
            </w:pPr>
          </w:p>
        </w:tc>
      </w:tr>
    </w:tbl>
    <w:p w:rsidR="00070682" w:rsidRDefault="00B00DA6" w:rsidP="00E25543">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6E7CCB89" wp14:editId="4499348A">
            <wp:extent cx="5769123" cy="3301340"/>
            <wp:effectExtent l="19050" t="0" r="302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7608" t="28114" r="38555" b="8533"/>
                    <a:stretch>
                      <a:fillRect/>
                    </a:stretch>
                  </pic:blipFill>
                  <pic:spPr bwMode="auto">
                    <a:xfrm>
                      <a:off x="0" y="0"/>
                      <a:ext cx="5769123" cy="3301340"/>
                    </a:xfrm>
                    <a:prstGeom prst="rect">
                      <a:avLst/>
                    </a:prstGeom>
                    <a:noFill/>
                    <a:ln w="9525">
                      <a:noFill/>
                      <a:miter lim="800000"/>
                      <a:headEnd/>
                      <a:tailEnd/>
                    </a:ln>
                  </pic:spPr>
                </pic:pic>
              </a:graphicData>
            </a:graphic>
          </wp:inline>
        </w:drawing>
      </w:r>
    </w:p>
    <w:p w:rsidR="00070682" w:rsidRPr="003D142B" w:rsidRDefault="00070682" w:rsidP="00E25543">
      <w:pPr>
        <w:pStyle w:val="ListParagraph"/>
        <w:spacing w:line="360" w:lineRule="auto"/>
        <w:ind w:left="0"/>
        <w:jc w:val="both"/>
        <w:rPr>
          <w:sz w:val="22"/>
          <w:szCs w:val="22"/>
          <w:lang w:val="en-US"/>
        </w:rPr>
      </w:pPr>
      <w:proofErr w:type="spellStart"/>
      <w:r w:rsidRPr="003D142B">
        <w:rPr>
          <w:sz w:val="22"/>
          <w:szCs w:val="22"/>
          <w:lang w:val="en-US"/>
        </w:rPr>
        <w:t>Hasil</w:t>
      </w:r>
      <w:proofErr w:type="spellEnd"/>
      <w:r w:rsidRPr="003D142B">
        <w:rPr>
          <w:sz w:val="22"/>
          <w:szCs w:val="22"/>
          <w:lang w:val="en-US"/>
        </w:rPr>
        <w:t xml:space="preserve"> </w:t>
      </w:r>
      <w:proofErr w:type="spellStart"/>
      <w:r w:rsidRPr="003D142B">
        <w:rPr>
          <w:sz w:val="22"/>
          <w:szCs w:val="22"/>
          <w:lang w:val="en-US"/>
        </w:rPr>
        <w:t>penelitian</w:t>
      </w:r>
      <w:proofErr w:type="spellEnd"/>
      <w:r w:rsidRPr="003D142B">
        <w:rPr>
          <w:sz w:val="22"/>
          <w:szCs w:val="22"/>
          <w:lang w:val="en-US"/>
        </w:rPr>
        <w:t xml:space="preserve"> </w:t>
      </w:r>
      <w:proofErr w:type="spellStart"/>
      <w:r w:rsidRPr="003D142B">
        <w:rPr>
          <w:sz w:val="22"/>
          <w:szCs w:val="22"/>
          <w:lang w:val="en-US"/>
        </w:rPr>
        <w:t>dapat</w:t>
      </w:r>
      <w:proofErr w:type="spellEnd"/>
      <w:r w:rsidRPr="003D142B">
        <w:rPr>
          <w:sz w:val="22"/>
          <w:szCs w:val="22"/>
          <w:lang w:val="en-US"/>
        </w:rPr>
        <w:t xml:space="preserve"> </w:t>
      </w:r>
      <w:proofErr w:type="spellStart"/>
      <w:r w:rsidRPr="003D142B">
        <w:rPr>
          <w:sz w:val="22"/>
          <w:szCs w:val="22"/>
          <w:lang w:val="en-US"/>
        </w:rPr>
        <w:t>diuraikan</w:t>
      </w:r>
      <w:proofErr w:type="spellEnd"/>
      <w:r w:rsidRPr="003D142B">
        <w:rPr>
          <w:sz w:val="22"/>
          <w:szCs w:val="22"/>
          <w:lang w:val="en-US"/>
        </w:rPr>
        <w:t xml:space="preserve"> </w:t>
      </w:r>
      <w:proofErr w:type="spellStart"/>
      <w:r w:rsidRPr="003D142B">
        <w:rPr>
          <w:sz w:val="22"/>
          <w:szCs w:val="22"/>
          <w:lang w:val="en-US"/>
        </w:rPr>
        <w:t>sebagai</w:t>
      </w:r>
      <w:proofErr w:type="spellEnd"/>
      <w:r w:rsidRPr="003D142B">
        <w:rPr>
          <w:sz w:val="22"/>
          <w:szCs w:val="22"/>
          <w:lang w:val="en-US"/>
        </w:rPr>
        <w:t xml:space="preserve"> </w:t>
      </w:r>
      <w:proofErr w:type="spellStart"/>
      <w:proofErr w:type="gramStart"/>
      <w:r w:rsidRPr="003D142B">
        <w:rPr>
          <w:sz w:val="22"/>
          <w:szCs w:val="22"/>
          <w:lang w:val="en-US"/>
        </w:rPr>
        <w:t>berikut</w:t>
      </w:r>
      <w:proofErr w:type="spellEnd"/>
      <w:r w:rsidRPr="003D142B">
        <w:rPr>
          <w:sz w:val="22"/>
          <w:szCs w:val="22"/>
          <w:lang w:val="en-US"/>
        </w:rPr>
        <w:t xml:space="preserve"> :</w:t>
      </w:r>
      <w:proofErr w:type="gramEnd"/>
    </w:p>
    <w:p w:rsidR="00070682" w:rsidRPr="00070682" w:rsidRDefault="00070682" w:rsidP="00E25543">
      <w:pPr>
        <w:pStyle w:val="ListParagraph"/>
        <w:numPr>
          <w:ilvl w:val="0"/>
          <w:numId w:val="1"/>
        </w:numPr>
        <w:spacing w:after="0" w:line="360" w:lineRule="auto"/>
        <w:jc w:val="both"/>
        <w:rPr>
          <w:sz w:val="24"/>
          <w:szCs w:val="24"/>
        </w:rPr>
      </w:pPr>
      <w:r w:rsidRPr="00070682">
        <w:rPr>
          <w:sz w:val="24"/>
          <w:szCs w:val="24"/>
        </w:rPr>
        <w:lastRenderedPageBreak/>
        <w:t>Pengaruh Dana Desa Terhadap Kemiskina</w:t>
      </w:r>
      <w:r w:rsidRPr="00070682">
        <w:rPr>
          <w:sz w:val="24"/>
          <w:szCs w:val="24"/>
          <w:lang w:val="en-US"/>
        </w:rPr>
        <w:t>n</w:t>
      </w:r>
    </w:p>
    <w:p w:rsidR="00070682" w:rsidRPr="00070682" w:rsidRDefault="00070682" w:rsidP="00E25543">
      <w:pPr>
        <w:spacing w:after="0" w:line="360" w:lineRule="auto"/>
        <w:ind w:left="360" w:firstLine="360"/>
        <w:jc w:val="both"/>
        <w:rPr>
          <w:sz w:val="24"/>
          <w:szCs w:val="24"/>
        </w:rPr>
      </w:pPr>
      <w:r w:rsidRPr="00070682">
        <w:rPr>
          <w:sz w:val="24"/>
          <w:szCs w:val="24"/>
        </w:rPr>
        <w:t xml:space="preserve">   Pada tahapan pengujian t-statistik untuk variabel </w:t>
      </w:r>
      <w:proofErr w:type="gramStart"/>
      <w:r w:rsidRPr="00070682">
        <w:rPr>
          <w:sz w:val="24"/>
          <w:szCs w:val="24"/>
        </w:rPr>
        <w:t>dana</w:t>
      </w:r>
      <w:proofErr w:type="gramEnd"/>
      <w:r w:rsidRPr="00070682">
        <w:rPr>
          <w:sz w:val="24"/>
          <w:szCs w:val="24"/>
        </w:rPr>
        <w:t xml:space="preserve"> desa diperoleh nilai </w:t>
      </w:r>
      <w:r w:rsidRPr="00070682">
        <w:rPr>
          <w:i/>
          <w:sz w:val="24"/>
          <w:szCs w:val="24"/>
        </w:rPr>
        <w:t>probability</w:t>
      </w:r>
      <w:r w:rsidRPr="00070682">
        <w:rPr>
          <w:sz w:val="24"/>
          <w:szCs w:val="24"/>
        </w:rPr>
        <w:t xml:space="preserve"> sebesar 0.5589 &gt; </w:t>
      </w:r>
      <w:r w:rsidR="001D419B">
        <w:rPr>
          <w:sz w:val="24"/>
          <w:szCs w:val="24"/>
        </w:rPr>
        <w:t>(</w:t>
      </w:r>
      <w:r w:rsidRPr="00070682">
        <w:rPr>
          <w:sz w:val="24"/>
          <w:szCs w:val="24"/>
        </w:rPr>
        <w:t>0.05</w:t>
      </w:r>
      <w:r w:rsidR="001D419B">
        <w:rPr>
          <w:sz w:val="24"/>
          <w:szCs w:val="24"/>
        </w:rPr>
        <w:t>)</w:t>
      </w:r>
      <w:r w:rsidRPr="00070682">
        <w:rPr>
          <w:sz w:val="24"/>
          <w:szCs w:val="24"/>
        </w:rPr>
        <w:t xml:space="preserve"> maka keputusannya adalah Ho diterima dan H</w:t>
      </w:r>
      <w:r w:rsidRPr="00070682">
        <w:rPr>
          <w:sz w:val="24"/>
          <w:szCs w:val="24"/>
          <w:vertAlign w:val="subscript"/>
        </w:rPr>
        <w:t>1</w:t>
      </w:r>
      <w:r w:rsidRPr="00070682">
        <w:rPr>
          <w:sz w:val="24"/>
          <w:szCs w:val="24"/>
        </w:rPr>
        <w:t xml:space="preserve"> ditolak sehingga dapat</w:t>
      </w:r>
      <w:r w:rsidRPr="00070682">
        <w:rPr>
          <w:color w:val="FF0000"/>
          <w:sz w:val="24"/>
          <w:szCs w:val="24"/>
        </w:rPr>
        <w:t xml:space="preserve"> </w:t>
      </w:r>
      <w:r w:rsidRPr="00070682">
        <w:rPr>
          <w:sz w:val="24"/>
          <w:szCs w:val="24"/>
        </w:rPr>
        <w:t>disimpulkan dana desa tidak berpengaruh terhadap kemiskinan di delapan desa di Kecamatan Sungai Kanan Kabupaten Labuhan Batu Selatan atau hipotesis pertama ditolak.</w:t>
      </w:r>
    </w:p>
    <w:p w:rsidR="00070682" w:rsidRPr="00070682" w:rsidRDefault="00070682" w:rsidP="00E25543">
      <w:pPr>
        <w:pStyle w:val="ListParagraph"/>
        <w:numPr>
          <w:ilvl w:val="0"/>
          <w:numId w:val="1"/>
        </w:numPr>
        <w:spacing w:after="0" w:line="360" w:lineRule="auto"/>
        <w:jc w:val="both"/>
        <w:rPr>
          <w:sz w:val="24"/>
          <w:szCs w:val="24"/>
          <w:lang w:val="en-US"/>
        </w:rPr>
      </w:pPr>
      <w:r w:rsidRPr="00070682">
        <w:rPr>
          <w:sz w:val="24"/>
          <w:szCs w:val="24"/>
        </w:rPr>
        <w:t>Pengaruh Alokasi Dana Desa Terhadap Kemiskinan</w:t>
      </w:r>
    </w:p>
    <w:p w:rsidR="00070682" w:rsidRDefault="00070682" w:rsidP="00E25543">
      <w:pPr>
        <w:spacing w:after="0" w:line="360" w:lineRule="auto"/>
        <w:ind w:left="360" w:firstLine="360"/>
        <w:jc w:val="both"/>
        <w:rPr>
          <w:sz w:val="24"/>
          <w:szCs w:val="24"/>
        </w:rPr>
      </w:pPr>
      <w:proofErr w:type="spellStart"/>
      <w:r w:rsidRPr="00070682">
        <w:rPr>
          <w:sz w:val="24"/>
          <w:szCs w:val="24"/>
        </w:rPr>
        <w:t>Pada</w:t>
      </w:r>
      <w:proofErr w:type="spellEnd"/>
      <w:r w:rsidRPr="00070682">
        <w:rPr>
          <w:sz w:val="24"/>
          <w:szCs w:val="24"/>
        </w:rPr>
        <w:t xml:space="preserve"> </w:t>
      </w:r>
      <w:proofErr w:type="spellStart"/>
      <w:r w:rsidRPr="00070682">
        <w:rPr>
          <w:sz w:val="24"/>
          <w:szCs w:val="24"/>
        </w:rPr>
        <w:t>tahapan</w:t>
      </w:r>
      <w:proofErr w:type="spellEnd"/>
      <w:r w:rsidRPr="00070682">
        <w:rPr>
          <w:sz w:val="24"/>
          <w:szCs w:val="24"/>
        </w:rPr>
        <w:t xml:space="preserve"> </w:t>
      </w:r>
      <w:proofErr w:type="spellStart"/>
      <w:r w:rsidRPr="00070682">
        <w:rPr>
          <w:sz w:val="24"/>
          <w:szCs w:val="24"/>
        </w:rPr>
        <w:t>pengujian</w:t>
      </w:r>
      <w:proofErr w:type="spellEnd"/>
      <w:r w:rsidRPr="00070682">
        <w:rPr>
          <w:sz w:val="24"/>
          <w:szCs w:val="24"/>
        </w:rPr>
        <w:t xml:space="preserve"> </w:t>
      </w:r>
      <w:proofErr w:type="spellStart"/>
      <w:r w:rsidRPr="00070682">
        <w:rPr>
          <w:sz w:val="24"/>
          <w:szCs w:val="24"/>
        </w:rPr>
        <w:t>hipotesis</w:t>
      </w:r>
      <w:proofErr w:type="spellEnd"/>
      <w:r w:rsidRPr="00070682">
        <w:rPr>
          <w:sz w:val="24"/>
          <w:szCs w:val="24"/>
        </w:rPr>
        <w:t xml:space="preserve"> kedua dengan menggunakan variabel alokasi </w:t>
      </w:r>
      <w:proofErr w:type="spellStart"/>
      <w:proofErr w:type="gramStart"/>
      <w:r w:rsidRPr="00070682">
        <w:rPr>
          <w:sz w:val="24"/>
          <w:szCs w:val="24"/>
        </w:rPr>
        <w:t>dana</w:t>
      </w:r>
      <w:proofErr w:type="spellEnd"/>
      <w:proofErr w:type="gramEnd"/>
      <w:r w:rsidRPr="00070682">
        <w:rPr>
          <w:sz w:val="24"/>
          <w:szCs w:val="24"/>
        </w:rPr>
        <w:t xml:space="preserve"> </w:t>
      </w:r>
      <w:proofErr w:type="spellStart"/>
      <w:r w:rsidRPr="00070682">
        <w:rPr>
          <w:sz w:val="24"/>
          <w:szCs w:val="24"/>
        </w:rPr>
        <w:t>desa</w:t>
      </w:r>
      <w:proofErr w:type="spellEnd"/>
      <w:r w:rsidRPr="00070682">
        <w:rPr>
          <w:sz w:val="24"/>
          <w:szCs w:val="24"/>
        </w:rPr>
        <w:t xml:space="preserve"> </w:t>
      </w:r>
      <w:proofErr w:type="spellStart"/>
      <w:r w:rsidRPr="00070682">
        <w:rPr>
          <w:sz w:val="24"/>
          <w:szCs w:val="24"/>
        </w:rPr>
        <w:t>diperoleh</w:t>
      </w:r>
      <w:proofErr w:type="spellEnd"/>
      <w:r w:rsidRPr="00070682">
        <w:rPr>
          <w:sz w:val="24"/>
          <w:szCs w:val="24"/>
        </w:rPr>
        <w:t xml:space="preserve"> </w:t>
      </w:r>
      <w:proofErr w:type="spellStart"/>
      <w:r w:rsidRPr="00070682">
        <w:rPr>
          <w:sz w:val="24"/>
          <w:szCs w:val="24"/>
        </w:rPr>
        <w:t>nilai</w:t>
      </w:r>
      <w:proofErr w:type="spellEnd"/>
      <w:r w:rsidRPr="00070682">
        <w:rPr>
          <w:sz w:val="24"/>
          <w:szCs w:val="24"/>
        </w:rPr>
        <w:t xml:space="preserve"> </w:t>
      </w:r>
      <w:r w:rsidRPr="00070682">
        <w:rPr>
          <w:i/>
          <w:sz w:val="24"/>
          <w:szCs w:val="24"/>
        </w:rPr>
        <w:t>probability</w:t>
      </w:r>
      <w:r w:rsidR="001D419B">
        <w:rPr>
          <w:sz w:val="24"/>
          <w:szCs w:val="24"/>
        </w:rPr>
        <w:t xml:space="preserve"> </w:t>
      </w:r>
      <w:proofErr w:type="spellStart"/>
      <w:r w:rsidR="001D419B">
        <w:rPr>
          <w:sz w:val="24"/>
          <w:szCs w:val="24"/>
        </w:rPr>
        <w:t>sebesar</w:t>
      </w:r>
      <w:proofErr w:type="spellEnd"/>
      <w:r w:rsidR="001D419B">
        <w:rPr>
          <w:sz w:val="24"/>
          <w:szCs w:val="24"/>
        </w:rPr>
        <w:t xml:space="preserve"> 0.0373 &lt;</w:t>
      </w:r>
      <w:r w:rsidRPr="00070682">
        <w:rPr>
          <w:sz w:val="24"/>
          <w:szCs w:val="24"/>
        </w:rPr>
        <w:t xml:space="preserve"> </w:t>
      </w:r>
      <w:r w:rsidR="001D419B">
        <w:rPr>
          <w:sz w:val="24"/>
          <w:szCs w:val="24"/>
        </w:rPr>
        <w:t>(</w:t>
      </w:r>
      <w:r w:rsidRPr="00070682">
        <w:rPr>
          <w:sz w:val="24"/>
          <w:szCs w:val="24"/>
        </w:rPr>
        <w:t>0.05</w:t>
      </w:r>
      <w:r w:rsidR="001D419B">
        <w:rPr>
          <w:sz w:val="24"/>
          <w:szCs w:val="24"/>
        </w:rPr>
        <w:t>)</w:t>
      </w:r>
      <w:r w:rsidRPr="00070682">
        <w:rPr>
          <w:sz w:val="24"/>
          <w:szCs w:val="24"/>
        </w:rPr>
        <w:t xml:space="preserve"> </w:t>
      </w:r>
      <w:proofErr w:type="spellStart"/>
      <w:r w:rsidRPr="00070682">
        <w:rPr>
          <w:sz w:val="24"/>
          <w:szCs w:val="24"/>
        </w:rPr>
        <w:t>maka</w:t>
      </w:r>
      <w:proofErr w:type="spellEnd"/>
      <w:r w:rsidRPr="00070682">
        <w:rPr>
          <w:sz w:val="24"/>
          <w:szCs w:val="24"/>
        </w:rPr>
        <w:t xml:space="preserve"> </w:t>
      </w:r>
      <w:proofErr w:type="spellStart"/>
      <w:r w:rsidRPr="00070682">
        <w:rPr>
          <w:sz w:val="24"/>
          <w:szCs w:val="24"/>
        </w:rPr>
        <w:t>keputusannya</w:t>
      </w:r>
      <w:proofErr w:type="spellEnd"/>
      <w:r w:rsidRPr="00070682">
        <w:rPr>
          <w:sz w:val="24"/>
          <w:szCs w:val="24"/>
        </w:rPr>
        <w:t xml:space="preserve"> </w:t>
      </w:r>
      <w:proofErr w:type="spellStart"/>
      <w:r w:rsidRPr="00070682">
        <w:rPr>
          <w:sz w:val="24"/>
          <w:szCs w:val="24"/>
        </w:rPr>
        <w:t>adalah</w:t>
      </w:r>
      <w:proofErr w:type="spellEnd"/>
      <w:r w:rsidRPr="00070682">
        <w:rPr>
          <w:sz w:val="24"/>
          <w:szCs w:val="24"/>
        </w:rPr>
        <w:t xml:space="preserve"> Ho ditolak dan H</w:t>
      </w:r>
      <w:r w:rsidRPr="00070682">
        <w:rPr>
          <w:sz w:val="24"/>
          <w:szCs w:val="24"/>
          <w:vertAlign w:val="subscript"/>
        </w:rPr>
        <w:t>2</w:t>
      </w:r>
      <w:r w:rsidRPr="00070682">
        <w:rPr>
          <w:sz w:val="24"/>
          <w:szCs w:val="24"/>
        </w:rPr>
        <w:t xml:space="preserve"> diterima sehingga dapat disimpulkan bahwa alokasi dana desa berpengaruh negatif dan signifikan terhadap kemiskinan di </w:t>
      </w:r>
      <w:proofErr w:type="spellStart"/>
      <w:r w:rsidRPr="00070682">
        <w:rPr>
          <w:sz w:val="24"/>
          <w:szCs w:val="24"/>
        </w:rPr>
        <w:t>delapan</w:t>
      </w:r>
      <w:proofErr w:type="spellEnd"/>
      <w:r w:rsidRPr="00070682">
        <w:rPr>
          <w:sz w:val="24"/>
          <w:szCs w:val="24"/>
        </w:rPr>
        <w:t xml:space="preserve"> </w:t>
      </w:r>
      <w:proofErr w:type="spellStart"/>
      <w:r w:rsidRPr="00070682">
        <w:rPr>
          <w:sz w:val="24"/>
          <w:szCs w:val="24"/>
        </w:rPr>
        <w:t>desa</w:t>
      </w:r>
      <w:proofErr w:type="spellEnd"/>
      <w:r w:rsidRPr="00070682">
        <w:rPr>
          <w:sz w:val="24"/>
          <w:szCs w:val="24"/>
        </w:rPr>
        <w:t xml:space="preserve"> di </w:t>
      </w:r>
      <w:proofErr w:type="spellStart"/>
      <w:r w:rsidRPr="00070682">
        <w:rPr>
          <w:sz w:val="24"/>
          <w:szCs w:val="24"/>
        </w:rPr>
        <w:t>Kecamatan</w:t>
      </w:r>
      <w:proofErr w:type="spellEnd"/>
      <w:r w:rsidRPr="00070682">
        <w:rPr>
          <w:sz w:val="24"/>
          <w:szCs w:val="24"/>
        </w:rPr>
        <w:t xml:space="preserve"> Sungai </w:t>
      </w:r>
      <w:proofErr w:type="spellStart"/>
      <w:r w:rsidRPr="00070682">
        <w:rPr>
          <w:sz w:val="24"/>
          <w:szCs w:val="24"/>
        </w:rPr>
        <w:t>Kanan</w:t>
      </w:r>
      <w:proofErr w:type="spellEnd"/>
      <w:r w:rsidRPr="00070682">
        <w:rPr>
          <w:sz w:val="24"/>
          <w:szCs w:val="24"/>
        </w:rPr>
        <w:t xml:space="preserve"> </w:t>
      </w:r>
      <w:proofErr w:type="spellStart"/>
      <w:r w:rsidRPr="00070682">
        <w:rPr>
          <w:sz w:val="24"/>
          <w:szCs w:val="24"/>
        </w:rPr>
        <w:t>Kabupaten</w:t>
      </w:r>
      <w:proofErr w:type="spellEnd"/>
      <w:r w:rsidRPr="00070682">
        <w:rPr>
          <w:sz w:val="24"/>
          <w:szCs w:val="24"/>
        </w:rPr>
        <w:t xml:space="preserve"> </w:t>
      </w:r>
      <w:proofErr w:type="spellStart"/>
      <w:r w:rsidRPr="00070682">
        <w:rPr>
          <w:sz w:val="24"/>
          <w:szCs w:val="24"/>
        </w:rPr>
        <w:t>Labuhan</w:t>
      </w:r>
      <w:proofErr w:type="spellEnd"/>
      <w:r w:rsidRPr="00070682">
        <w:rPr>
          <w:sz w:val="24"/>
          <w:szCs w:val="24"/>
        </w:rPr>
        <w:t xml:space="preserve"> </w:t>
      </w:r>
      <w:proofErr w:type="spellStart"/>
      <w:r w:rsidRPr="00070682">
        <w:rPr>
          <w:sz w:val="24"/>
          <w:szCs w:val="24"/>
        </w:rPr>
        <w:t>Batu</w:t>
      </w:r>
      <w:proofErr w:type="spellEnd"/>
      <w:r w:rsidRPr="00070682">
        <w:rPr>
          <w:sz w:val="24"/>
          <w:szCs w:val="24"/>
        </w:rPr>
        <w:t xml:space="preserve"> Selatan.</w:t>
      </w:r>
    </w:p>
    <w:p w:rsidR="00070682" w:rsidRPr="00070682" w:rsidRDefault="00070682" w:rsidP="00E25543">
      <w:pPr>
        <w:pStyle w:val="ListParagraph"/>
        <w:numPr>
          <w:ilvl w:val="0"/>
          <w:numId w:val="1"/>
        </w:numPr>
        <w:spacing w:after="0" w:line="360" w:lineRule="auto"/>
        <w:jc w:val="both"/>
        <w:rPr>
          <w:sz w:val="24"/>
          <w:szCs w:val="24"/>
        </w:rPr>
      </w:pPr>
      <w:r w:rsidRPr="00070682">
        <w:rPr>
          <w:sz w:val="24"/>
          <w:szCs w:val="24"/>
        </w:rPr>
        <w:t>Pengaruh Belanja Daerah Terhadap Kemiskinan</w:t>
      </w:r>
    </w:p>
    <w:p w:rsidR="00070682" w:rsidRDefault="00070682" w:rsidP="00E25543">
      <w:pPr>
        <w:spacing w:after="0" w:line="360" w:lineRule="auto"/>
        <w:ind w:left="360" w:firstLine="360"/>
        <w:jc w:val="both"/>
        <w:rPr>
          <w:sz w:val="24"/>
          <w:szCs w:val="24"/>
        </w:rPr>
      </w:pPr>
      <w:proofErr w:type="spellStart"/>
      <w:proofErr w:type="gramStart"/>
      <w:r w:rsidRPr="00070682">
        <w:rPr>
          <w:sz w:val="24"/>
          <w:szCs w:val="24"/>
        </w:rPr>
        <w:t>Sesuai</w:t>
      </w:r>
      <w:proofErr w:type="spellEnd"/>
      <w:r w:rsidRPr="00070682">
        <w:rPr>
          <w:sz w:val="24"/>
          <w:szCs w:val="24"/>
        </w:rPr>
        <w:t xml:space="preserve"> </w:t>
      </w:r>
      <w:proofErr w:type="spellStart"/>
      <w:r w:rsidRPr="00070682">
        <w:rPr>
          <w:sz w:val="24"/>
          <w:szCs w:val="24"/>
        </w:rPr>
        <w:t>dengan</w:t>
      </w:r>
      <w:proofErr w:type="spellEnd"/>
      <w:r w:rsidRPr="00070682">
        <w:rPr>
          <w:sz w:val="24"/>
          <w:szCs w:val="24"/>
        </w:rPr>
        <w:t xml:space="preserve"> </w:t>
      </w:r>
      <w:proofErr w:type="spellStart"/>
      <w:r w:rsidRPr="00070682">
        <w:rPr>
          <w:sz w:val="24"/>
          <w:szCs w:val="24"/>
        </w:rPr>
        <w:t>hasil</w:t>
      </w:r>
      <w:proofErr w:type="spellEnd"/>
      <w:r w:rsidRPr="00070682">
        <w:rPr>
          <w:sz w:val="24"/>
          <w:szCs w:val="24"/>
        </w:rPr>
        <w:t xml:space="preserve"> </w:t>
      </w:r>
      <w:proofErr w:type="spellStart"/>
      <w:r w:rsidRPr="00070682">
        <w:rPr>
          <w:sz w:val="24"/>
          <w:szCs w:val="24"/>
        </w:rPr>
        <w:t>pengujian</w:t>
      </w:r>
      <w:proofErr w:type="spellEnd"/>
      <w:r w:rsidRPr="00070682">
        <w:rPr>
          <w:sz w:val="24"/>
          <w:szCs w:val="24"/>
        </w:rPr>
        <w:t xml:space="preserve"> hipotesis ketiga dengan menggunakan variabel belanja daerah diperoleh nilai </w:t>
      </w:r>
      <w:r w:rsidRPr="00070682">
        <w:rPr>
          <w:i/>
          <w:sz w:val="24"/>
          <w:szCs w:val="24"/>
        </w:rPr>
        <w:lastRenderedPageBreak/>
        <w:t>probability</w:t>
      </w:r>
      <w:r w:rsidR="001D419B">
        <w:rPr>
          <w:sz w:val="24"/>
          <w:szCs w:val="24"/>
        </w:rPr>
        <w:t xml:space="preserve"> sebesar 0.0394</w:t>
      </w:r>
      <w:r w:rsidRPr="00070682">
        <w:rPr>
          <w:sz w:val="24"/>
          <w:szCs w:val="24"/>
        </w:rPr>
        <w:t xml:space="preserve"> &lt; </w:t>
      </w:r>
      <w:r w:rsidR="001D419B">
        <w:rPr>
          <w:sz w:val="24"/>
          <w:szCs w:val="24"/>
        </w:rPr>
        <w:t>(</w:t>
      </w:r>
      <w:r w:rsidRPr="00070682">
        <w:rPr>
          <w:sz w:val="24"/>
          <w:szCs w:val="24"/>
        </w:rPr>
        <w:t>0.05</w:t>
      </w:r>
      <w:r w:rsidR="001D419B">
        <w:rPr>
          <w:sz w:val="24"/>
          <w:szCs w:val="24"/>
        </w:rPr>
        <w:t>)</w:t>
      </w:r>
      <w:r w:rsidRPr="00070682">
        <w:rPr>
          <w:sz w:val="24"/>
          <w:szCs w:val="24"/>
        </w:rPr>
        <w:t xml:space="preserve"> </w:t>
      </w:r>
      <w:proofErr w:type="spellStart"/>
      <w:r w:rsidRPr="00070682">
        <w:rPr>
          <w:sz w:val="24"/>
          <w:szCs w:val="24"/>
        </w:rPr>
        <w:t>maka</w:t>
      </w:r>
      <w:proofErr w:type="spellEnd"/>
      <w:r w:rsidRPr="00070682">
        <w:rPr>
          <w:sz w:val="24"/>
          <w:szCs w:val="24"/>
        </w:rPr>
        <w:t xml:space="preserve"> </w:t>
      </w:r>
      <w:proofErr w:type="spellStart"/>
      <w:r w:rsidRPr="00070682">
        <w:rPr>
          <w:sz w:val="24"/>
          <w:szCs w:val="24"/>
        </w:rPr>
        <w:t>keputusannya</w:t>
      </w:r>
      <w:proofErr w:type="spellEnd"/>
      <w:r w:rsidRPr="00070682">
        <w:rPr>
          <w:sz w:val="24"/>
          <w:szCs w:val="24"/>
        </w:rPr>
        <w:t xml:space="preserve"> </w:t>
      </w:r>
      <w:proofErr w:type="spellStart"/>
      <w:r w:rsidRPr="00070682">
        <w:rPr>
          <w:sz w:val="24"/>
          <w:szCs w:val="24"/>
        </w:rPr>
        <w:t>adalah</w:t>
      </w:r>
      <w:proofErr w:type="spellEnd"/>
      <w:r w:rsidRPr="00070682">
        <w:rPr>
          <w:sz w:val="24"/>
          <w:szCs w:val="24"/>
        </w:rPr>
        <w:t xml:space="preserve"> Ho ditolak dan H</w:t>
      </w:r>
      <w:r w:rsidRPr="00070682">
        <w:rPr>
          <w:sz w:val="24"/>
          <w:szCs w:val="24"/>
          <w:vertAlign w:val="subscript"/>
        </w:rPr>
        <w:t>3</w:t>
      </w:r>
      <w:r w:rsidRPr="00070682">
        <w:rPr>
          <w:sz w:val="24"/>
          <w:szCs w:val="24"/>
        </w:rPr>
        <w:t xml:space="preserve"> diterima sehingga dapat disimpulkan bahwa belanja daerah berpengaruh positif terhadap kemiskinan di </w:t>
      </w:r>
      <w:proofErr w:type="spellStart"/>
      <w:r w:rsidRPr="00070682">
        <w:rPr>
          <w:sz w:val="24"/>
          <w:szCs w:val="24"/>
        </w:rPr>
        <w:t>delapan</w:t>
      </w:r>
      <w:proofErr w:type="spellEnd"/>
      <w:r w:rsidRPr="00070682">
        <w:rPr>
          <w:sz w:val="24"/>
          <w:szCs w:val="24"/>
        </w:rPr>
        <w:t xml:space="preserve"> </w:t>
      </w:r>
      <w:proofErr w:type="spellStart"/>
      <w:r w:rsidRPr="00070682">
        <w:rPr>
          <w:sz w:val="24"/>
          <w:szCs w:val="24"/>
        </w:rPr>
        <w:t>desa</w:t>
      </w:r>
      <w:proofErr w:type="spellEnd"/>
      <w:r w:rsidRPr="00070682">
        <w:rPr>
          <w:sz w:val="24"/>
          <w:szCs w:val="24"/>
        </w:rPr>
        <w:t xml:space="preserve"> di </w:t>
      </w:r>
      <w:proofErr w:type="spellStart"/>
      <w:r w:rsidRPr="00070682">
        <w:rPr>
          <w:sz w:val="24"/>
          <w:szCs w:val="24"/>
        </w:rPr>
        <w:t>Kecamatan</w:t>
      </w:r>
      <w:proofErr w:type="spellEnd"/>
      <w:r w:rsidRPr="00070682">
        <w:rPr>
          <w:sz w:val="24"/>
          <w:szCs w:val="24"/>
        </w:rPr>
        <w:t xml:space="preserve"> Sungai </w:t>
      </w:r>
      <w:proofErr w:type="spellStart"/>
      <w:r w:rsidRPr="00070682">
        <w:rPr>
          <w:sz w:val="24"/>
          <w:szCs w:val="24"/>
        </w:rPr>
        <w:t>Kanan</w:t>
      </w:r>
      <w:proofErr w:type="spellEnd"/>
      <w:r w:rsidRPr="00070682">
        <w:rPr>
          <w:sz w:val="24"/>
          <w:szCs w:val="24"/>
        </w:rPr>
        <w:t xml:space="preserve"> </w:t>
      </w:r>
      <w:proofErr w:type="spellStart"/>
      <w:r w:rsidRPr="00070682">
        <w:rPr>
          <w:sz w:val="24"/>
          <w:szCs w:val="24"/>
        </w:rPr>
        <w:t>Kabupaten</w:t>
      </w:r>
      <w:proofErr w:type="spellEnd"/>
      <w:r w:rsidRPr="00070682">
        <w:rPr>
          <w:sz w:val="24"/>
          <w:szCs w:val="24"/>
        </w:rPr>
        <w:t xml:space="preserve"> </w:t>
      </w:r>
      <w:proofErr w:type="spellStart"/>
      <w:r w:rsidRPr="00070682">
        <w:rPr>
          <w:sz w:val="24"/>
          <w:szCs w:val="24"/>
        </w:rPr>
        <w:t>Labuhan</w:t>
      </w:r>
      <w:proofErr w:type="spellEnd"/>
      <w:r w:rsidRPr="00070682">
        <w:rPr>
          <w:sz w:val="24"/>
          <w:szCs w:val="24"/>
        </w:rPr>
        <w:t xml:space="preserve"> </w:t>
      </w:r>
      <w:proofErr w:type="spellStart"/>
      <w:r w:rsidRPr="00070682">
        <w:rPr>
          <w:sz w:val="24"/>
          <w:szCs w:val="24"/>
        </w:rPr>
        <w:t>Batu</w:t>
      </w:r>
      <w:proofErr w:type="spellEnd"/>
      <w:r w:rsidRPr="00070682">
        <w:rPr>
          <w:sz w:val="24"/>
          <w:szCs w:val="24"/>
        </w:rPr>
        <w:t xml:space="preserve"> Selatan.</w:t>
      </w:r>
      <w:proofErr w:type="gramEnd"/>
    </w:p>
    <w:p w:rsidR="00070682" w:rsidRPr="00394CB2" w:rsidRDefault="00070682" w:rsidP="00E25543">
      <w:pPr>
        <w:pStyle w:val="Heading2"/>
        <w:keepNext w:val="0"/>
        <w:keepLines w:val="0"/>
        <w:spacing w:before="0" w:after="0" w:line="360" w:lineRule="auto"/>
        <w:jc w:val="both"/>
        <w:rPr>
          <w:rFonts w:ascii="Times New Roman" w:hAnsi="Times New Roman" w:cs="Times New Roman"/>
          <w:b/>
          <w:sz w:val="22"/>
          <w:szCs w:val="22"/>
        </w:rPr>
      </w:pPr>
      <w:r w:rsidRPr="00394CB2">
        <w:rPr>
          <w:rFonts w:ascii="Times New Roman" w:hAnsi="Times New Roman" w:cs="Times New Roman"/>
          <w:b/>
          <w:sz w:val="22"/>
          <w:szCs w:val="22"/>
        </w:rPr>
        <w:t>KESIMPULAN DAN SARAN</w:t>
      </w:r>
    </w:p>
    <w:p w:rsidR="00F70AD7" w:rsidRDefault="00070682" w:rsidP="00E25543">
      <w:pPr>
        <w:spacing w:after="0" w:line="360" w:lineRule="auto"/>
        <w:jc w:val="both"/>
        <w:rPr>
          <w:rFonts w:ascii="Times New Roman" w:hAnsi="Times New Roman"/>
          <w:sz w:val="24"/>
          <w:szCs w:val="24"/>
        </w:rPr>
      </w:pPr>
      <w:proofErr w:type="spellStart"/>
      <w:r w:rsidRPr="00F70AD7">
        <w:rPr>
          <w:sz w:val="24"/>
          <w:szCs w:val="24"/>
        </w:rPr>
        <w:t>Berdasarkan</w:t>
      </w:r>
      <w:proofErr w:type="spellEnd"/>
      <w:r w:rsidRPr="00F70AD7">
        <w:rPr>
          <w:sz w:val="24"/>
          <w:szCs w:val="24"/>
        </w:rPr>
        <w:t xml:space="preserve"> </w:t>
      </w:r>
      <w:proofErr w:type="spellStart"/>
      <w:r w:rsidRPr="00F70AD7">
        <w:rPr>
          <w:sz w:val="24"/>
          <w:szCs w:val="24"/>
        </w:rPr>
        <w:t>analisis</w:t>
      </w:r>
      <w:proofErr w:type="spellEnd"/>
      <w:r w:rsidRPr="00F70AD7">
        <w:rPr>
          <w:sz w:val="24"/>
          <w:szCs w:val="24"/>
        </w:rPr>
        <w:t xml:space="preserve"> </w:t>
      </w:r>
      <w:proofErr w:type="spellStart"/>
      <w:r w:rsidRPr="00F70AD7">
        <w:rPr>
          <w:sz w:val="24"/>
          <w:szCs w:val="24"/>
        </w:rPr>
        <w:t>dan</w:t>
      </w:r>
      <w:proofErr w:type="spellEnd"/>
      <w:r w:rsidRPr="00F70AD7">
        <w:rPr>
          <w:sz w:val="24"/>
          <w:szCs w:val="24"/>
        </w:rPr>
        <w:t xml:space="preserve"> </w:t>
      </w:r>
      <w:proofErr w:type="spellStart"/>
      <w:r w:rsidRPr="00F70AD7">
        <w:rPr>
          <w:sz w:val="24"/>
          <w:szCs w:val="24"/>
        </w:rPr>
        <w:t>pembahasan</w:t>
      </w:r>
      <w:proofErr w:type="spellEnd"/>
      <w:r w:rsidRPr="00F70AD7">
        <w:rPr>
          <w:sz w:val="24"/>
          <w:szCs w:val="24"/>
        </w:rPr>
        <w:t xml:space="preserve"> hasil </w:t>
      </w:r>
      <w:proofErr w:type="spellStart"/>
      <w:r w:rsidRPr="00F70AD7">
        <w:rPr>
          <w:sz w:val="24"/>
          <w:szCs w:val="24"/>
        </w:rPr>
        <w:t>pengujian</w:t>
      </w:r>
      <w:proofErr w:type="spellEnd"/>
      <w:r w:rsidRPr="00F70AD7">
        <w:rPr>
          <w:sz w:val="24"/>
          <w:szCs w:val="24"/>
        </w:rPr>
        <w:t xml:space="preserve"> </w:t>
      </w:r>
      <w:proofErr w:type="spellStart"/>
      <w:r w:rsidRPr="00F70AD7">
        <w:rPr>
          <w:sz w:val="24"/>
          <w:szCs w:val="24"/>
        </w:rPr>
        <w:t>hipotesis</w:t>
      </w:r>
      <w:proofErr w:type="spellEnd"/>
      <w:r w:rsidRPr="00F70AD7">
        <w:rPr>
          <w:sz w:val="24"/>
          <w:szCs w:val="24"/>
        </w:rPr>
        <w:t xml:space="preserve"> yang </w:t>
      </w:r>
      <w:proofErr w:type="spellStart"/>
      <w:r w:rsidRPr="00F70AD7">
        <w:rPr>
          <w:sz w:val="24"/>
          <w:szCs w:val="24"/>
        </w:rPr>
        <w:t>telah</w:t>
      </w:r>
      <w:proofErr w:type="spellEnd"/>
      <w:r w:rsidRPr="00F70AD7">
        <w:rPr>
          <w:sz w:val="24"/>
          <w:szCs w:val="24"/>
        </w:rPr>
        <w:t xml:space="preserve"> </w:t>
      </w:r>
      <w:proofErr w:type="spellStart"/>
      <w:r w:rsidRPr="00F70AD7">
        <w:rPr>
          <w:sz w:val="24"/>
          <w:szCs w:val="24"/>
        </w:rPr>
        <w:t>dilakukan</w:t>
      </w:r>
      <w:proofErr w:type="spellEnd"/>
      <w:r w:rsidRPr="00F70AD7">
        <w:rPr>
          <w:sz w:val="24"/>
          <w:szCs w:val="24"/>
        </w:rPr>
        <w:t xml:space="preserve"> </w:t>
      </w:r>
      <w:proofErr w:type="spellStart"/>
      <w:r w:rsidRPr="00F70AD7">
        <w:rPr>
          <w:sz w:val="24"/>
          <w:szCs w:val="24"/>
        </w:rPr>
        <w:t>bahwa</w:t>
      </w:r>
      <w:proofErr w:type="spellEnd"/>
      <w:r w:rsidRPr="00F70AD7">
        <w:rPr>
          <w:sz w:val="24"/>
          <w:szCs w:val="24"/>
        </w:rPr>
        <w:t xml:space="preserve"> Dana </w:t>
      </w:r>
      <w:proofErr w:type="spellStart"/>
      <w:r w:rsidRPr="00F70AD7">
        <w:rPr>
          <w:sz w:val="24"/>
          <w:szCs w:val="24"/>
        </w:rPr>
        <w:t>Desa</w:t>
      </w:r>
      <w:proofErr w:type="spellEnd"/>
      <w:r w:rsidRPr="00F70AD7">
        <w:rPr>
          <w:sz w:val="24"/>
          <w:szCs w:val="24"/>
        </w:rPr>
        <w:t xml:space="preserve"> </w:t>
      </w:r>
      <w:proofErr w:type="spellStart"/>
      <w:r w:rsidRPr="00F70AD7">
        <w:rPr>
          <w:sz w:val="24"/>
          <w:szCs w:val="24"/>
        </w:rPr>
        <w:t>tidak</w:t>
      </w:r>
      <w:proofErr w:type="spellEnd"/>
      <w:r w:rsidRPr="00F70AD7">
        <w:rPr>
          <w:sz w:val="24"/>
          <w:szCs w:val="24"/>
        </w:rPr>
        <w:t xml:space="preserve"> </w:t>
      </w:r>
      <w:proofErr w:type="spellStart"/>
      <w:r w:rsidRPr="00F70AD7">
        <w:rPr>
          <w:sz w:val="24"/>
          <w:szCs w:val="24"/>
        </w:rPr>
        <w:t>berpengaruh</w:t>
      </w:r>
      <w:proofErr w:type="spellEnd"/>
      <w:r w:rsidRPr="00F70AD7">
        <w:rPr>
          <w:sz w:val="24"/>
          <w:szCs w:val="24"/>
        </w:rPr>
        <w:t xml:space="preserve"> </w:t>
      </w:r>
      <w:proofErr w:type="spellStart"/>
      <w:r w:rsidRPr="00F70AD7">
        <w:rPr>
          <w:sz w:val="24"/>
          <w:szCs w:val="24"/>
        </w:rPr>
        <w:t>terhadap</w:t>
      </w:r>
      <w:proofErr w:type="spellEnd"/>
      <w:r w:rsidRPr="00F70AD7">
        <w:rPr>
          <w:sz w:val="24"/>
          <w:szCs w:val="24"/>
        </w:rPr>
        <w:t xml:space="preserve"> </w:t>
      </w:r>
      <w:proofErr w:type="spellStart"/>
      <w:r w:rsidRPr="00F70AD7">
        <w:rPr>
          <w:sz w:val="24"/>
          <w:szCs w:val="24"/>
        </w:rPr>
        <w:t>kemiskinan</w:t>
      </w:r>
      <w:proofErr w:type="spellEnd"/>
      <w:r w:rsidRPr="00F70AD7">
        <w:rPr>
          <w:sz w:val="24"/>
          <w:szCs w:val="24"/>
        </w:rPr>
        <w:t xml:space="preserve">, </w:t>
      </w:r>
      <w:proofErr w:type="spellStart"/>
      <w:r w:rsidRPr="00F70AD7">
        <w:rPr>
          <w:sz w:val="24"/>
          <w:szCs w:val="24"/>
        </w:rPr>
        <w:t>sedangkan</w:t>
      </w:r>
      <w:proofErr w:type="spellEnd"/>
      <w:r w:rsidRPr="00F70AD7">
        <w:rPr>
          <w:sz w:val="24"/>
          <w:szCs w:val="24"/>
        </w:rPr>
        <w:t xml:space="preserve"> </w:t>
      </w:r>
      <w:proofErr w:type="spellStart"/>
      <w:r w:rsidRPr="00F70AD7">
        <w:rPr>
          <w:sz w:val="24"/>
          <w:szCs w:val="24"/>
        </w:rPr>
        <w:t>Alokasi</w:t>
      </w:r>
      <w:proofErr w:type="spellEnd"/>
      <w:r w:rsidRPr="00F70AD7">
        <w:rPr>
          <w:sz w:val="24"/>
          <w:szCs w:val="24"/>
        </w:rPr>
        <w:t xml:space="preserve"> Dana </w:t>
      </w:r>
      <w:proofErr w:type="spellStart"/>
      <w:r w:rsidRPr="00F70AD7">
        <w:rPr>
          <w:sz w:val="24"/>
          <w:szCs w:val="24"/>
        </w:rPr>
        <w:t>Desa</w:t>
      </w:r>
      <w:proofErr w:type="spellEnd"/>
      <w:r w:rsidRPr="00F70AD7">
        <w:rPr>
          <w:sz w:val="24"/>
          <w:szCs w:val="24"/>
        </w:rPr>
        <w:t xml:space="preserve"> </w:t>
      </w:r>
      <w:proofErr w:type="spellStart"/>
      <w:r w:rsidR="00F70AD7" w:rsidRPr="00F70AD7">
        <w:rPr>
          <w:sz w:val="24"/>
          <w:szCs w:val="24"/>
        </w:rPr>
        <w:t>berpengaruh</w:t>
      </w:r>
      <w:proofErr w:type="spellEnd"/>
      <w:r w:rsidR="00F70AD7" w:rsidRPr="00F70AD7">
        <w:rPr>
          <w:sz w:val="24"/>
          <w:szCs w:val="24"/>
        </w:rPr>
        <w:t xml:space="preserve"> </w:t>
      </w:r>
      <w:proofErr w:type="spellStart"/>
      <w:r w:rsidR="00F70AD7" w:rsidRPr="00F70AD7">
        <w:rPr>
          <w:sz w:val="24"/>
          <w:szCs w:val="24"/>
        </w:rPr>
        <w:t>negatif</w:t>
      </w:r>
      <w:proofErr w:type="spellEnd"/>
      <w:r w:rsidR="00F70AD7" w:rsidRPr="00F70AD7">
        <w:rPr>
          <w:sz w:val="24"/>
          <w:szCs w:val="24"/>
        </w:rPr>
        <w:t xml:space="preserve"> </w:t>
      </w:r>
      <w:proofErr w:type="spellStart"/>
      <w:r w:rsidR="00F70AD7" w:rsidRPr="00F70AD7">
        <w:rPr>
          <w:sz w:val="24"/>
          <w:szCs w:val="24"/>
        </w:rPr>
        <w:t>terhadap</w:t>
      </w:r>
      <w:proofErr w:type="spellEnd"/>
      <w:r w:rsidR="00F70AD7" w:rsidRPr="00F70AD7">
        <w:rPr>
          <w:sz w:val="24"/>
          <w:szCs w:val="24"/>
        </w:rPr>
        <w:t xml:space="preserve"> </w:t>
      </w:r>
      <w:proofErr w:type="spellStart"/>
      <w:r w:rsidR="00F70AD7" w:rsidRPr="00F70AD7">
        <w:rPr>
          <w:sz w:val="24"/>
          <w:szCs w:val="24"/>
        </w:rPr>
        <w:t>kemiskinan</w:t>
      </w:r>
      <w:proofErr w:type="spellEnd"/>
      <w:r w:rsidR="00F70AD7" w:rsidRPr="00F70AD7">
        <w:rPr>
          <w:sz w:val="24"/>
          <w:szCs w:val="24"/>
        </w:rPr>
        <w:t xml:space="preserve">, </w:t>
      </w:r>
      <w:proofErr w:type="spellStart"/>
      <w:r w:rsidRPr="00F70AD7">
        <w:rPr>
          <w:sz w:val="24"/>
          <w:szCs w:val="24"/>
        </w:rPr>
        <w:t>dan</w:t>
      </w:r>
      <w:proofErr w:type="spellEnd"/>
      <w:r w:rsidRPr="00F70AD7">
        <w:rPr>
          <w:sz w:val="24"/>
          <w:szCs w:val="24"/>
        </w:rPr>
        <w:t xml:space="preserve"> </w:t>
      </w:r>
      <w:proofErr w:type="spellStart"/>
      <w:r w:rsidRPr="00F70AD7">
        <w:rPr>
          <w:sz w:val="24"/>
          <w:szCs w:val="24"/>
        </w:rPr>
        <w:t>Belanja</w:t>
      </w:r>
      <w:proofErr w:type="spellEnd"/>
      <w:r w:rsidRPr="00F70AD7">
        <w:rPr>
          <w:sz w:val="24"/>
          <w:szCs w:val="24"/>
        </w:rPr>
        <w:t xml:space="preserve"> Daerah </w:t>
      </w:r>
      <w:r w:rsidR="00F70AD7" w:rsidRPr="00F70AD7">
        <w:rPr>
          <w:sz w:val="24"/>
          <w:szCs w:val="24"/>
        </w:rPr>
        <w:t xml:space="preserve">berpengaruh posiitf terhadap kemiskinan pada delapan desa di kecamatan Sungai Kanan Kabupaten Labuhan Batu Sumatera Utara. </w:t>
      </w:r>
      <w:proofErr w:type="spellStart"/>
      <w:r w:rsidR="00FD080F">
        <w:rPr>
          <w:rFonts w:ascii="Times New Roman" w:hAnsi="Times New Roman"/>
          <w:sz w:val="24"/>
          <w:szCs w:val="24"/>
        </w:rPr>
        <w:t>Pemerintah</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kecamatan</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diharapkan</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dapat</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memanfaatkan</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aliran</w:t>
      </w:r>
      <w:proofErr w:type="spellEnd"/>
      <w:r w:rsidR="00FD080F">
        <w:rPr>
          <w:rFonts w:ascii="Times New Roman" w:hAnsi="Times New Roman"/>
          <w:sz w:val="24"/>
          <w:szCs w:val="24"/>
        </w:rPr>
        <w:t xml:space="preserve"> </w:t>
      </w:r>
      <w:proofErr w:type="spellStart"/>
      <w:proofErr w:type="gramStart"/>
      <w:r w:rsidR="00FD080F">
        <w:rPr>
          <w:rFonts w:ascii="Times New Roman" w:hAnsi="Times New Roman"/>
          <w:sz w:val="24"/>
          <w:szCs w:val="24"/>
        </w:rPr>
        <w:t>dana</w:t>
      </w:r>
      <w:proofErr w:type="spellEnd"/>
      <w:proofErr w:type="gramEnd"/>
      <w:r w:rsidR="00FD080F">
        <w:rPr>
          <w:rFonts w:ascii="Times New Roman" w:hAnsi="Times New Roman"/>
          <w:sz w:val="24"/>
          <w:szCs w:val="24"/>
        </w:rPr>
        <w:t xml:space="preserve"> </w:t>
      </w:r>
      <w:proofErr w:type="spellStart"/>
      <w:r w:rsidR="00FD080F">
        <w:rPr>
          <w:rFonts w:ascii="Times New Roman" w:hAnsi="Times New Roman"/>
          <w:sz w:val="24"/>
          <w:szCs w:val="24"/>
        </w:rPr>
        <w:t>desa</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secara</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tepat</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dan</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maksimal</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khususnya</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untuk</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pengembangan</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kawasan</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produktif</w:t>
      </w:r>
      <w:proofErr w:type="spellEnd"/>
      <w:r w:rsidR="00FD080F">
        <w:rPr>
          <w:rFonts w:ascii="Times New Roman" w:hAnsi="Times New Roman"/>
          <w:sz w:val="24"/>
          <w:szCs w:val="24"/>
        </w:rPr>
        <w:t xml:space="preserve">. </w:t>
      </w:r>
      <w:proofErr w:type="spellStart"/>
      <w:proofErr w:type="gramStart"/>
      <w:r w:rsidR="00FD080F">
        <w:rPr>
          <w:rFonts w:ascii="Times New Roman" w:hAnsi="Times New Roman"/>
          <w:sz w:val="24"/>
          <w:szCs w:val="24"/>
        </w:rPr>
        <w:t>Peneliti</w:t>
      </w:r>
      <w:proofErr w:type="spellEnd"/>
      <w:r w:rsidR="00FD080F">
        <w:rPr>
          <w:rFonts w:ascii="Times New Roman" w:hAnsi="Times New Roman"/>
          <w:sz w:val="24"/>
          <w:szCs w:val="24"/>
        </w:rPr>
        <w:t xml:space="preserve"> di </w:t>
      </w:r>
      <w:proofErr w:type="spellStart"/>
      <w:r w:rsidR="00FD080F">
        <w:rPr>
          <w:rFonts w:ascii="Times New Roman" w:hAnsi="Times New Roman"/>
          <w:sz w:val="24"/>
          <w:szCs w:val="24"/>
        </w:rPr>
        <w:t>masa</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mendatang</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disarankan</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untuk</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memperbanyak</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jumlah</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kecamatan</w:t>
      </w:r>
      <w:proofErr w:type="spellEnd"/>
      <w:r w:rsidR="00FD080F">
        <w:rPr>
          <w:rFonts w:ascii="Times New Roman" w:hAnsi="Times New Roman"/>
          <w:sz w:val="24"/>
          <w:szCs w:val="24"/>
        </w:rPr>
        <w:t xml:space="preserve"> yang </w:t>
      </w:r>
      <w:proofErr w:type="spellStart"/>
      <w:r w:rsidR="00FD080F">
        <w:rPr>
          <w:rFonts w:ascii="Times New Roman" w:hAnsi="Times New Roman"/>
          <w:sz w:val="24"/>
          <w:szCs w:val="24"/>
        </w:rPr>
        <w:t>digunakan</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sebagai</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objek</w:t>
      </w:r>
      <w:proofErr w:type="spellEnd"/>
      <w:r w:rsidR="00FD080F">
        <w:rPr>
          <w:rFonts w:ascii="Times New Roman" w:hAnsi="Times New Roman"/>
          <w:sz w:val="24"/>
          <w:szCs w:val="24"/>
        </w:rPr>
        <w:t xml:space="preserve"> </w:t>
      </w:r>
      <w:proofErr w:type="spellStart"/>
      <w:r w:rsidR="00FD080F">
        <w:rPr>
          <w:rFonts w:ascii="Times New Roman" w:hAnsi="Times New Roman"/>
          <w:sz w:val="24"/>
          <w:szCs w:val="24"/>
        </w:rPr>
        <w:t>penelitian</w:t>
      </w:r>
      <w:proofErr w:type="spellEnd"/>
      <w:r w:rsidR="00FD080F">
        <w:rPr>
          <w:rFonts w:ascii="Times New Roman" w:hAnsi="Times New Roman"/>
          <w:sz w:val="24"/>
          <w:szCs w:val="24"/>
        </w:rPr>
        <w:t>.</w:t>
      </w:r>
      <w:proofErr w:type="gramEnd"/>
    </w:p>
    <w:p w:rsidR="00FD080F" w:rsidRDefault="00FD080F" w:rsidP="00E25543">
      <w:pPr>
        <w:spacing w:line="360" w:lineRule="auto"/>
        <w:jc w:val="both"/>
        <w:rPr>
          <w:rFonts w:ascii="Times New Roman" w:hAnsi="Times New Roman"/>
          <w:b/>
        </w:rPr>
      </w:pPr>
      <w:r>
        <w:rPr>
          <w:rFonts w:ascii="Times New Roman" w:hAnsi="Times New Roman"/>
          <w:b/>
        </w:rPr>
        <w:t>UCAPAN TERIMA KASIH</w:t>
      </w:r>
    </w:p>
    <w:p w:rsidR="00FD080F" w:rsidRDefault="00FD080F" w:rsidP="00E25543">
      <w:pPr>
        <w:spacing w:line="360" w:lineRule="auto"/>
        <w:jc w:val="both"/>
        <w:rPr>
          <w:rFonts w:ascii="Times New Roman" w:hAnsi="Times New Roman"/>
          <w:bCs/>
          <w:sz w:val="24"/>
          <w:szCs w:val="24"/>
        </w:rPr>
      </w:pPr>
      <w:proofErr w:type="spellStart"/>
      <w:r>
        <w:rPr>
          <w:rFonts w:ascii="Times New Roman" w:hAnsi="Times New Roman"/>
        </w:rPr>
        <w:t>Terima</w:t>
      </w:r>
      <w:proofErr w:type="spellEnd"/>
      <w:r>
        <w:rPr>
          <w:rFonts w:ascii="Times New Roman" w:hAnsi="Times New Roman"/>
        </w:rPr>
        <w:t xml:space="preserve"> </w:t>
      </w:r>
      <w:proofErr w:type="spellStart"/>
      <w:r>
        <w:rPr>
          <w:rFonts w:ascii="Times New Roman" w:hAnsi="Times New Roman"/>
        </w:rPr>
        <w:t>Kasih</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w:t>
      </w:r>
      <w:proofErr w:type="spellStart"/>
      <w:r>
        <w:rPr>
          <w:rFonts w:ascii="Times New Roman" w:hAnsi="Times New Roman"/>
        </w:rPr>
        <w:t>ibuk</w:t>
      </w:r>
      <w:proofErr w:type="spellEnd"/>
      <w:r w:rsidRPr="00265715">
        <w:rPr>
          <w:rFonts w:ascii="Times New Roman" w:hAnsi="Times New Roman"/>
        </w:rPr>
        <w:t xml:space="preserve"> </w:t>
      </w:r>
      <w:r>
        <w:rPr>
          <w:rFonts w:ascii="Times New Roman" w:hAnsi="Times New Roman"/>
        </w:rPr>
        <w:t xml:space="preserve">Dr. </w:t>
      </w:r>
      <w:proofErr w:type="spellStart"/>
      <w:r>
        <w:rPr>
          <w:rFonts w:ascii="Times New Roman" w:hAnsi="Times New Roman"/>
        </w:rPr>
        <w:t>Erni</w:t>
      </w:r>
      <w:proofErr w:type="spellEnd"/>
      <w:r>
        <w:rPr>
          <w:rFonts w:ascii="Times New Roman" w:hAnsi="Times New Roman"/>
        </w:rPr>
        <w:t xml:space="preserve"> </w:t>
      </w:r>
      <w:proofErr w:type="spellStart"/>
      <w:r>
        <w:rPr>
          <w:rFonts w:ascii="Times New Roman" w:hAnsi="Times New Roman"/>
        </w:rPr>
        <w:t>Febrina</w:t>
      </w:r>
      <w:proofErr w:type="spellEnd"/>
      <w:r>
        <w:rPr>
          <w:rFonts w:ascii="Times New Roman" w:hAnsi="Times New Roman"/>
        </w:rPr>
        <w:t xml:space="preserve"> </w:t>
      </w:r>
      <w:proofErr w:type="spellStart"/>
      <w:r>
        <w:rPr>
          <w:rFonts w:ascii="Times New Roman" w:hAnsi="Times New Roman"/>
        </w:rPr>
        <w:t>Harahap</w:t>
      </w:r>
      <w:proofErr w:type="spellEnd"/>
      <w:r>
        <w:rPr>
          <w:rFonts w:ascii="Times New Roman" w:hAnsi="Times New Roman"/>
        </w:rPr>
        <w:t>, S.E.</w:t>
      </w:r>
      <w:proofErr w:type="gramStart"/>
      <w:r>
        <w:rPr>
          <w:rFonts w:ascii="Times New Roman" w:hAnsi="Times New Roman"/>
        </w:rPr>
        <w:t>,</w:t>
      </w:r>
      <w:proofErr w:type="spellStart"/>
      <w:r>
        <w:rPr>
          <w:rFonts w:ascii="Times New Roman" w:hAnsi="Times New Roman"/>
        </w:rPr>
        <w:t>M.Si</w:t>
      </w:r>
      <w:proofErr w:type="spellEnd"/>
      <w:proofErr w:type="gramEnd"/>
      <w:r>
        <w:rPr>
          <w:rFonts w:ascii="Times New Roman" w:hAnsi="Times New Roman"/>
        </w:rPr>
        <w:t xml:space="preserve"> </w:t>
      </w:r>
      <w:proofErr w:type="spellStart"/>
      <w:r w:rsidRPr="00265715">
        <w:rPr>
          <w:rFonts w:ascii="Times New Roman" w:hAnsi="Times New Roman"/>
          <w:bCs/>
        </w:rPr>
        <w:t>selaku</w:t>
      </w:r>
      <w:proofErr w:type="spellEnd"/>
      <w:r w:rsidRPr="00265715">
        <w:rPr>
          <w:rFonts w:ascii="Times New Roman" w:hAnsi="Times New Roman"/>
          <w:bCs/>
        </w:rPr>
        <w:t xml:space="preserve"> </w:t>
      </w:r>
      <w:proofErr w:type="spellStart"/>
      <w:r w:rsidRPr="00265715">
        <w:rPr>
          <w:rFonts w:ascii="Times New Roman" w:hAnsi="Times New Roman"/>
          <w:bCs/>
        </w:rPr>
        <w:t>pembimbing</w:t>
      </w:r>
      <w:proofErr w:type="spellEnd"/>
      <w:r w:rsidRPr="00265715">
        <w:rPr>
          <w:rFonts w:ascii="Times New Roman" w:hAnsi="Times New Roman"/>
          <w:bCs/>
        </w:rPr>
        <w:t xml:space="preserve"> I </w:t>
      </w:r>
      <w:proofErr w:type="spellStart"/>
      <w:r w:rsidRPr="00265715">
        <w:rPr>
          <w:rFonts w:ascii="Times New Roman" w:hAnsi="Times New Roman"/>
          <w:bCs/>
        </w:rPr>
        <w:t>dan</w:t>
      </w:r>
      <w:proofErr w:type="spellEnd"/>
      <w:r w:rsidRPr="00265715">
        <w:rPr>
          <w:rFonts w:ascii="Times New Roman" w:hAnsi="Times New Roman"/>
          <w:bCs/>
        </w:rPr>
        <w:t xml:space="preserve"> </w:t>
      </w:r>
      <w:proofErr w:type="spellStart"/>
      <w:r w:rsidRPr="00265715">
        <w:rPr>
          <w:rFonts w:ascii="Times New Roman" w:hAnsi="Times New Roman"/>
          <w:bCs/>
        </w:rPr>
        <w:t>kepada</w:t>
      </w:r>
      <w:proofErr w:type="spellEnd"/>
      <w:r w:rsidRPr="00265715">
        <w:rPr>
          <w:rFonts w:ascii="Times New Roman" w:hAnsi="Times New Roman"/>
          <w:bCs/>
        </w:rPr>
        <w:t xml:space="preserve"> </w:t>
      </w:r>
      <w:proofErr w:type="spellStart"/>
      <w:r w:rsidRPr="00265715">
        <w:rPr>
          <w:rFonts w:ascii="Times New Roman" w:hAnsi="Times New Roman"/>
          <w:bCs/>
        </w:rPr>
        <w:t>Ibu</w:t>
      </w:r>
      <w:proofErr w:type="spellEnd"/>
      <w:r>
        <w:rPr>
          <w:rFonts w:ascii="Times New Roman" w:hAnsi="Times New Roman"/>
          <w:bCs/>
        </w:rPr>
        <w:t xml:space="preserve"> </w:t>
      </w:r>
      <w:proofErr w:type="spellStart"/>
      <w:r>
        <w:rPr>
          <w:rFonts w:ascii="Times New Roman" w:hAnsi="Times New Roman"/>
          <w:bCs/>
        </w:rPr>
        <w:t>Helmawati</w:t>
      </w:r>
      <w:proofErr w:type="spellEnd"/>
      <w:r w:rsidRPr="00265715">
        <w:rPr>
          <w:rFonts w:ascii="Times New Roman" w:hAnsi="Times New Roman"/>
          <w:bCs/>
        </w:rPr>
        <w:t>, S.E.,</w:t>
      </w:r>
      <w:proofErr w:type="spellStart"/>
      <w:r w:rsidRPr="00265715">
        <w:rPr>
          <w:rFonts w:ascii="Times New Roman" w:hAnsi="Times New Roman"/>
          <w:bCs/>
        </w:rPr>
        <w:t>M.</w:t>
      </w:r>
      <w:r>
        <w:rPr>
          <w:rFonts w:ascii="Times New Roman" w:hAnsi="Times New Roman"/>
          <w:bCs/>
        </w:rPr>
        <w:t>Si</w:t>
      </w:r>
      <w:proofErr w:type="spellEnd"/>
      <w:r w:rsidRPr="00265715">
        <w:rPr>
          <w:rFonts w:ascii="Times New Roman" w:hAnsi="Times New Roman"/>
          <w:bCs/>
        </w:rPr>
        <w:t xml:space="preserve"> </w:t>
      </w:r>
      <w:proofErr w:type="spellStart"/>
      <w:r w:rsidRPr="00265715">
        <w:rPr>
          <w:rFonts w:ascii="Times New Roman" w:hAnsi="Times New Roman"/>
          <w:bCs/>
        </w:rPr>
        <w:t>selaku</w:t>
      </w:r>
      <w:proofErr w:type="spellEnd"/>
      <w:r w:rsidRPr="00265715">
        <w:rPr>
          <w:rFonts w:ascii="Times New Roman" w:hAnsi="Times New Roman"/>
          <w:bCs/>
        </w:rPr>
        <w:t xml:space="preserve"> </w:t>
      </w:r>
      <w:proofErr w:type="spellStart"/>
      <w:r w:rsidRPr="00265715">
        <w:rPr>
          <w:rFonts w:ascii="Times New Roman" w:hAnsi="Times New Roman"/>
          <w:bCs/>
        </w:rPr>
        <w:t>pembimbing</w:t>
      </w:r>
      <w:proofErr w:type="spellEnd"/>
      <w:r w:rsidRPr="00265715">
        <w:rPr>
          <w:rFonts w:ascii="Times New Roman" w:hAnsi="Times New Roman"/>
          <w:bCs/>
        </w:rPr>
        <w:t xml:space="preserve"> II.</w:t>
      </w:r>
      <w:r>
        <w:rPr>
          <w:rFonts w:ascii="Times New Roman" w:hAnsi="Times New Roman"/>
          <w:bCs/>
        </w:rPr>
        <w:t xml:space="preserve"> </w:t>
      </w:r>
      <w:proofErr w:type="spellStart"/>
      <w:proofErr w:type="gramStart"/>
      <w:r w:rsidRPr="00265715">
        <w:rPr>
          <w:rFonts w:ascii="Times New Roman" w:hAnsi="Times New Roman"/>
          <w:bCs/>
        </w:rPr>
        <w:t>Beliau</w:t>
      </w:r>
      <w:proofErr w:type="spellEnd"/>
      <w:r w:rsidRPr="00265715">
        <w:rPr>
          <w:rFonts w:ascii="Times New Roman" w:hAnsi="Times New Roman"/>
          <w:bCs/>
        </w:rPr>
        <w:t xml:space="preserve"> </w:t>
      </w:r>
      <w:proofErr w:type="spellStart"/>
      <w:r w:rsidRPr="00265715">
        <w:rPr>
          <w:rFonts w:ascii="Times New Roman" w:hAnsi="Times New Roman"/>
          <w:bCs/>
        </w:rPr>
        <w:t>selalu</w:t>
      </w:r>
      <w:proofErr w:type="spellEnd"/>
      <w:r w:rsidRPr="00265715">
        <w:rPr>
          <w:rFonts w:ascii="Times New Roman" w:hAnsi="Times New Roman"/>
          <w:bCs/>
        </w:rPr>
        <w:t xml:space="preserve"> </w:t>
      </w:r>
      <w:proofErr w:type="spellStart"/>
      <w:r w:rsidRPr="00265715">
        <w:rPr>
          <w:rFonts w:ascii="Times New Roman" w:hAnsi="Times New Roman"/>
          <w:bCs/>
        </w:rPr>
        <w:t>sabar</w:t>
      </w:r>
      <w:proofErr w:type="spellEnd"/>
      <w:r w:rsidRPr="00265715">
        <w:rPr>
          <w:rFonts w:ascii="Times New Roman" w:hAnsi="Times New Roman"/>
          <w:bCs/>
        </w:rPr>
        <w:t xml:space="preserve"> </w:t>
      </w:r>
      <w:proofErr w:type="spellStart"/>
      <w:r w:rsidRPr="00265715">
        <w:rPr>
          <w:rFonts w:ascii="Times New Roman" w:hAnsi="Times New Roman"/>
          <w:bCs/>
        </w:rPr>
        <w:t>dan</w:t>
      </w:r>
      <w:proofErr w:type="spellEnd"/>
      <w:r w:rsidRPr="00265715">
        <w:rPr>
          <w:rFonts w:ascii="Times New Roman" w:hAnsi="Times New Roman"/>
          <w:bCs/>
        </w:rPr>
        <w:t xml:space="preserve"> </w:t>
      </w:r>
      <w:proofErr w:type="spellStart"/>
      <w:r w:rsidRPr="00265715">
        <w:rPr>
          <w:rFonts w:ascii="Times New Roman" w:hAnsi="Times New Roman"/>
          <w:bCs/>
        </w:rPr>
        <w:lastRenderedPageBreak/>
        <w:t>memberikan</w:t>
      </w:r>
      <w:proofErr w:type="spellEnd"/>
      <w:r w:rsidRPr="00265715">
        <w:rPr>
          <w:rFonts w:ascii="Times New Roman" w:hAnsi="Times New Roman"/>
          <w:bCs/>
        </w:rPr>
        <w:t xml:space="preserve"> </w:t>
      </w:r>
      <w:proofErr w:type="spellStart"/>
      <w:r w:rsidRPr="00265715">
        <w:rPr>
          <w:rFonts w:ascii="Times New Roman" w:hAnsi="Times New Roman"/>
          <w:bCs/>
        </w:rPr>
        <w:t>arahan</w:t>
      </w:r>
      <w:proofErr w:type="spellEnd"/>
      <w:r w:rsidRPr="00265715">
        <w:rPr>
          <w:rFonts w:ascii="Times New Roman" w:hAnsi="Times New Roman"/>
          <w:bCs/>
        </w:rPr>
        <w:t xml:space="preserve"> </w:t>
      </w:r>
      <w:proofErr w:type="spellStart"/>
      <w:r w:rsidRPr="00265715">
        <w:rPr>
          <w:rFonts w:ascii="Times New Roman" w:hAnsi="Times New Roman"/>
          <w:bCs/>
        </w:rPr>
        <w:t>serta</w:t>
      </w:r>
      <w:proofErr w:type="spellEnd"/>
      <w:r w:rsidRPr="00265715">
        <w:rPr>
          <w:rFonts w:ascii="Times New Roman" w:hAnsi="Times New Roman"/>
          <w:bCs/>
        </w:rPr>
        <w:t xml:space="preserve"> saran yang </w:t>
      </w:r>
      <w:proofErr w:type="spellStart"/>
      <w:r w:rsidRPr="00265715">
        <w:rPr>
          <w:rFonts w:ascii="Times New Roman" w:hAnsi="Times New Roman"/>
          <w:bCs/>
        </w:rPr>
        <w:t>sangat</w:t>
      </w:r>
      <w:proofErr w:type="spellEnd"/>
      <w:r w:rsidRPr="00265715">
        <w:rPr>
          <w:rFonts w:ascii="Times New Roman" w:hAnsi="Times New Roman"/>
          <w:bCs/>
        </w:rPr>
        <w:t xml:space="preserve"> </w:t>
      </w:r>
      <w:proofErr w:type="spellStart"/>
      <w:r w:rsidRPr="00265715">
        <w:rPr>
          <w:rFonts w:ascii="Times New Roman" w:hAnsi="Times New Roman"/>
          <w:bCs/>
        </w:rPr>
        <w:t>dibutuhkan</w:t>
      </w:r>
      <w:proofErr w:type="spellEnd"/>
      <w:r w:rsidRPr="00265715">
        <w:rPr>
          <w:rFonts w:ascii="Times New Roman" w:hAnsi="Times New Roman"/>
          <w:bCs/>
        </w:rPr>
        <w:t xml:space="preserve"> </w:t>
      </w:r>
      <w:proofErr w:type="spellStart"/>
      <w:r w:rsidRPr="00265715">
        <w:rPr>
          <w:rFonts w:ascii="Times New Roman" w:hAnsi="Times New Roman"/>
          <w:bCs/>
        </w:rPr>
        <w:t>penulis</w:t>
      </w:r>
      <w:proofErr w:type="spellEnd"/>
      <w:r w:rsidRPr="00265715">
        <w:rPr>
          <w:rFonts w:ascii="Times New Roman" w:hAnsi="Times New Roman"/>
          <w:bCs/>
        </w:rPr>
        <w:t xml:space="preserve"> </w:t>
      </w:r>
      <w:proofErr w:type="spellStart"/>
      <w:r w:rsidRPr="00265715">
        <w:rPr>
          <w:rFonts w:ascii="Times New Roman" w:hAnsi="Times New Roman"/>
          <w:bCs/>
        </w:rPr>
        <w:t>dalam</w:t>
      </w:r>
      <w:proofErr w:type="spellEnd"/>
      <w:r w:rsidRPr="00265715">
        <w:rPr>
          <w:rFonts w:ascii="Times New Roman" w:hAnsi="Times New Roman"/>
          <w:bCs/>
        </w:rPr>
        <w:t xml:space="preserve"> </w:t>
      </w:r>
      <w:proofErr w:type="spellStart"/>
      <w:r w:rsidRPr="00265715">
        <w:rPr>
          <w:rFonts w:ascii="Times New Roman" w:hAnsi="Times New Roman"/>
          <w:bCs/>
        </w:rPr>
        <w:t>penulisan</w:t>
      </w:r>
      <w:proofErr w:type="spellEnd"/>
      <w:r w:rsidRPr="00265715">
        <w:rPr>
          <w:rFonts w:ascii="Times New Roman" w:hAnsi="Times New Roman"/>
          <w:bCs/>
        </w:rPr>
        <w:t xml:space="preserve"> </w:t>
      </w:r>
      <w:proofErr w:type="spellStart"/>
      <w:r w:rsidRPr="00265715">
        <w:rPr>
          <w:rFonts w:ascii="Times New Roman" w:hAnsi="Times New Roman"/>
          <w:bCs/>
        </w:rPr>
        <w:t>ini</w:t>
      </w:r>
      <w:proofErr w:type="spellEnd"/>
      <w:r>
        <w:rPr>
          <w:rFonts w:ascii="Times New Roman" w:hAnsi="Times New Roman"/>
          <w:bCs/>
          <w:sz w:val="24"/>
          <w:szCs w:val="24"/>
        </w:rPr>
        <w:t>.</w:t>
      </w:r>
      <w:proofErr w:type="gramEnd"/>
    </w:p>
    <w:p w:rsidR="00B00DA6" w:rsidRPr="00B00DA6" w:rsidRDefault="00B00DA6" w:rsidP="00E25543">
      <w:pPr>
        <w:spacing w:line="360" w:lineRule="auto"/>
        <w:jc w:val="both"/>
        <w:rPr>
          <w:rFonts w:ascii="Times New Roman" w:hAnsi="Times New Roman"/>
          <w:b/>
        </w:rPr>
      </w:pPr>
      <w:r w:rsidRPr="0018186C">
        <w:rPr>
          <w:rFonts w:ascii="Times New Roman" w:hAnsi="Times New Roman"/>
          <w:b/>
        </w:rPr>
        <w:t>DAFTAR PUSTAKA</w:t>
      </w:r>
    </w:p>
    <w:p w:rsidR="00B00DA6" w:rsidRPr="007E3113" w:rsidRDefault="00B00DA6" w:rsidP="00E25543">
      <w:pPr>
        <w:widowControl w:val="0"/>
        <w:autoSpaceDE w:val="0"/>
        <w:autoSpaceDN w:val="0"/>
        <w:adjustRightInd w:val="0"/>
        <w:spacing w:line="360" w:lineRule="auto"/>
        <w:ind w:left="480" w:hanging="480"/>
        <w:jc w:val="both"/>
        <w:rPr>
          <w:rFonts w:ascii="Times New Roman" w:hAnsi="Times New Roman"/>
          <w:noProof/>
          <w:sz w:val="24"/>
          <w:szCs w:val="24"/>
        </w:rPr>
      </w:pPr>
      <w:r w:rsidRPr="007E3113">
        <w:rPr>
          <w:rFonts w:ascii="Times New Roman" w:hAnsi="Times New Roman"/>
          <w:noProof/>
          <w:sz w:val="24"/>
          <w:szCs w:val="24"/>
        </w:rPr>
        <w:t xml:space="preserve">Arsyad, L. (2014). </w:t>
      </w:r>
      <w:r w:rsidRPr="007E3113">
        <w:rPr>
          <w:rFonts w:ascii="Times New Roman" w:hAnsi="Times New Roman"/>
          <w:i/>
          <w:iCs/>
          <w:noProof/>
          <w:sz w:val="24"/>
          <w:szCs w:val="24"/>
        </w:rPr>
        <w:t>Eknonomi Pembangunan</w:t>
      </w:r>
      <w:r w:rsidRPr="007E3113">
        <w:rPr>
          <w:rFonts w:ascii="Times New Roman" w:hAnsi="Times New Roman"/>
          <w:noProof/>
          <w:sz w:val="24"/>
          <w:szCs w:val="24"/>
        </w:rPr>
        <w:t xml:space="preserve"> (7th ed.). Yogyakarta: STIM YKPN.</w:t>
      </w:r>
    </w:p>
    <w:p w:rsidR="00B00DA6" w:rsidRPr="007E3113" w:rsidRDefault="00B00DA6" w:rsidP="00E25543">
      <w:pPr>
        <w:widowControl w:val="0"/>
        <w:autoSpaceDE w:val="0"/>
        <w:autoSpaceDN w:val="0"/>
        <w:adjustRightInd w:val="0"/>
        <w:spacing w:line="360" w:lineRule="auto"/>
        <w:ind w:left="480" w:hanging="480"/>
        <w:jc w:val="both"/>
        <w:rPr>
          <w:rFonts w:ascii="Times New Roman" w:hAnsi="Times New Roman"/>
          <w:noProof/>
          <w:sz w:val="24"/>
          <w:szCs w:val="24"/>
        </w:rPr>
      </w:pPr>
      <w:r w:rsidRPr="007E3113">
        <w:rPr>
          <w:rFonts w:ascii="Times New Roman" w:hAnsi="Times New Roman"/>
          <w:noProof/>
          <w:sz w:val="24"/>
          <w:szCs w:val="24"/>
        </w:rPr>
        <w:t xml:space="preserve">Suliswanto, M. S. W. (2010). Dan Indeks Pembangunan Manusia ( Ipm ). </w:t>
      </w:r>
      <w:r w:rsidRPr="007E3113">
        <w:rPr>
          <w:rFonts w:ascii="Times New Roman" w:hAnsi="Times New Roman"/>
          <w:i/>
          <w:iCs/>
          <w:noProof/>
          <w:sz w:val="24"/>
          <w:szCs w:val="24"/>
        </w:rPr>
        <w:t>Pengaruh Produk Domestik Bruto (Pdb) Dan Indeks Pembangunan Manusia (Ipm) Terhadap Angka Kemiskinan Di Indonesia</w:t>
      </w:r>
      <w:r w:rsidRPr="007E3113">
        <w:rPr>
          <w:rFonts w:ascii="Times New Roman" w:hAnsi="Times New Roman"/>
          <w:noProof/>
          <w:sz w:val="24"/>
          <w:szCs w:val="24"/>
        </w:rPr>
        <w:t xml:space="preserve">, </w:t>
      </w:r>
      <w:r w:rsidRPr="007E3113">
        <w:rPr>
          <w:rFonts w:ascii="Times New Roman" w:hAnsi="Times New Roman"/>
          <w:i/>
          <w:iCs/>
          <w:noProof/>
          <w:sz w:val="24"/>
          <w:szCs w:val="24"/>
        </w:rPr>
        <w:t>8</w:t>
      </w:r>
      <w:r w:rsidRPr="007E3113">
        <w:rPr>
          <w:rFonts w:ascii="Times New Roman" w:hAnsi="Times New Roman"/>
          <w:noProof/>
          <w:sz w:val="24"/>
          <w:szCs w:val="24"/>
        </w:rPr>
        <w:t>, 354–366.</w:t>
      </w:r>
    </w:p>
    <w:p w:rsidR="00FD080F" w:rsidRPr="00F70AD7" w:rsidRDefault="00FD080F" w:rsidP="00E25543">
      <w:pPr>
        <w:spacing w:after="0" w:line="480" w:lineRule="auto"/>
        <w:jc w:val="both"/>
        <w:rPr>
          <w:sz w:val="24"/>
          <w:szCs w:val="24"/>
        </w:rPr>
      </w:pPr>
    </w:p>
    <w:p w:rsidR="00070682" w:rsidRPr="00070682" w:rsidRDefault="00070682" w:rsidP="00E25543">
      <w:pPr>
        <w:spacing w:after="0" w:line="480" w:lineRule="auto"/>
        <w:ind w:left="360" w:firstLine="360"/>
        <w:jc w:val="both"/>
        <w:rPr>
          <w:sz w:val="24"/>
          <w:szCs w:val="24"/>
        </w:rPr>
      </w:pPr>
    </w:p>
    <w:p w:rsidR="00070682" w:rsidRPr="00070682" w:rsidRDefault="00070682" w:rsidP="00E25543">
      <w:pPr>
        <w:spacing w:after="0" w:line="480" w:lineRule="auto"/>
        <w:ind w:left="360"/>
        <w:jc w:val="both"/>
        <w:rPr>
          <w:sz w:val="24"/>
          <w:szCs w:val="24"/>
        </w:rPr>
      </w:pPr>
      <w:bookmarkStart w:id="0" w:name="_GoBack"/>
      <w:bookmarkEnd w:id="0"/>
    </w:p>
    <w:sectPr w:rsidR="00070682" w:rsidRPr="00070682" w:rsidSect="00E2554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52D1E"/>
    <w:multiLevelType w:val="multilevel"/>
    <w:tmpl w:val="27F52D1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nsid w:val="36411AFB"/>
    <w:multiLevelType w:val="hybridMultilevel"/>
    <w:tmpl w:val="5E38F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A8"/>
    <w:rsid w:val="00070682"/>
    <w:rsid w:val="00173BA8"/>
    <w:rsid w:val="001D419B"/>
    <w:rsid w:val="005D2623"/>
    <w:rsid w:val="009449B7"/>
    <w:rsid w:val="00B00DA6"/>
    <w:rsid w:val="00CE2AD9"/>
    <w:rsid w:val="00E25543"/>
    <w:rsid w:val="00F70AD7"/>
    <w:rsid w:val="00FD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A8"/>
    <w:rPr>
      <w:rFonts w:ascii="Calibri" w:eastAsia="SimSun" w:hAnsi="Calibri" w:cs="Times New Roman"/>
    </w:rPr>
  </w:style>
  <w:style w:type="paragraph" w:styleId="Heading2">
    <w:name w:val="heading 2"/>
    <w:basedOn w:val="Normal"/>
    <w:next w:val="Normal"/>
    <w:link w:val="Heading2Char"/>
    <w:qFormat/>
    <w:rsid w:val="00070682"/>
    <w:pPr>
      <w:keepNext/>
      <w:keepLines/>
      <w:spacing w:before="360" w:after="120"/>
      <w:outlineLvl w:val="1"/>
    </w:pPr>
    <w:rPr>
      <w:rFonts w:ascii="Arial" w:eastAsia="Arial" w:hAnsi="Arial" w:cs="Arial"/>
      <w:sz w:val="32"/>
      <w:szCs w:val="3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73BA8"/>
    <w:rPr>
      <w:color w:val="0000FF"/>
      <w:u w:val="single"/>
    </w:rPr>
  </w:style>
  <w:style w:type="character" w:customStyle="1" w:styleId="ListParagraphChar">
    <w:name w:val="List Paragraph Char"/>
    <w:link w:val="ListParagraph"/>
    <w:uiPriority w:val="34"/>
    <w:qFormat/>
    <w:locked/>
    <w:rsid w:val="00070682"/>
    <w:rPr>
      <w:rFonts w:ascii="Times New Roman" w:eastAsia="Times New Roman" w:hAnsi="Times New Roman" w:cs="Times New Roman"/>
      <w:sz w:val="20"/>
      <w:szCs w:val="20"/>
      <w:lang w:val="id-ID" w:eastAsia="id-ID"/>
    </w:rPr>
  </w:style>
  <w:style w:type="paragraph" w:styleId="ListParagraph">
    <w:name w:val="List Paragraph"/>
    <w:basedOn w:val="Normal"/>
    <w:link w:val="ListParagraphChar"/>
    <w:qFormat/>
    <w:rsid w:val="00070682"/>
    <w:pPr>
      <w:ind w:left="720"/>
      <w:contextualSpacing/>
    </w:pPr>
    <w:rPr>
      <w:rFonts w:ascii="Times New Roman" w:eastAsia="Times New Roman" w:hAnsi="Times New Roman"/>
      <w:sz w:val="20"/>
      <w:szCs w:val="20"/>
      <w:lang w:val="id-ID" w:eastAsia="id-ID"/>
    </w:rPr>
  </w:style>
  <w:style w:type="character" w:customStyle="1" w:styleId="Heading2Char">
    <w:name w:val="Heading 2 Char"/>
    <w:basedOn w:val="DefaultParagraphFont"/>
    <w:link w:val="Heading2"/>
    <w:rsid w:val="00070682"/>
    <w:rPr>
      <w:rFonts w:ascii="Arial" w:eastAsia="Arial" w:hAnsi="Arial" w:cs="Arial"/>
      <w:sz w:val="32"/>
      <w:szCs w:val="32"/>
      <w:lang w:val="zh-CN"/>
    </w:rPr>
  </w:style>
  <w:style w:type="paragraph" w:styleId="BalloonText">
    <w:name w:val="Balloon Text"/>
    <w:basedOn w:val="Normal"/>
    <w:link w:val="BalloonTextChar"/>
    <w:uiPriority w:val="99"/>
    <w:semiHidden/>
    <w:unhideWhenUsed/>
    <w:rsid w:val="00B0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DA6"/>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A8"/>
    <w:rPr>
      <w:rFonts w:ascii="Calibri" w:eastAsia="SimSun" w:hAnsi="Calibri" w:cs="Times New Roman"/>
    </w:rPr>
  </w:style>
  <w:style w:type="paragraph" w:styleId="Heading2">
    <w:name w:val="heading 2"/>
    <w:basedOn w:val="Normal"/>
    <w:next w:val="Normal"/>
    <w:link w:val="Heading2Char"/>
    <w:qFormat/>
    <w:rsid w:val="00070682"/>
    <w:pPr>
      <w:keepNext/>
      <w:keepLines/>
      <w:spacing w:before="360" w:after="120"/>
      <w:outlineLvl w:val="1"/>
    </w:pPr>
    <w:rPr>
      <w:rFonts w:ascii="Arial" w:eastAsia="Arial" w:hAnsi="Arial" w:cs="Arial"/>
      <w:sz w:val="32"/>
      <w:szCs w:val="3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73BA8"/>
    <w:rPr>
      <w:color w:val="0000FF"/>
      <w:u w:val="single"/>
    </w:rPr>
  </w:style>
  <w:style w:type="character" w:customStyle="1" w:styleId="ListParagraphChar">
    <w:name w:val="List Paragraph Char"/>
    <w:link w:val="ListParagraph"/>
    <w:uiPriority w:val="34"/>
    <w:qFormat/>
    <w:locked/>
    <w:rsid w:val="00070682"/>
    <w:rPr>
      <w:rFonts w:ascii="Times New Roman" w:eastAsia="Times New Roman" w:hAnsi="Times New Roman" w:cs="Times New Roman"/>
      <w:sz w:val="20"/>
      <w:szCs w:val="20"/>
      <w:lang w:val="id-ID" w:eastAsia="id-ID"/>
    </w:rPr>
  </w:style>
  <w:style w:type="paragraph" w:styleId="ListParagraph">
    <w:name w:val="List Paragraph"/>
    <w:basedOn w:val="Normal"/>
    <w:link w:val="ListParagraphChar"/>
    <w:qFormat/>
    <w:rsid w:val="00070682"/>
    <w:pPr>
      <w:ind w:left="720"/>
      <w:contextualSpacing/>
    </w:pPr>
    <w:rPr>
      <w:rFonts w:ascii="Times New Roman" w:eastAsia="Times New Roman" w:hAnsi="Times New Roman"/>
      <w:sz w:val="20"/>
      <w:szCs w:val="20"/>
      <w:lang w:val="id-ID" w:eastAsia="id-ID"/>
    </w:rPr>
  </w:style>
  <w:style w:type="character" w:customStyle="1" w:styleId="Heading2Char">
    <w:name w:val="Heading 2 Char"/>
    <w:basedOn w:val="DefaultParagraphFont"/>
    <w:link w:val="Heading2"/>
    <w:rsid w:val="00070682"/>
    <w:rPr>
      <w:rFonts w:ascii="Arial" w:eastAsia="Arial" w:hAnsi="Arial" w:cs="Arial"/>
      <w:sz w:val="32"/>
      <w:szCs w:val="32"/>
      <w:lang w:val="zh-CN"/>
    </w:rPr>
  </w:style>
  <w:style w:type="paragraph" w:styleId="BalloonText">
    <w:name w:val="Balloon Text"/>
    <w:basedOn w:val="Normal"/>
    <w:link w:val="BalloonTextChar"/>
    <w:uiPriority w:val="99"/>
    <w:semiHidden/>
    <w:unhideWhenUsed/>
    <w:rsid w:val="00B0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DA6"/>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mawati@bunghatta.ac.id" TargetMode="External"/><Relationship Id="rId3" Type="http://schemas.microsoft.com/office/2007/relationships/stylesWithEffects" Target="stylesWithEffects.xml"/><Relationship Id="rId7" Type="http://schemas.openxmlformats.org/officeDocument/2006/relationships/hyperlink" Target="mailto:ernifebrinaharahap@bunghatt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ul09azmi@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Nurul-NST</dc:creator>
  <cp:lastModifiedBy>iiem</cp:lastModifiedBy>
  <cp:revision>2</cp:revision>
  <dcterms:created xsi:type="dcterms:W3CDTF">2021-03-29T02:22:00Z</dcterms:created>
  <dcterms:modified xsi:type="dcterms:W3CDTF">2021-03-29T02:22:00Z</dcterms:modified>
</cp:coreProperties>
</file>