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2C" w:rsidRDefault="0011762C" w:rsidP="005734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A51A1">
        <w:rPr>
          <w:rFonts w:ascii="Times New Roman" w:hAnsi="Times New Roman" w:cs="Times New Roman"/>
          <w:b/>
          <w:sz w:val="24"/>
          <w:szCs w:val="24"/>
        </w:rPr>
        <w:t>ANALISIS PENGARUH TRANSAKSI PEMBAYARAN NON TUNAI DAN INFLASI TERHADAP PE</w:t>
      </w:r>
      <w:r w:rsidRPr="002A51A1">
        <w:rPr>
          <w:rFonts w:ascii="Times New Roman" w:hAnsi="Times New Roman" w:cs="Times New Roman"/>
          <w:b/>
          <w:sz w:val="24"/>
          <w:szCs w:val="24"/>
          <w:lang w:val="id-ID"/>
        </w:rPr>
        <w:t>NDAPATAN DOMESTIK BRUTO</w:t>
      </w:r>
      <w:r w:rsidRPr="002A5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1A1">
        <w:rPr>
          <w:rFonts w:ascii="Times New Roman" w:hAnsi="Times New Roman" w:cs="Times New Roman"/>
          <w:b/>
          <w:sz w:val="24"/>
          <w:szCs w:val="24"/>
          <w:lang w:val="id-ID"/>
        </w:rPr>
        <w:t xml:space="preserve">(PDB) </w:t>
      </w:r>
      <w:r w:rsidRPr="002A51A1">
        <w:rPr>
          <w:rFonts w:ascii="Times New Roman" w:hAnsi="Times New Roman" w:cs="Times New Roman"/>
          <w:b/>
          <w:sz w:val="24"/>
          <w:szCs w:val="24"/>
        </w:rPr>
        <w:t>INDONESIA</w:t>
      </w:r>
      <w:r w:rsidRPr="002A51A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2A51A1">
        <w:rPr>
          <w:rFonts w:ascii="Times New Roman" w:hAnsi="Times New Roman" w:cs="Times New Roman"/>
          <w:b/>
          <w:sz w:val="24"/>
          <w:szCs w:val="24"/>
        </w:rPr>
        <w:t>PERIODE 2011-2021</w:t>
      </w:r>
    </w:p>
    <w:p w:rsidR="00EE2F39" w:rsidRDefault="00EE2F39" w:rsidP="005734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Ester Thresia Rianti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1)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,Erni Febrina Harahap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2)</w:t>
      </w:r>
    </w:p>
    <w:p w:rsidR="00EE2F39" w:rsidRDefault="00EE2F39" w:rsidP="005734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Jurusan Ekonomi Pembangunan Fakultas Ekonomi dan Bisnis Universitas Bung Hatta</w:t>
      </w:r>
    </w:p>
    <w:p w:rsidR="00EE2F39" w:rsidRDefault="00EE2F39" w:rsidP="005734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Email : </w:t>
      </w:r>
      <w:r w:rsidR="0057346B" w:rsidRPr="0057346B">
        <w:rPr>
          <w:rFonts w:ascii="Times New Roman" w:hAnsi="Times New Roman" w:cs="Times New Roman"/>
          <w:sz w:val="24"/>
          <w:szCs w:val="24"/>
          <w:lang w:val="id-ID"/>
        </w:rPr>
        <w:fldChar w:fldCharType="begin"/>
      </w:r>
      <w:r w:rsidR="0057346B" w:rsidRPr="0057346B">
        <w:rPr>
          <w:rFonts w:ascii="Times New Roman" w:hAnsi="Times New Roman" w:cs="Times New Roman"/>
          <w:sz w:val="24"/>
          <w:szCs w:val="24"/>
          <w:lang w:val="id-ID"/>
        </w:rPr>
        <w:instrText xml:space="preserve"> HYPERLINK "mailto:siburianester.18@gmail.com" </w:instrText>
      </w:r>
      <w:r w:rsidR="0057346B" w:rsidRPr="0057346B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="0057346B" w:rsidRPr="0057346B">
        <w:rPr>
          <w:rStyle w:val="Hyperlink"/>
          <w:rFonts w:ascii="Times New Roman" w:hAnsi="Times New Roman" w:cs="Times New Roman"/>
          <w:sz w:val="24"/>
          <w:szCs w:val="24"/>
          <w:lang w:val="id-ID"/>
        </w:rPr>
        <w:t>siburianester.18@gmail.com</w:t>
      </w:r>
      <w:r w:rsidR="0057346B" w:rsidRPr="0057346B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="0057346B" w:rsidRPr="0057346B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hyperlink r:id="rId6" w:history="1">
        <w:r w:rsidR="0057346B" w:rsidRPr="0057346B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erni_fh@yahoo.co.id</w:t>
        </w:r>
      </w:hyperlink>
    </w:p>
    <w:p w:rsidR="003C64B6" w:rsidRDefault="003C64B6" w:rsidP="005734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  <w:sectPr w:rsidR="003C64B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57346B" w:rsidRPr="0057346B" w:rsidRDefault="0057346B" w:rsidP="00041485">
      <w:pPr>
        <w:ind w:right="-21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7346B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PENDAHULUAN</w:t>
      </w:r>
    </w:p>
    <w:p w:rsidR="0057346B" w:rsidRPr="002A51A1" w:rsidRDefault="0057346B" w:rsidP="000F686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A51A1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51A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Pr="002A51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i/>
          <w:sz w:val="24"/>
          <w:szCs w:val="24"/>
        </w:rPr>
        <w:t>kegiatan</w:t>
      </w:r>
      <w:proofErr w:type="spellEnd"/>
      <w:r w:rsidRPr="002A51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2A51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i/>
          <w:sz w:val="24"/>
          <w:szCs w:val="24"/>
        </w:rPr>
        <w:t>perekonomian</w:t>
      </w:r>
      <w:proofErr w:type="spellEnd"/>
      <w:r w:rsidRPr="002A51A1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2A51A1">
        <w:rPr>
          <w:rFonts w:ascii="Times New Roman" w:hAnsi="Times New Roman" w:cs="Times New Roman"/>
          <w:i/>
          <w:sz w:val="24"/>
          <w:szCs w:val="24"/>
        </w:rPr>
        <w:t>menyebabkan</w:t>
      </w:r>
      <w:proofErr w:type="spellEnd"/>
      <w:r w:rsidRPr="002A51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i/>
          <w:sz w:val="24"/>
          <w:szCs w:val="24"/>
        </w:rPr>
        <w:t>barang</w:t>
      </w:r>
      <w:proofErr w:type="spellEnd"/>
      <w:r w:rsidRPr="002A51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2A51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i/>
          <w:sz w:val="24"/>
          <w:szCs w:val="24"/>
        </w:rPr>
        <w:t>jasa</w:t>
      </w:r>
      <w:proofErr w:type="spellEnd"/>
      <w:r w:rsidRPr="002A51A1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2A51A1">
        <w:rPr>
          <w:rFonts w:ascii="Times New Roman" w:hAnsi="Times New Roman" w:cs="Times New Roman"/>
          <w:i/>
          <w:sz w:val="24"/>
          <w:szCs w:val="24"/>
        </w:rPr>
        <w:t>diproduksikan</w:t>
      </w:r>
      <w:proofErr w:type="spellEnd"/>
      <w:r w:rsidRPr="002A51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2A51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i/>
          <w:sz w:val="24"/>
          <w:szCs w:val="24"/>
        </w:rPr>
        <w:t>masyarakat</w:t>
      </w:r>
      <w:proofErr w:type="spellEnd"/>
      <w:r w:rsidRPr="002A51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i/>
          <w:sz w:val="24"/>
          <w:szCs w:val="24"/>
        </w:rPr>
        <w:t>bertambah</w:t>
      </w:r>
      <w:proofErr w:type="spellEnd"/>
      <w:r w:rsidRPr="002A51A1">
        <w:rPr>
          <w:rFonts w:ascii="Times New Roman" w:hAnsi="Times New Roman" w:cs="Times New Roman"/>
          <w:i/>
          <w:sz w:val="24"/>
          <w:szCs w:val="24"/>
        </w:rPr>
        <w:t>.</w:t>
      </w:r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51A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makro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51A1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6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0F6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F6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6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0F6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6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F6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6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proofErr w:type="gramStart"/>
      <w:r w:rsidR="000F6864">
        <w:rPr>
          <w:rFonts w:ascii="Times New Roman" w:hAnsi="Times New Roman" w:cs="Times New Roman"/>
          <w:sz w:val="24"/>
          <w:szCs w:val="24"/>
        </w:rPr>
        <w:t>.</w:t>
      </w:r>
      <w:r w:rsidRPr="002A51A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A51A1">
        <w:rPr>
          <w:rFonts w:ascii="Times New Roman" w:hAnsi="Times New Roman" w:cs="Times New Roman"/>
          <w:sz w:val="24"/>
          <w:szCs w:val="24"/>
        </w:rPr>
        <w:t>Sadono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Sukiro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2015:9). </w:t>
      </w:r>
      <w:proofErr w:type="gram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Salah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indikator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ekonomi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pada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negara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ditinjau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berdasarkan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Produk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Domestik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Bruto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(PDB).</w:t>
      </w:r>
      <w:proofErr w:type="gram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PDB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mempresentasikan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pendapatan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nasional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rill </w:t>
      </w:r>
      <w:r w:rsidRPr="002A51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yang</w:t>
      </w:r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dihitung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berdasarkan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holistik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hasil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berdasarkan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barang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51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&amp;</w:t>
      </w:r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jasa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51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yang</w:t>
      </w:r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diproduksi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negara</w:t>
      </w:r>
      <w:proofErr w:type="spell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2A5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7346B" w:rsidRPr="002A51A1" w:rsidRDefault="0057346B" w:rsidP="000F6864">
      <w:pPr>
        <w:pStyle w:val="NormalWeb"/>
        <w:shd w:val="clear" w:color="auto" w:fill="FFFFFF"/>
        <w:spacing w:before="0" w:beforeAutospacing="0" w:after="150" w:afterAutospacing="0" w:line="276" w:lineRule="auto"/>
        <w:jc w:val="both"/>
      </w:pPr>
      <w:proofErr w:type="spellStart"/>
      <w:r w:rsidRPr="002A51A1">
        <w:t>Pada</w:t>
      </w:r>
      <w:proofErr w:type="spellEnd"/>
      <w:r w:rsidRPr="002A51A1">
        <w:t xml:space="preserve"> </w:t>
      </w:r>
      <w:proofErr w:type="spellStart"/>
      <w:r w:rsidRPr="002A51A1">
        <w:t>sistem</w:t>
      </w:r>
      <w:proofErr w:type="spellEnd"/>
      <w:r w:rsidRPr="002A51A1">
        <w:t xml:space="preserve"> </w:t>
      </w:r>
      <w:proofErr w:type="spellStart"/>
      <w:r w:rsidRPr="002A51A1">
        <w:t>pembayaran</w:t>
      </w:r>
      <w:proofErr w:type="spellEnd"/>
      <w:r w:rsidRPr="002A51A1">
        <w:t xml:space="preserve"> non-</w:t>
      </w:r>
      <w:proofErr w:type="spellStart"/>
      <w:r w:rsidRPr="002A51A1">
        <w:t>tunai</w:t>
      </w:r>
      <w:proofErr w:type="spellEnd"/>
      <w:r w:rsidRPr="002A51A1">
        <w:t xml:space="preserve">, </w:t>
      </w:r>
      <w:proofErr w:type="spellStart"/>
      <w:r w:rsidRPr="002A51A1">
        <w:t>instrumen</w:t>
      </w:r>
      <w:proofErr w:type="spellEnd"/>
      <w:r w:rsidRPr="002A51A1">
        <w:t xml:space="preserve"> yang </w:t>
      </w:r>
      <w:proofErr w:type="spellStart"/>
      <w:r w:rsidRPr="002A51A1">
        <w:t>digunakan</w:t>
      </w:r>
      <w:proofErr w:type="spellEnd"/>
      <w:r w:rsidRPr="002A51A1">
        <w:t xml:space="preserve"> </w:t>
      </w:r>
      <w:proofErr w:type="spellStart"/>
      <w:r w:rsidRPr="002A51A1">
        <w:t>berupa</w:t>
      </w:r>
      <w:proofErr w:type="spellEnd"/>
      <w:r w:rsidRPr="002A51A1">
        <w:t xml:space="preserve"> </w:t>
      </w:r>
      <w:proofErr w:type="spellStart"/>
      <w:r w:rsidRPr="002A51A1">
        <w:t>Alat</w:t>
      </w:r>
      <w:proofErr w:type="spellEnd"/>
      <w:r w:rsidRPr="002A51A1">
        <w:t xml:space="preserve"> </w:t>
      </w:r>
      <w:proofErr w:type="spellStart"/>
      <w:r w:rsidRPr="002A51A1">
        <w:t>Pembayaran</w:t>
      </w:r>
      <w:proofErr w:type="spellEnd"/>
      <w:r w:rsidRPr="002A51A1">
        <w:t xml:space="preserve"> </w:t>
      </w:r>
      <w:proofErr w:type="spellStart"/>
      <w:r w:rsidRPr="002A51A1">
        <w:t>Menggunakan</w:t>
      </w:r>
      <w:proofErr w:type="spellEnd"/>
      <w:r w:rsidRPr="002A51A1">
        <w:t xml:space="preserve"> </w:t>
      </w:r>
      <w:proofErr w:type="spellStart"/>
      <w:r w:rsidRPr="002A51A1">
        <w:t>Kartu</w:t>
      </w:r>
      <w:proofErr w:type="spellEnd"/>
      <w:r w:rsidRPr="002A51A1">
        <w:t xml:space="preserve"> (APMK), </w:t>
      </w:r>
      <w:proofErr w:type="spellStart"/>
      <w:r w:rsidRPr="002A51A1">
        <w:t>cek</w:t>
      </w:r>
      <w:proofErr w:type="spellEnd"/>
      <w:r w:rsidRPr="002A51A1">
        <w:t xml:space="preserve">, </w:t>
      </w:r>
      <w:proofErr w:type="spellStart"/>
      <w:r w:rsidRPr="002A51A1">
        <w:t>bilyet</w:t>
      </w:r>
      <w:proofErr w:type="spellEnd"/>
      <w:r w:rsidRPr="002A51A1">
        <w:t xml:space="preserve"> </w:t>
      </w:r>
      <w:proofErr w:type="spellStart"/>
      <w:r w:rsidRPr="002A51A1">
        <w:t>giro</w:t>
      </w:r>
      <w:proofErr w:type="spellEnd"/>
      <w:r w:rsidRPr="002A51A1">
        <w:t xml:space="preserve">, </w:t>
      </w:r>
      <w:proofErr w:type="spellStart"/>
      <w:r w:rsidRPr="002A51A1">
        <w:t>nota</w:t>
      </w:r>
      <w:proofErr w:type="spellEnd"/>
      <w:r w:rsidRPr="002A51A1">
        <w:t xml:space="preserve"> debit, </w:t>
      </w:r>
      <w:proofErr w:type="spellStart"/>
      <w:r w:rsidRPr="002A51A1">
        <w:t>maupun</w:t>
      </w:r>
      <w:proofErr w:type="spellEnd"/>
      <w:r w:rsidRPr="002A51A1">
        <w:t xml:space="preserve"> </w:t>
      </w:r>
      <w:proofErr w:type="spellStart"/>
      <w:r w:rsidRPr="002A51A1">
        <w:t>uang</w:t>
      </w:r>
      <w:proofErr w:type="spellEnd"/>
      <w:r w:rsidRPr="002A51A1">
        <w:t xml:space="preserve"> </w:t>
      </w:r>
      <w:proofErr w:type="spellStart"/>
      <w:r w:rsidRPr="002A51A1">
        <w:t>elektronik</w:t>
      </w:r>
      <w:proofErr w:type="spellEnd"/>
      <w:r w:rsidRPr="002A51A1">
        <w:t xml:space="preserve"> (</w:t>
      </w:r>
      <w:r w:rsidRPr="002A51A1">
        <w:rPr>
          <w:rStyle w:val="Emphasis"/>
        </w:rPr>
        <w:t>card based</w:t>
      </w:r>
      <w:r w:rsidRPr="002A51A1">
        <w:t> </w:t>
      </w:r>
      <w:proofErr w:type="spellStart"/>
      <w:r w:rsidRPr="002A51A1">
        <w:t>dan</w:t>
      </w:r>
      <w:proofErr w:type="spellEnd"/>
      <w:r w:rsidRPr="002A51A1">
        <w:t> </w:t>
      </w:r>
      <w:r w:rsidRPr="002A51A1">
        <w:rPr>
          <w:rStyle w:val="Emphasis"/>
        </w:rPr>
        <w:t>server based</w:t>
      </w:r>
      <w:r w:rsidRPr="002A51A1">
        <w:t xml:space="preserve">). </w:t>
      </w:r>
    </w:p>
    <w:p w:rsidR="0057346B" w:rsidRDefault="0057346B" w:rsidP="000F6864">
      <w:pPr>
        <w:jc w:val="both"/>
        <w:rPr>
          <w:rFonts w:ascii="Times New Roman" w:hAnsi="Times New Roman"/>
          <w:sz w:val="24"/>
          <w:szCs w:val="24"/>
          <w:lang w:val="id-ID"/>
        </w:rPr>
      </w:pPr>
      <w:proofErr w:type="gramStart"/>
      <w:r w:rsidRPr="002A51A1">
        <w:rPr>
          <w:rFonts w:ascii="Times New Roman" w:hAnsi="Times New Roman"/>
          <w:sz w:val="24"/>
          <w:szCs w:val="24"/>
        </w:rPr>
        <w:t xml:space="preserve">Tingkat </w:t>
      </w:r>
      <w:proofErr w:type="spellStart"/>
      <w:r w:rsidRPr="002A51A1">
        <w:rPr>
          <w:rFonts w:ascii="Times New Roman" w:hAnsi="Times New Roman"/>
          <w:sz w:val="24"/>
          <w:szCs w:val="24"/>
        </w:rPr>
        <w:t>laju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inflasi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ditentukan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oleh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kekuatan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permintaan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dan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penawaran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terhadap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barang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dan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jasa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A51A1">
        <w:rPr>
          <w:rFonts w:ascii="Times New Roman" w:hAnsi="Times New Roman"/>
          <w:sz w:val="24"/>
          <w:szCs w:val="24"/>
        </w:rPr>
        <w:t>mencerminkan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perilaku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para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pelaku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pasar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atau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masyarakat</w:t>
      </w:r>
      <w:proofErr w:type="spellEnd"/>
      <w:r w:rsidRPr="002A51A1">
        <w:rPr>
          <w:rFonts w:ascii="Times New Roman" w:hAnsi="Times New Roman"/>
          <w:sz w:val="24"/>
          <w:szCs w:val="24"/>
        </w:rPr>
        <w:t>.</w:t>
      </w:r>
      <w:proofErr w:type="gram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Inflasi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merupakan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suatu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2A51A1">
        <w:rPr>
          <w:rFonts w:ascii="Times New Roman" w:hAnsi="Times New Roman"/>
          <w:sz w:val="24"/>
          <w:szCs w:val="24"/>
        </w:rPr>
        <w:t>meningkatnya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harga-harga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secara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umum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dan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/>
          <w:sz w:val="24"/>
          <w:szCs w:val="24"/>
        </w:rPr>
        <w:t>terus-menerus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</w:t>
      </w:r>
      <w:r w:rsidR="00041485">
        <w:rPr>
          <w:rFonts w:ascii="Times New Roman" w:hAnsi="Times New Roman"/>
          <w:sz w:val="24"/>
          <w:szCs w:val="24"/>
        </w:rPr>
        <w:lastRenderedPageBreak/>
        <w:t>(</w:t>
      </w:r>
      <w:proofErr w:type="spellStart"/>
      <w:r w:rsidR="00041485">
        <w:rPr>
          <w:rFonts w:ascii="Times New Roman" w:hAnsi="Times New Roman"/>
          <w:sz w:val="24"/>
          <w:szCs w:val="24"/>
        </w:rPr>
        <w:t>kontinu</w:t>
      </w:r>
      <w:proofErr w:type="spellEnd"/>
      <w:r w:rsidR="0004148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041485">
        <w:rPr>
          <w:rFonts w:ascii="Times New Roman" w:hAnsi="Times New Roman"/>
          <w:sz w:val="24"/>
          <w:szCs w:val="24"/>
        </w:rPr>
        <w:t>dalam</w:t>
      </w:r>
      <w:proofErr w:type="spellEnd"/>
      <w:r w:rsidR="000414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1485">
        <w:rPr>
          <w:rFonts w:ascii="Times New Roman" w:hAnsi="Times New Roman"/>
          <w:sz w:val="24"/>
          <w:szCs w:val="24"/>
        </w:rPr>
        <w:t>jangka</w:t>
      </w:r>
      <w:proofErr w:type="spellEnd"/>
      <w:r w:rsidR="000414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1485">
        <w:rPr>
          <w:rFonts w:ascii="Times New Roman" w:hAnsi="Times New Roman"/>
          <w:sz w:val="24"/>
          <w:szCs w:val="24"/>
        </w:rPr>
        <w:t>panjang</w:t>
      </w:r>
      <w:proofErr w:type="spellEnd"/>
      <w:r w:rsidR="0004148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A51A1">
        <w:rPr>
          <w:rFonts w:ascii="Times New Roman" w:hAnsi="Times New Roman"/>
          <w:sz w:val="24"/>
          <w:szCs w:val="24"/>
        </w:rPr>
        <w:t>(</w:t>
      </w:r>
      <w:proofErr w:type="spellStart"/>
      <w:r w:rsidRPr="002A51A1">
        <w:rPr>
          <w:rFonts w:ascii="Times New Roman" w:hAnsi="Times New Roman"/>
          <w:sz w:val="24"/>
          <w:szCs w:val="24"/>
        </w:rPr>
        <w:t>Muh</w:t>
      </w:r>
      <w:proofErr w:type="spellEnd"/>
      <w:r w:rsidRPr="002A51A1">
        <w:rPr>
          <w:rFonts w:ascii="Times New Roman" w:hAnsi="Times New Roman"/>
          <w:sz w:val="24"/>
          <w:szCs w:val="24"/>
        </w:rPr>
        <w:t xml:space="preserve"> Abdul </w:t>
      </w:r>
      <w:proofErr w:type="spellStart"/>
      <w:r w:rsidRPr="002A51A1">
        <w:rPr>
          <w:rFonts w:ascii="Times New Roman" w:hAnsi="Times New Roman"/>
          <w:sz w:val="24"/>
          <w:szCs w:val="24"/>
        </w:rPr>
        <w:t>Halim</w:t>
      </w:r>
      <w:proofErr w:type="spellEnd"/>
      <w:r w:rsidRPr="002A51A1">
        <w:rPr>
          <w:rFonts w:ascii="Times New Roman" w:hAnsi="Times New Roman"/>
          <w:sz w:val="24"/>
          <w:szCs w:val="24"/>
        </w:rPr>
        <w:t>, 2018).</w:t>
      </w:r>
      <w:r w:rsidRPr="002A51A1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0F6864" w:rsidRPr="000F6864" w:rsidRDefault="00092AA8" w:rsidP="000F6864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092AA8">
        <w:rPr>
          <w:rFonts w:ascii="Times New Roman" w:hAnsi="Times New Roman"/>
          <w:b/>
          <w:sz w:val="24"/>
          <w:szCs w:val="24"/>
          <w:lang w:val="id-ID"/>
        </w:rPr>
        <w:t>METODE</w:t>
      </w:r>
    </w:p>
    <w:p w:rsidR="00092AA8" w:rsidRDefault="00092AA8" w:rsidP="000F6864">
      <w:pPr>
        <w:tabs>
          <w:tab w:val="left" w:pos="81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2A51A1">
        <w:rPr>
          <w:rFonts w:ascii="Times New Roman" w:hAnsi="Times New Roman" w:cs="Times New Roman"/>
          <w:sz w:val="24"/>
          <w:szCs w:val="24"/>
        </w:rPr>
        <w:t>Anal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2A51A1">
        <w:rPr>
          <w:rFonts w:ascii="Times New Roman" w:hAnsi="Times New Roman" w:cs="Times New Roman"/>
          <w:sz w:val="24"/>
          <w:szCs w:val="24"/>
        </w:rPr>
        <w:t xml:space="preserve">s data yang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(</w:t>
      </w:r>
      <w:r w:rsidRPr="002A51A1">
        <w:rPr>
          <w:rFonts w:ascii="Times New Roman" w:hAnsi="Times New Roman" w:cs="Times New Roman"/>
          <w:i/>
          <w:sz w:val="24"/>
          <w:szCs w:val="24"/>
        </w:rPr>
        <w:t>Multiple Regression Model</w:t>
      </w:r>
      <w:r w:rsidRPr="002A51A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51A1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Kartu</w:t>
      </w:r>
      <w:proofErr w:type="spellEnd"/>
      <w:proofErr w:type="gramEnd"/>
      <w:r w:rsidRPr="002A51A1">
        <w:rPr>
          <w:rFonts w:ascii="Times New Roman" w:hAnsi="Times New Roman" w:cs="Times New Roman"/>
          <w:sz w:val="24"/>
          <w:szCs w:val="24"/>
        </w:rPr>
        <w:t xml:space="preserve"> Debit/ATM,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, E-Money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(</w:t>
      </w:r>
      <w:r w:rsidRPr="002A51A1">
        <w:rPr>
          <w:rFonts w:ascii="Times New Roman" w:hAnsi="Times New Roman" w:cs="Times New Roman"/>
          <w:sz w:val="24"/>
          <w:szCs w:val="24"/>
          <w:lang w:val="id-ID"/>
        </w:rPr>
        <w:t>Pendapatan Domestik Bruto (PDB)</w:t>
      </w:r>
      <w:r w:rsidRPr="002A51A1">
        <w:rPr>
          <w:rFonts w:ascii="Times New Roman" w:hAnsi="Times New Roman" w:cs="Times New Roman"/>
          <w:sz w:val="24"/>
          <w:szCs w:val="24"/>
        </w:rPr>
        <w:t>).</w:t>
      </w:r>
    </w:p>
    <w:p w:rsidR="00092AA8" w:rsidRPr="0097443E" w:rsidRDefault="00092AA8" w:rsidP="000F6864">
      <w:pPr>
        <w:tabs>
          <w:tab w:val="left" w:pos="8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7443E">
        <w:rPr>
          <w:rFonts w:ascii="Times New Roman" w:hAnsi="Times New Roman" w:cs="Times New Roman"/>
          <w:b/>
          <w:sz w:val="24"/>
          <w:szCs w:val="24"/>
          <w:lang w:val="id-ID"/>
        </w:rPr>
        <w:t>HASIL DAN PEMBAHASAN</w:t>
      </w:r>
    </w:p>
    <w:p w:rsidR="0097443E" w:rsidRDefault="0097443E" w:rsidP="000F6864">
      <w:pPr>
        <w:pStyle w:val="ListParagraph"/>
        <w:spacing w:before="240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membuktikan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kebenaran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hipotesis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dilakukan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pengolahan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data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menggunakan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bantuan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program </w:t>
      </w:r>
      <w:r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>EVIEWS 9</w:t>
      </w:r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Berdasarkan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pengujian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telah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dilakukan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diperoleh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tahapan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berikut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51A1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</w:p>
    <w:p w:rsidR="003C64B6" w:rsidRDefault="003C64B6" w:rsidP="000F6864">
      <w:pPr>
        <w:pStyle w:val="ListParagraph"/>
        <w:spacing w:before="240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tbl>
      <w:tblPr>
        <w:tblStyle w:val="TableGrid"/>
        <w:tblW w:w="5137" w:type="dxa"/>
        <w:tblInd w:w="-176" w:type="dxa"/>
        <w:tblLook w:val="04A0" w:firstRow="1" w:lastRow="0" w:firstColumn="1" w:lastColumn="0" w:noHBand="0" w:noVBand="1"/>
      </w:tblPr>
      <w:tblGrid>
        <w:gridCol w:w="1712"/>
        <w:gridCol w:w="1165"/>
        <w:gridCol w:w="855"/>
        <w:gridCol w:w="1405"/>
      </w:tblGrid>
      <w:tr w:rsidR="00BA09FC" w:rsidTr="00041485">
        <w:trPr>
          <w:trHeight w:val="496"/>
        </w:trPr>
        <w:tc>
          <w:tcPr>
            <w:tcW w:w="1712" w:type="dxa"/>
            <w:tcBorders>
              <w:left w:val="nil"/>
            </w:tcBorders>
          </w:tcPr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Variabel</w:t>
            </w:r>
          </w:p>
        </w:tc>
        <w:tc>
          <w:tcPr>
            <w:tcW w:w="1165" w:type="dxa"/>
          </w:tcPr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855" w:type="dxa"/>
          </w:tcPr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Prob</w:t>
            </w:r>
          </w:p>
        </w:tc>
        <w:tc>
          <w:tcPr>
            <w:tcW w:w="1405" w:type="dxa"/>
            <w:tcBorders>
              <w:right w:val="nil"/>
            </w:tcBorders>
          </w:tcPr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Kesimpulan</w:t>
            </w:r>
          </w:p>
        </w:tc>
      </w:tr>
      <w:tr w:rsidR="00BA09FC" w:rsidTr="00041485">
        <w:trPr>
          <w:trHeight w:val="109"/>
        </w:trPr>
        <w:tc>
          <w:tcPr>
            <w:tcW w:w="1712" w:type="dxa"/>
            <w:tcBorders>
              <w:left w:val="nil"/>
            </w:tcBorders>
          </w:tcPr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Constant</w:t>
            </w:r>
          </w:p>
        </w:tc>
        <w:tc>
          <w:tcPr>
            <w:tcW w:w="1165" w:type="dxa"/>
            <w:vAlign w:val="bottom"/>
          </w:tcPr>
          <w:p w:rsidR="00BA09FC" w:rsidRPr="00516AA8" w:rsidRDefault="00BA09FC" w:rsidP="000F6864">
            <w:pPr>
              <w:autoSpaceDE w:val="0"/>
              <w:autoSpaceDN w:val="0"/>
              <w:adjustRightInd w:val="0"/>
              <w:spacing w:line="276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6AA8">
              <w:rPr>
                <w:rFonts w:ascii="Arial" w:hAnsi="Arial" w:cs="Arial"/>
                <w:color w:val="000000"/>
                <w:sz w:val="20"/>
                <w:szCs w:val="20"/>
              </w:rPr>
              <w:t>8.657505</w:t>
            </w:r>
          </w:p>
        </w:tc>
        <w:tc>
          <w:tcPr>
            <w:tcW w:w="855" w:type="dxa"/>
            <w:vAlign w:val="bottom"/>
          </w:tcPr>
          <w:p w:rsidR="00BA09FC" w:rsidRPr="00516AA8" w:rsidRDefault="00BA09FC" w:rsidP="000F6864">
            <w:pPr>
              <w:autoSpaceDE w:val="0"/>
              <w:autoSpaceDN w:val="0"/>
              <w:adjustRightInd w:val="0"/>
              <w:spacing w:line="276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6AA8">
              <w:rPr>
                <w:rFonts w:ascii="Arial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05" w:type="dxa"/>
            <w:tcBorders>
              <w:right w:val="nil"/>
            </w:tcBorders>
          </w:tcPr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A09FC" w:rsidTr="00041485">
        <w:trPr>
          <w:trHeight w:val="511"/>
        </w:trPr>
        <w:tc>
          <w:tcPr>
            <w:tcW w:w="1712" w:type="dxa"/>
            <w:tcBorders>
              <w:left w:val="nil"/>
            </w:tcBorders>
          </w:tcPr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Kartu Debit/ATM</w:t>
            </w:r>
          </w:p>
        </w:tc>
        <w:tc>
          <w:tcPr>
            <w:tcW w:w="1165" w:type="dxa"/>
            <w:vAlign w:val="bottom"/>
          </w:tcPr>
          <w:p w:rsidR="00BA09FC" w:rsidRPr="00516AA8" w:rsidRDefault="00BA09FC" w:rsidP="000F6864">
            <w:pPr>
              <w:autoSpaceDE w:val="0"/>
              <w:autoSpaceDN w:val="0"/>
              <w:adjustRightInd w:val="0"/>
              <w:spacing w:line="276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6AA8">
              <w:rPr>
                <w:rFonts w:ascii="Arial" w:hAnsi="Arial" w:cs="Arial"/>
                <w:color w:val="000000"/>
                <w:sz w:val="20"/>
                <w:szCs w:val="20"/>
              </w:rPr>
              <w:t>0.171464</w:t>
            </w:r>
          </w:p>
        </w:tc>
        <w:tc>
          <w:tcPr>
            <w:tcW w:w="855" w:type="dxa"/>
            <w:vAlign w:val="bottom"/>
          </w:tcPr>
          <w:p w:rsidR="00BA09FC" w:rsidRPr="00516AA8" w:rsidRDefault="00BA09FC" w:rsidP="000F6864">
            <w:pPr>
              <w:autoSpaceDE w:val="0"/>
              <w:autoSpaceDN w:val="0"/>
              <w:adjustRightInd w:val="0"/>
              <w:spacing w:line="276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6AA8">
              <w:rPr>
                <w:rFonts w:ascii="Arial" w:hAnsi="Arial" w:cs="Arial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1405" w:type="dxa"/>
            <w:tcBorders>
              <w:right w:val="nil"/>
            </w:tcBorders>
          </w:tcPr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</w:p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Diterima</w:t>
            </w:r>
          </w:p>
        </w:tc>
      </w:tr>
      <w:tr w:rsidR="00BA09FC" w:rsidTr="00041485">
        <w:trPr>
          <w:trHeight w:val="481"/>
        </w:trPr>
        <w:tc>
          <w:tcPr>
            <w:tcW w:w="1712" w:type="dxa"/>
            <w:tcBorders>
              <w:left w:val="nil"/>
            </w:tcBorders>
          </w:tcPr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Kartu Kredit</w:t>
            </w:r>
          </w:p>
        </w:tc>
        <w:tc>
          <w:tcPr>
            <w:tcW w:w="1165" w:type="dxa"/>
            <w:vAlign w:val="bottom"/>
          </w:tcPr>
          <w:p w:rsidR="00BA09FC" w:rsidRPr="00516AA8" w:rsidRDefault="00BA09FC" w:rsidP="000F6864">
            <w:pPr>
              <w:autoSpaceDE w:val="0"/>
              <w:autoSpaceDN w:val="0"/>
              <w:adjustRightInd w:val="0"/>
              <w:spacing w:line="276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6AA8">
              <w:rPr>
                <w:rFonts w:ascii="Arial" w:hAnsi="Arial" w:cs="Arial"/>
                <w:color w:val="000000"/>
                <w:sz w:val="20"/>
                <w:szCs w:val="20"/>
              </w:rPr>
              <w:t>0.097851</w:t>
            </w:r>
          </w:p>
        </w:tc>
        <w:tc>
          <w:tcPr>
            <w:tcW w:w="855" w:type="dxa"/>
            <w:vAlign w:val="bottom"/>
          </w:tcPr>
          <w:p w:rsidR="00BA09FC" w:rsidRPr="00516AA8" w:rsidRDefault="00BA09FC" w:rsidP="000F6864">
            <w:pPr>
              <w:autoSpaceDE w:val="0"/>
              <w:autoSpaceDN w:val="0"/>
              <w:adjustRightInd w:val="0"/>
              <w:spacing w:line="276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6AA8">
              <w:rPr>
                <w:rFonts w:ascii="Arial" w:hAnsi="Arial" w:cs="Arial"/>
                <w:color w:val="000000"/>
                <w:sz w:val="20"/>
                <w:szCs w:val="20"/>
              </w:rPr>
              <w:t>0.0315</w:t>
            </w:r>
          </w:p>
        </w:tc>
        <w:tc>
          <w:tcPr>
            <w:tcW w:w="1405" w:type="dxa"/>
            <w:tcBorders>
              <w:right w:val="nil"/>
            </w:tcBorders>
          </w:tcPr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Diterima</w:t>
            </w:r>
          </w:p>
        </w:tc>
      </w:tr>
      <w:tr w:rsidR="00BA09FC" w:rsidTr="00041485">
        <w:trPr>
          <w:trHeight w:val="77"/>
        </w:trPr>
        <w:tc>
          <w:tcPr>
            <w:tcW w:w="1712" w:type="dxa"/>
            <w:tcBorders>
              <w:left w:val="nil"/>
            </w:tcBorders>
          </w:tcPr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E-money</w:t>
            </w:r>
          </w:p>
        </w:tc>
        <w:tc>
          <w:tcPr>
            <w:tcW w:w="1165" w:type="dxa"/>
            <w:vAlign w:val="bottom"/>
          </w:tcPr>
          <w:p w:rsidR="00BA09FC" w:rsidRPr="00516AA8" w:rsidRDefault="00BA09FC" w:rsidP="000F6864">
            <w:pPr>
              <w:autoSpaceDE w:val="0"/>
              <w:autoSpaceDN w:val="0"/>
              <w:adjustRightInd w:val="0"/>
              <w:spacing w:line="276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6AA8">
              <w:rPr>
                <w:rFonts w:ascii="Arial" w:hAnsi="Arial" w:cs="Arial"/>
                <w:color w:val="000000"/>
                <w:sz w:val="20"/>
                <w:szCs w:val="20"/>
              </w:rPr>
              <w:t>0.052762</w:t>
            </w:r>
          </w:p>
        </w:tc>
        <w:tc>
          <w:tcPr>
            <w:tcW w:w="855" w:type="dxa"/>
            <w:vAlign w:val="bottom"/>
          </w:tcPr>
          <w:p w:rsidR="00BA09FC" w:rsidRPr="00516AA8" w:rsidRDefault="00BA09FC" w:rsidP="000F6864">
            <w:pPr>
              <w:autoSpaceDE w:val="0"/>
              <w:autoSpaceDN w:val="0"/>
              <w:adjustRightInd w:val="0"/>
              <w:spacing w:line="276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6AA8">
              <w:rPr>
                <w:rFonts w:ascii="Arial" w:hAnsi="Arial" w:cs="Arial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405" w:type="dxa"/>
            <w:tcBorders>
              <w:right w:val="nil"/>
            </w:tcBorders>
          </w:tcPr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Diterima</w:t>
            </w:r>
          </w:p>
        </w:tc>
      </w:tr>
      <w:tr w:rsidR="00BA09FC" w:rsidTr="00041485">
        <w:trPr>
          <w:trHeight w:val="496"/>
        </w:trPr>
        <w:tc>
          <w:tcPr>
            <w:tcW w:w="1712" w:type="dxa"/>
            <w:tcBorders>
              <w:left w:val="nil"/>
            </w:tcBorders>
          </w:tcPr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Inflasi</w:t>
            </w:r>
          </w:p>
        </w:tc>
        <w:tc>
          <w:tcPr>
            <w:tcW w:w="1165" w:type="dxa"/>
            <w:vAlign w:val="bottom"/>
          </w:tcPr>
          <w:p w:rsidR="00BA09FC" w:rsidRPr="00516AA8" w:rsidRDefault="00BA09FC" w:rsidP="000F6864">
            <w:pPr>
              <w:autoSpaceDE w:val="0"/>
              <w:autoSpaceDN w:val="0"/>
              <w:adjustRightInd w:val="0"/>
              <w:spacing w:line="276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6AA8">
              <w:rPr>
                <w:rFonts w:ascii="Arial" w:hAnsi="Arial" w:cs="Arial"/>
                <w:color w:val="000000"/>
                <w:sz w:val="20"/>
                <w:szCs w:val="20"/>
              </w:rPr>
              <w:t>-0.001557</w:t>
            </w:r>
          </w:p>
        </w:tc>
        <w:tc>
          <w:tcPr>
            <w:tcW w:w="855" w:type="dxa"/>
            <w:vAlign w:val="bottom"/>
          </w:tcPr>
          <w:p w:rsidR="00BA09FC" w:rsidRPr="00516AA8" w:rsidRDefault="00BA09FC" w:rsidP="000F6864">
            <w:pPr>
              <w:autoSpaceDE w:val="0"/>
              <w:autoSpaceDN w:val="0"/>
              <w:adjustRightInd w:val="0"/>
              <w:spacing w:line="276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6AA8">
              <w:rPr>
                <w:rFonts w:ascii="Arial" w:hAnsi="Arial" w:cs="Arial"/>
                <w:color w:val="000000"/>
                <w:sz w:val="20"/>
                <w:szCs w:val="20"/>
              </w:rPr>
              <w:t>0.6251</w:t>
            </w:r>
          </w:p>
        </w:tc>
        <w:tc>
          <w:tcPr>
            <w:tcW w:w="1405" w:type="dxa"/>
            <w:tcBorders>
              <w:right w:val="nil"/>
            </w:tcBorders>
          </w:tcPr>
          <w:p w:rsidR="00BA09FC" w:rsidRDefault="00BA09FC" w:rsidP="000F6864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Ditolak</w:t>
            </w:r>
          </w:p>
        </w:tc>
      </w:tr>
    </w:tbl>
    <w:p w:rsidR="003C64B6" w:rsidRPr="00BA09FC" w:rsidRDefault="00BA09FC" w:rsidP="000F6864">
      <w:pPr>
        <w:spacing w:after="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val="id-ID"/>
        </w:rPr>
        <w:t>Sumber :</w:t>
      </w:r>
      <w:r w:rsidRPr="00BA09FC">
        <w:rPr>
          <w:rFonts w:ascii="Times New Roman" w:eastAsiaTheme="minorEastAsia" w:hAnsi="Times New Roman" w:cs="Times New Roman"/>
          <w:i/>
          <w:sz w:val="24"/>
          <w:szCs w:val="24"/>
          <w:lang w:val="id-ID"/>
        </w:rPr>
        <w:t>Hasil Olahan Data Penelitian 2022</w:t>
      </w:r>
    </w:p>
    <w:p w:rsidR="0097443E" w:rsidRDefault="0097443E" w:rsidP="000F6864">
      <w:pPr>
        <w:pStyle w:val="ListParagraph"/>
        <w:spacing w:before="240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lastRenderedPageBreak/>
        <w:t>Hasil penelitian dapat diuraikan sebagai berikut :</w:t>
      </w:r>
    </w:p>
    <w:p w:rsidR="0097443E" w:rsidRPr="0097443E" w:rsidRDefault="0097443E" w:rsidP="00041485">
      <w:pPr>
        <w:pStyle w:val="Heading3"/>
        <w:numPr>
          <w:ilvl w:val="0"/>
          <w:numId w:val="4"/>
        </w:numPr>
        <w:spacing w:line="276" w:lineRule="auto"/>
        <w:ind w:left="426" w:hanging="426"/>
        <w:jc w:val="both"/>
        <w:rPr>
          <w:b w:val="0"/>
          <w:sz w:val="24"/>
          <w:szCs w:val="24"/>
        </w:rPr>
      </w:pPr>
      <w:bookmarkStart w:id="0" w:name="_Toc110372960"/>
      <w:proofErr w:type="spellStart"/>
      <w:r w:rsidRPr="0097443E">
        <w:rPr>
          <w:b w:val="0"/>
          <w:sz w:val="24"/>
          <w:szCs w:val="24"/>
        </w:rPr>
        <w:t>Pengaruh</w:t>
      </w:r>
      <w:proofErr w:type="spellEnd"/>
      <w:r w:rsidRPr="0097443E">
        <w:rPr>
          <w:b w:val="0"/>
          <w:sz w:val="24"/>
          <w:szCs w:val="24"/>
        </w:rPr>
        <w:t xml:space="preserve"> </w:t>
      </w:r>
      <w:proofErr w:type="spellStart"/>
      <w:r w:rsidRPr="0097443E">
        <w:rPr>
          <w:b w:val="0"/>
          <w:sz w:val="24"/>
          <w:szCs w:val="24"/>
        </w:rPr>
        <w:t>Kartu</w:t>
      </w:r>
      <w:proofErr w:type="spellEnd"/>
      <w:r w:rsidRPr="0097443E">
        <w:rPr>
          <w:b w:val="0"/>
          <w:sz w:val="24"/>
          <w:szCs w:val="24"/>
        </w:rPr>
        <w:t xml:space="preserve"> Debit/ATM </w:t>
      </w:r>
      <w:proofErr w:type="spellStart"/>
      <w:r w:rsidRPr="0097443E">
        <w:rPr>
          <w:b w:val="0"/>
          <w:sz w:val="24"/>
          <w:szCs w:val="24"/>
        </w:rPr>
        <w:t>Terhadap</w:t>
      </w:r>
      <w:proofErr w:type="spellEnd"/>
      <w:r w:rsidRPr="0097443E">
        <w:rPr>
          <w:b w:val="0"/>
          <w:sz w:val="24"/>
          <w:szCs w:val="24"/>
        </w:rPr>
        <w:t xml:space="preserve"> </w:t>
      </w:r>
      <w:r w:rsidRPr="0097443E">
        <w:rPr>
          <w:rFonts w:eastAsiaTheme="minorEastAsia"/>
          <w:b w:val="0"/>
          <w:sz w:val="24"/>
          <w:szCs w:val="24"/>
          <w:lang w:val="id-ID"/>
        </w:rPr>
        <w:t xml:space="preserve">Pendapatan Domestik Bruto (PDB) </w:t>
      </w:r>
      <w:r w:rsidRPr="0097443E">
        <w:rPr>
          <w:b w:val="0"/>
          <w:sz w:val="24"/>
          <w:szCs w:val="24"/>
        </w:rPr>
        <w:t>Indonesia</w:t>
      </w:r>
      <w:bookmarkEnd w:id="0"/>
    </w:p>
    <w:p w:rsidR="0097443E" w:rsidRDefault="0097443E" w:rsidP="00041485">
      <w:pPr>
        <w:pStyle w:val="ListParagraph"/>
        <w:spacing w:before="240"/>
        <w:ind w:left="0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Berdasarkan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persamaan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koefisien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kartu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debit/ATM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mempunyai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hubungan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>positif</w:t>
      </w:r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51A1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r w:rsidRPr="002A51A1">
        <w:rPr>
          <w:rFonts w:ascii="Times New Roman" w:hAnsi="Times New Roman" w:cs="Times New Roman"/>
          <w:color w:val="000000"/>
          <w:sz w:val="24"/>
          <w:szCs w:val="24"/>
          <w:lang w:val="id-ID"/>
        </w:rPr>
        <w:t>0.171464</w:t>
      </w:r>
      <w:proofErr w:type="gramEnd"/>
      <w:r w:rsidRPr="002A51A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terhadap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pertumbuhan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ekonomi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di Indonesia. Hal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berarti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jika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setiap kenaikan </w:t>
      </w:r>
      <w:proofErr w:type="gramStart"/>
      <w:r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transaksi </w:t>
      </w:r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kartu</w:t>
      </w:r>
      <w:proofErr w:type="spellEnd"/>
      <w:proofErr w:type="gram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debit/ATM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1 juta </w:t>
      </w:r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sedangkan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kartu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kredit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, e-money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inflasi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tetap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akan meningkatkan pendapatan domestik bruto (PDB) </w:t>
      </w:r>
      <w:proofErr w:type="spellStart"/>
      <w:r w:rsidRPr="002A51A1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A51A1">
        <w:rPr>
          <w:rFonts w:ascii="Times New Roman" w:hAnsi="Times New Roman" w:cs="Times New Roman"/>
          <w:sz w:val="24"/>
          <w:szCs w:val="24"/>
          <w:lang w:val="id-ID"/>
        </w:rPr>
        <w:t>0.171464</w:t>
      </w:r>
      <w:r w:rsidRPr="002A51A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r w:rsidRPr="002A51A1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t)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r w:rsidRPr="002A51A1">
        <w:rPr>
          <w:rFonts w:ascii="Times New Roman" w:hAnsi="Times New Roman" w:cs="Times New Roman"/>
          <w:sz w:val="24"/>
          <w:szCs w:val="24"/>
          <w:lang w:val="id-ID"/>
        </w:rPr>
        <w:t>probabiliti</w:t>
      </w:r>
      <w:r w:rsidRPr="002A51A1">
        <w:rPr>
          <w:rFonts w:ascii="Times New Roman" w:hAnsi="Times New Roman" w:cs="Times New Roman"/>
          <w:sz w:val="24"/>
          <w:szCs w:val="24"/>
        </w:rPr>
        <w:t xml:space="preserve"> 0.0</w:t>
      </w:r>
      <w:r w:rsidRPr="002A51A1">
        <w:rPr>
          <w:rFonts w:ascii="Times New Roman" w:hAnsi="Times New Roman" w:cs="Times New Roman"/>
          <w:sz w:val="24"/>
          <w:szCs w:val="24"/>
          <w:lang w:val="id-ID"/>
        </w:rPr>
        <w:t>008</w:t>
      </w:r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r w:rsidRPr="002A51A1">
        <w:rPr>
          <w:rFonts w:ascii="Times New Roman" w:hAnsi="Times New Roman" w:cs="Times New Roman"/>
          <w:sz w:val="24"/>
          <w:szCs w:val="24"/>
          <w:lang w:val="id-ID"/>
        </w:rPr>
        <w:t>kecil</w:t>
      </w:r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0.05 yang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debit/</w:t>
      </w:r>
      <w:proofErr w:type="gramStart"/>
      <w:r w:rsidRPr="002A51A1">
        <w:rPr>
          <w:rFonts w:ascii="Times New Roman" w:hAnsi="Times New Roman" w:cs="Times New Roman"/>
          <w:sz w:val="24"/>
          <w:szCs w:val="24"/>
        </w:rPr>
        <w:t xml:space="preserve">ATM </w:t>
      </w:r>
      <w:r w:rsidRPr="002A51A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proofErr w:type="gram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A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ndapatan domestik bruto</w:t>
      </w:r>
      <w:r w:rsidR="00031C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(PDB)</w:t>
      </w:r>
      <w:r w:rsidRPr="002A51A1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97443E" w:rsidRPr="0097443E" w:rsidRDefault="0097443E" w:rsidP="00041485">
      <w:pPr>
        <w:pStyle w:val="Heading3"/>
        <w:numPr>
          <w:ilvl w:val="0"/>
          <w:numId w:val="4"/>
        </w:numPr>
        <w:spacing w:line="276" w:lineRule="auto"/>
        <w:ind w:left="426" w:hanging="426"/>
        <w:jc w:val="both"/>
        <w:rPr>
          <w:b w:val="0"/>
          <w:sz w:val="24"/>
          <w:szCs w:val="24"/>
        </w:rPr>
      </w:pPr>
      <w:bookmarkStart w:id="1" w:name="_Toc110372961"/>
      <w:proofErr w:type="spellStart"/>
      <w:r w:rsidRPr="0097443E">
        <w:rPr>
          <w:b w:val="0"/>
          <w:sz w:val="24"/>
          <w:szCs w:val="24"/>
        </w:rPr>
        <w:t>Pengaruh</w:t>
      </w:r>
      <w:proofErr w:type="spellEnd"/>
      <w:r w:rsidRPr="0097443E">
        <w:rPr>
          <w:b w:val="0"/>
          <w:sz w:val="24"/>
          <w:szCs w:val="24"/>
        </w:rPr>
        <w:t xml:space="preserve"> </w:t>
      </w:r>
      <w:proofErr w:type="spellStart"/>
      <w:r w:rsidRPr="0097443E">
        <w:rPr>
          <w:b w:val="0"/>
          <w:sz w:val="24"/>
          <w:szCs w:val="24"/>
        </w:rPr>
        <w:t>Kartu</w:t>
      </w:r>
      <w:proofErr w:type="spellEnd"/>
      <w:r w:rsidRPr="0097443E">
        <w:rPr>
          <w:b w:val="0"/>
          <w:sz w:val="24"/>
          <w:szCs w:val="24"/>
        </w:rPr>
        <w:t xml:space="preserve"> </w:t>
      </w:r>
      <w:proofErr w:type="spellStart"/>
      <w:r w:rsidRPr="0097443E">
        <w:rPr>
          <w:b w:val="0"/>
          <w:sz w:val="24"/>
          <w:szCs w:val="24"/>
        </w:rPr>
        <w:t>Kredit</w:t>
      </w:r>
      <w:proofErr w:type="spellEnd"/>
      <w:r w:rsidRPr="0097443E">
        <w:rPr>
          <w:b w:val="0"/>
          <w:sz w:val="24"/>
          <w:szCs w:val="24"/>
        </w:rPr>
        <w:t xml:space="preserve"> </w:t>
      </w:r>
      <w:proofErr w:type="spellStart"/>
      <w:r w:rsidRPr="0097443E">
        <w:rPr>
          <w:b w:val="0"/>
          <w:sz w:val="24"/>
          <w:szCs w:val="24"/>
        </w:rPr>
        <w:t>Terhadap</w:t>
      </w:r>
      <w:proofErr w:type="spellEnd"/>
      <w:r w:rsidRPr="0097443E">
        <w:rPr>
          <w:b w:val="0"/>
          <w:sz w:val="24"/>
          <w:szCs w:val="24"/>
        </w:rPr>
        <w:t xml:space="preserve"> </w:t>
      </w:r>
      <w:r w:rsidRPr="0097443E">
        <w:rPr>
          <w:rFonts w:eastAsiaTheme="minorEastAsia"/>
          <w:b w:val="0"/>
          <w:sz w:val="24"/>
          <w:szCs w:val="24"/>
          <w:lang w:val="id-ID"/>
        </w:rPr>
        <w:t>Pendapatan Domestik Bruto (PDB</w:t>
      </w:r>
      <w:proofErr w:type="gramStart"/>
      <w:r w:rsidRPr="0097443E">
        <w:rPr>
          <w:rFonts w:eastAsiaTheme="minorEastAsia"/>
          <w:b w:val="0"/>
          <w:sz w:val="24"/>
          <w:szCs w:val="24"/>
          <w:lang w:val="id-ID"/>
        </w:rPr>
        <w:t xml:space="preserve">) </w:t>
      </w:r>
      <w:r w:rsidRPr="0097443E">
        <w:rPr>
          <w:b w:val="0"/>
          <w:sz w:val="24"/>
          <w:szCs w:val="24"/>
        </w:rPr>
        <w:t xml:space="preserve"> Indonesia</w:t>
      </w:r>
      <w:bookmarkEnd w:id="1"/>
      <w:proofErr w:type="gramEnd"/>
    </w:p>
    <w:p w:rsidR="00031C60" w:rsidRPr="00031C60" w:rsidRDefault="00041485" w:rsidP="00041485">
      <w:pPr>
        <w:pStyle w:val="ListParagraph"/>
        <w:tabs>
          <w:tab w:val="left" w:pos="426"/>
        </w:tabs>
        <w:autoSpaceDE w:val="0"/>
        <w:autoSpaceDN w:val="0"/>
        <w:adjustRightInd w:val="0"/>
        <w:spacing w:after="0"/>
        <w:ind w:left="0" w:right="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bookmarkStart w:id="2" w:name="_Toc110372962"/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ab/>
      </w:r>
      <w:proofErr w:type="spellStart"/>
      <w:proofErr w:type="gram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Berdasarkan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proofErr w:type="gram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persamaan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koefisien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kartu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>kredit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mempunyai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hubungan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>positif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r w:rsidR="00031C60" w:rsidRPr="002A51A1">
        <w:rPr>
          <w:rFonts w:ascii="Times New Roman" w:hAnsi="Times New Roman" w:cs="Times New Roman"/>
          <w:color w:val="000000"/>
          <w:sz w:val="24"/>
          <w:szCs w:val="24"/>
          <w:lang w:val="id-ID"/>
        </w:rPr>
        <w:t>0.097851</w:t>
      </w:r>
      <w:r w:rsidR="00031C60" w:rsidRPr="002A51A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terhadap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pendapatan domestik bruto (PDB)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Indonesia. Hal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berarti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jika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setiap kenaikan </w:t>
      </w:r>
      <w:proofErr w:type="gramStart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transaksi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kartu</w:t>
      </w:r>
      <w:proofErr w:type="spellEnd"/>
      <w:proofErr w:type="gram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kredit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1 juta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sedangkan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kartu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debit/ATM, e-money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inflasi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tetap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akan meningkatkan  pendapatan domestik bruto (PDB)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>0.097851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31C60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proofErr w:type="gramStart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t)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hAnsi="Times New Roman" w:cs="Times New Roman"/>
          <w:sz w:val="24"/>
          <w:szCs w:val="24"/>
          <w:lang w:val="id-ID"/>
        </w:rPr>
        <w:t>probabiliti</w:t>
      </w:r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hAnsi="Times New Roman" w:cs="Times New Roman"/>
          <w:color w:val="000000"/>
          <w:sz w:val="24"/>
          <w:szCs w:val="24"/>
          <w:lang w:val="id-ID"/>
        </w:rPr>
        <w:t>0.0315 kecil dari tingkat kesalahan 0.05 maka dapat disimpulkan bahwa kartu kredit berpengaruh secarah signifi</w:t>
      </w:r>
      <w:r w:rsidR="00031C60">
        <w:rPr>
          <w:rFonts w:ascii="Times New Roman" w:hAnsi="Times New Roman" w:cs="Times New Roman"/>
          <w:color w:val="000000"/>
          <w:sz w:val="24"/>
          <w:szCs w:val="24"/>
          <w:lang w:val="id-ID"/>
        </w:rPr>
        <w:t>kan terhadap pendapatan domestik bruto (PDB)</w:t>
      </w:r>
      <w:r w:rsidR="00031C60" w:rsidRPr="002A51A1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  <w:r w:rsidR="00031C60" w:rsidRPr="002A51A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</w:p>
    <w:p w:rsidR="0097443E" w:rsidRPr="00031C60" w:rsidRDefault="0097443E" w:rsidP="00041485">
      <w:pPr>
        <w:pStyle w:val="Heading3"/>
        <w:numPr>
          <w:ilvl w:val="0"/>
          <w:numId w:val="4"/>
        </w:numPr>
        <w:spacing w:line="276" w:lineRule="auto"/>
        <w:ind w:left="426" w:hanging="425"/>
        <w:jc w:val="both"/>
        <w:rPr>
          <w:rFonts w:eastAsiaTheme="minorEastAsia"/>
          <w:b w:val="0"/>
          <w:sz w:val="24"/>
          <w:szCs w:val="24"/>
        </w:rPr>
      </w:pPr>
      <w:r w:rsidRPr="0097443E">
        <w:rPr>
          <w:rFonts w:eastAsiaTheme="minorEastAsia"/>
          <w:b w:val="0"/>
          <w:sz w:val="24"/>
          <w:szCs w:val="24"/>
          <w:lang w:val="id-ID"/>
        </w:rPr>
        <w:lastRenderedPageBreak/>
        <w:t>Pengaruh E-money Terhadap Pendapatan Domestik Bruto (PDB) Indonesia</w:t>
      </w:r>
      <w:bookmarkEnd w:id="2"/>
    </w:p>
    <w:p w:rsidR="00031C60" w:rsidRPr="00031C60" w:rsidRDefault="00041485" w:rsidP="00041485">
      <w:pPr>
        <w:pStyle w:val="ListParagraph"/>
        <w:tabs>
          <w:tab w:val="left" w:pos="567"/>
        </w:tabs>
        <w:autoSpaceDE w:val="0"/>
        <w:autoSpaceDN w:val="0"/>
        <w:adjustRightInd w:val="0"/>
        <w:spacing w:after="0"/>
        <w:ind w:left="0" w:right="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ab/>
      </w:r>
      <w:proofErr w:type="spellStart"/>
      <w:proofErr w:type="gram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Berdasarkan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proofErr w:type="gram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persamaan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koefisien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e-money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mempunyai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hubungan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>positif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0.052762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terhadap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pendapatan domestik bruto (PDB)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Indonesia. Hal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berarti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jika</w:t>
      </w:r>
      <w:proofErr w:type="spellEnd"/>
      <w:r w:rsidR="00031C60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setiap kenaikan </w:t>
      </w:r>
      <w:proofErr w:type="gramStart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transaksi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>e</w:t>
      </w:r>
      <w:proofErr w:type="gramEnd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-money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1 juta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sedangkan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kartu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debit/ATM,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>kartu kredit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inflasi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tetap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akan meningkatkan  pendapatan domestik bruto (PDB) 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>0.052762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31C60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proofErr w:type="gramStart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t)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hAnsi="Times New Roman" w:cs="Times New Roman"/>
          <w:sz w:val="24"/>
          <w:szCs w:val="24"/>
          <w:lang w:val="id-ID"/>
        </w:rPr>
        <w:t>probabiliti</w:t>
      </w:r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hAnsi="Times New Roman" w:cs="Times New Roman"/>
          <w:color w:val="000000"/>
          <w:sz w:val="24"/>
          <w:szCs w:val="24"/>
          <w:lang w:val="id-ID"/>
        </w:rPr>
        <w:t>0.0001 kecil dari tingkat kesalahan 0.05 maka dapat disimpulkan bahwa e-money berpengaruh secarah signifi</w:t>
      </w:r>
      <w:r w:rsidR="00031C60">
        <w:rPr>
          <w:rFonts w:ascii="Times New Roman" w:hAnsi="Times New Roman" w:cs="Times New Roman"/>
          <w:color w:val="000000"/>
          <w:sz w:val="24"/>
          <w:szCs w:val="24"/>
          <w:lang w:val="id-ID"/>
        </w:rPr>
        <w:t>kan terhadap pendapatan domestik bruto (PDB)</w:t>
      </w:r>
      <w:r w:rsidR="00031C60" w:rsidRPr="002A51A1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  <w:r w:rsidR="00031C60" w:rsidRPr="002A51A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</w:p>
    <w:p w:rsidR="0097443E" w:rsidRPr="0097443E" w:rsidRDefault="0097443E" w:rsidP="00041485">
      <w:pPr>
        <w:pStyle w:val="Heading3"/>
        <w:numPr>
          <w:ilvl w:val="0"/>
          <w:numId w:val="4"/>
        </w:numPr>
        <w:spacing w:line="276" w:lineRule="auto"/>
        <w:ind w:left="426" w:hanging="425"/>
        <w:jc w:val="both"/>
        <w:rPr>
          <w:rFonts w:eastAsiaTheme="minorEastAsia"/>
          <w:b w:val="0"/>
          <w:sz w:val="24"/>
          <w:szCs w:val="24"/>
        </w:rPr>
      </w:pPr>
      <w:bookmarkStart w:id="3" w:name="_Toc110372963"/>
      <w:proofErr w:type="spellStart"/>
      <w:r w:rsidRPr="0097443E">
        <w:rPr>
          <w:rFonts w:eastAsiaTheme="minorEastAsia"/>
          <w:b w:val="0"/>
          <w:sz w:val="24"/>
          <w:szCs w:val="24"/>
        </w:rPr>
        <w:t>Pengaruh</w:t>
      </w:r>
      <w:proofErr w:type="spellEnd"/>
      <w:r w:rsidRPr="0097443E">
        <w:rPr>
          <w:rFonts w:eastAsiaTheme="minorEastAsia"/>
          <w:b w:val="0"/>
          <w:sz w:val="24"/>
          <w:szCs w:val="24"/>
        </w:rPr>
        <w:t xml:space="preserve"> </w:t>
      </w:r>
      <w:proofErr w:type="spellStart"/>
      <w:r w:rsidRPr="0097443E">
        <w:rPr>
          <w:rFonts w:eastAsiaTheme="minorEastAsia"/>
          <w:b w:val="0"/>
          <w:sz w:val="24"/>
          <w:szCs w:val="24"/>
        </w:rPr>
        <w:t>Inflasi</w:t>
      </w:r>
      <w:proofErr w:type="spellEnd"/>
      <w:r w:rsidRPr="0097443E">
        <w:rPr>
          <w:rFonts w:eastAsiaTheme="minorEastAsia"/>
          <w:b w:val="0"/>
          <w:sz w:val="24"/>
          <w:szCs w:val="24"/>
        </w:rPr>
        <w:t xml:space="preserve"> </w:t>
      </w:r>
      <w:proofErr w:type="spellStart"/>
      <w:r w:rsidRPr="0097443E">
        <w:rPr>
          <w:rFonts w:eastAsiaTheme="minorEastAsia"/>
          <w:b w:val="0"/>
          <w:sz w:val="24"/>
          <w:szCs w:val="24"/>
        </w:rPr>
        <w:t>Terhadap</w:t>
      </w:r>
      <w:proofErr w:type="spellEnd"/>
      <w:r w:rsidRPr="0097443E">
        <w:rPr>
          <w:rFonts w:eastAsiaTheme="minorEastAsia"/>
          <w:b w:val="0"/>
          <w:sz w:val="24"/>
          <w:szCs w:val="24"/>
        </w:rPr>
        <w:t xml:space="preserve"> </w:t>
      </w:r>
      <w:r w:rsidRPr="0097443E">
        <w:rPr>
          <w:rFonts w:eastAsiaTheme="minorEastAsia"/>
          <w:b w:val="0"/>
          <w:sz w:val="24"/>
          <w:szCs w:val="24"/>
          <w:lang w:val="id-ID"/>
        </w:rPr>
        <w:t>Pendapatan Domestik Bruto (PDB</w:t>
      </w:r>
      <w:proofErr w:type="gramStart"/>
      <w:r w:rsidRPr="0097443E">
        <w:rPr>
          <w:rFonts w:eastAsiaTheme="minorEastAsia"/>
          <w:b w:val="0"/>
          <w:sz w:val="24"/>
          <w:szCs w:val="24"/>
          <w:lang w:val="id-ID"/>
        </w:rPr>
        <w:t xml:space="preserve">) </w:t>
      </w:r>
      <w:r w:rsidRPr="0097443E">
        <w:rPr>
          <w:rFonts w:eastAsiaTheme="minorEastAsia"/>
          <w:b w:val="0"/>
          <w:sz w:val="24"/>
          <w:szCs w:val="24"/>
        </w:rPr>
        <w:t xml:space="preserve"> Indonesia</w:t>
      </w:r>
      <w:bookmarkEnd w:id="3"/>
      <w:proofErr w:type="gramEnd"/>
      <w:r w:rsidRPr="0097443E">
        <w:rPr>
          <w:rFonts w:eastAsiaTheme="minorEastAsia"/>
          <w:b w:val="0"/>
          <w:sz w:val="24"/>
          <w:szCs w:val="24"/>
        </w:rPr>
        <w:t xml:space="preserve"> </w:t>
      </w:r>
    </w:p>
    <w:p w:rsidR="00031C60" w:rsidRPr="002A51A1" w:rsidRDefault="00041485" w:rsidP="00041485">
      <w:pPr>
        <w:pStyle w:val="ListParagraph"/>
        <w:tabs>
          <w:tab w:val="left" w:pos="709"/>
        </w:tabs>
        <w:autoSpaceDE w:val="0"/>
        <w:autoSpaceDN w:val="0"/>
        <w:adjustRightInd w:val="0"/>
        <w:spacing w:after="0"/>
        <w:ind w:left="0" w:right="60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ab/>
      </w:r>
      <w:proofErr w:type="spellStart"/>
      <w:proofErr w:type="gram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Berdasarkan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proofErr w:type="gram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persamaan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koefisien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inflasi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mempunyai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hubungan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>negatif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0.001557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terhadap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pendapatan domestik bruto (PDB)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Indonesia. Hal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berarti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jika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setiap kenaikan </w:t>
      </w:r>
      <w:proofErr w:type="gramStart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transaksi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>inflasi</w:t>
      </w:r>
      <w:proofErr w:type="gramEnd"/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0.001557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sedangkan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kartu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debit/ATM,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>kartu kredit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e-money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tetap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akan menurunkan pendapatan domestik bruto (PDB) </w:t>
      </w:r>
      <w:proofErr w:type="spellStart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hAnsi="Times New Roman" w:cs="Times New Roman"/>
          <w:sz w:val="24"/>
          <w:szCs w:val="24"/>
          <w:lang w:val="id-ID"/>
        </w:rPr>
        <w:t>0.001557</w:t>
      </w:r>
      <w:r w:rsidR="00031C60" w:rsidRPr="002A51A1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31C60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r w:rsidR="00031C60" w:rsidRPr="002A51A1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t)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C60" w:rsidRPr="002A51A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hAnsi="Times New Roman" w:cs="Times New Roman"/>
          <w:sz w:val="24"/>
          <w:szCs w:val="24"/>
          <w:lang w:val="id-ID"/>
        </w:rPr>
        <w:t>probabiliti</w:t>
      </w:r>
      <w:r w:rsidR="00031C60" w:rsidRPr="002A51A1">
        <w:rPr>
          <w:rFonts w:ascii="Times New Roman" w:hAnsi="Times New Roman" w:cs="Times New Roman"/>
          <w:sz w:val="24"/>
          <w:szCs w:val="24"/>
        </w:rPr>
        <w:t xml:space="preserve"> </w:t>
      </w:r>
      <w:r w:rsidR="00031C60" w:rsidRPr="002A51A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0.6251 besar dari tingkat kesalahan 0.05 maka dapat disimpulkan bahwa </w:t>
      </w:r>
      <w:proofErr w:type="gramStart"/>
      <w:r w:rsidR="00031C60" w:rsidRPr="002A51A1">
        <w:rPr>
          <w:rFonts w:ascii="Times New Roman" w:hAnsi="Times New Roman" w:cs="Times New Roman"/>
          <w:color w:val="000000"/>
          <w:sz w:val="24"/>
          <w:szCs w:val="24"/>
          <w:lang w:val="id-ID"/>
        </w:rPr>
        <w:t>inflasi  tidak</w:t>
      </w:r>
      <w:proofErr w:type="gramEnd"/>
      <w:r w:rsidR="00031C60" w:rsidRPr="002A51A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berpengaruh secarah signifi</w:t>
      </w:r>
      <w:r w:rsidR="00031C60">
        <w:rPr>
          <w:rFonts w:ascii="Times New Roman" w:hAnsi="Times New Roman" w:cs="Times New Roman"/>
          <w:color w:val="000000"/>
          <w:sz w:val="24"/>
          <w:szCs w:val="24"/>
          <w:lang w:val="id-ID"/>
        </w:rPr>
        <w:t>kan terhadap pendapatan domestik bruto (PDB)</w:t>
      </w:r>
      <w:r w:rsidR="00031C60" w:rsidRPr="002A51A1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97443E" w:rsidRDefault="00031C60" w:rsidP="000F6864">
      <w:pPr>
        <w:spacing w:before="240"/>
        <w:jc w:val="both"/>
        <w:rPr>
          <w:rFonts w:eastAsiaTheme="minorEastAsia"/>
          <w:b/>
          <w:sz w:val="24"/>
          <w:szCs w:val="24"/>
          <w:lang w:val="id-ID"/>
        </w:rPr>
      </w:pPr>
      <w:r>
        <w:rPr>
          <w:rFonts w:eastAsiaTheme="minorEastAsia"/>
          <w:b/>
          <w:sz w:val="24"/>
          <w:szCs w:val="24"/>
          <w:lang w:val="id-ID"/>
        </w:rPr>
        <w:t>KESIMPULAN DAN SARAN</w:t>
      </w:r>
    </w:p>
    <w:p w:rsidR="00031C60" w:rsidRDefault="00031C60" w:rsidP="000F6864">
      <w:pPr>
        <w:spacing w:before="240"/>
        <w:jc w:val="both"/>
        <w:rPr>
          <w:rFonts w:eastAsiaTheme="minorEastAsia"/>
          <w:sz w:val="24"/>
          <w:szCs w:val="24"/>
          <w:lang w:val="id-ID"/>
        </w:rPr>
      </w:pPr>
      <w:r>
        <w:rPr>
          <w:rFonts w:eastAsiaTheme="minorEastAsia"/>
          <w:sz w:val="24"/>
          <w:szCs w:val="24"/>
          <w:lang w:val="id-ID"/>
        </w:rPr>
        <w:lastRenderedPageBreak/>
        <w:t xml:space="preserve">Hasil penelitian ini menemukan bahwa kartu debit/ATM, kartu kredit, dan e-money berpengaruh secara signifikan terhadap pendapatan domestik bruto (PDB) Indonesia, sedangkan inflasi tidak berpengaruh secara signifikan terhadap </w:t>
      </w:r>
      <w:r>
        <w:rPr>
          <w:rFonts w:eastAsiaTheme="minorEastAsia"/>
          <w:sz w:val="24"/>
          <w:szCs w:val="24"/>
          <w:lang w:val="id-ID"/>
        </w:rPr>
        <w:t>pendapatan domestik bruto (PDB</w:t>
      </w:r>
      <w:r>
        <w:rPr>
          <w:rFonts w:eastAsiaTheme="minorEastAsia"/>
          <w:sz w:val="24"/>
          <w:szCs w:val="24"/>
          <w:lang w:val="id-ID"/>
        </w:rPr>
        <w:t>) Indonesia</w:t>
      </w:r>
      <w:r w:rsidR="00560D41">
        <w:rPr>
          <w:rFonts w:eastAsiaTheme="minorEastAsia"/>
          <w:sz w:val="24"/>
          <w:szCs w:val="24"/>
          <w:lang w:val="id-ID"/>
        </w:rPr>
        <w:t>. Untuk penelitian selanjutnya disarankan menambah variabel lain ke dalam penelitian terkait dengan pendapatan domestik bruto (PDB), serta diharapkan untuk menambah periode penelitian.</w:t>
      </w:r>
    </w:p>
    <w:p w:rsidR="00560D41" w:rsidRDefault="00560D41" w:rsidP="000F6864">
      <w:pPr>
        <w:spacing w:before="240"/>
        <w:jc w:val="both"/>
        <w:rPr>
          <w:rFonts w:eastAsiaTheme="minorEastAsia"/>
          <w:b/>
          <w:sz w:val="24"/>
          <w:szCs w:val="24"/>
          <w:lang w:val="id-ID"/>
        </w:rPr>
      </w:pPr>
      <w:r>
        <w:rPr>
          <w:rFonts w:eastAsiaTheme="minorEastAsia"/>
          <w:b/>
          <w:sz w:val="24"/>
          <w:szCs w:val="24"/>
          <w:lang w:val="id-ID"/>
        </w:rPr>
        <w:t xml:space="preserve">UCAPAN TERIMA </w:t>
      </w:r>
      <w:r w:rsidRPr="00560D41">
        <w:rPr>
          <w:rFonts w:eastAsiaTheme="minorEastAsia"/>
          <w:b/>
          <w:sz w:val="24"/>
          <w:szCs w:val="24"/>
          <w:lang w:val="id-ID"/>
        </w:rPr>
        <w:t>KASIH</w:t>
      </w:r>
    </w:p>
    <w:p w:rsidR="00560D41" w:rsidRDefault="00560D41" w:rsidP="000F6864">
      <w:pPr>
        <w:spacing w:before="240"/>
        <w:jc w:val="both"/>
        <w:rPr>
          <w:rFonts w:eastAsiaTheme="minorEastAsia"/>
          <w:sz w:val="24"/>
          <w:szCs w:val="24"/>
          <w:lang w:val="id-ID"/>
        </w:rPr>
      </w:pPr>
      <w:r>
        <w:rPr>
          <w:rFonts w:eastAsiaTheme="minorEastAsia"/>
          <w:sz w:val="24"/>
          <w:szCs w:val="24"/>
          <w:lang w:val="id-ID"/>
        </w:rPr>
        <w:t>Terima kasih banyak kepada ibu Erni Febrina Harahap, S.E, M.Si selaku pembimbing. Beliau selalu sabar dan memberikan arahan serta saran yang sangat dibutuhkan penulis dalam penulisan ini.</w:t>
      </w:r>
    </w:p>
    <w:p w:rsidR="00560D41" w:rsidRDefault="00560D41" w:rsidP="000F6864">
      <w:pPr>
        <w:spacing w:before="240"/>
        <w:jc w:val="both"/>
        <w:rPr>
          <w:rFonts w:eastAsiaTheme="minorEastAsia"/>
          <w:b/>
          <w:sz w:val="24"/>
          <w:szCs w:val="24"/>
          <w:lang w:val="id-ID"/>
        </w:rPr>
      </w:pPr>
      <w:r w:rsidRPr="00560D41">
        <w:rPr>
          <w:rFonts w:eastAsiaTheme="minorEastAsia"/>
          <w:b/>
          <w:sz w:val="24"/>
          <w:szCs w:val="24"/>
          <w:lang w:val="id-ID"/>
        </w:rPr>
        <w:t>DAFTAR PUSTAKA</w:t>
      </w:r>
    </w:p>
    <w:p w:rsidR="00560D41" w:rsidRPr="00DA5BF3" w:rsidRDefault="00560D41" w:rsidP="000F6864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proofErr w:type="spell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Ayuningsasi</w:t>
      </w:r>
      <w:proofErr w:type="spellEnd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Anak</w:t>
      </w:r>
      <w:proofErr w:type="spellEnd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Agung</w:t>
      </w:r>
      <w:proofErr w:type="spellEnd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Ketut</w:t>
      </w:r>
      <w:proofErr w:type="spellEnd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proofErr w:type="spell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Penggunaan</w:t>
      </w:r>
      <w:proofErr w:type="spellEnd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Non </w:t>
      </w:r>
      <w:proofErr w:type="spell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Tunai</w:t>
      </w:r>
      <w:proofErr w:type="spellEnd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Upah</w:t>
      </w:r>
      <w:proofErr w:type="spellEnd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Minimum </w:t>
      </w:r>
      <w:proofErr w:type="spell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Pertumbuhan</w:t>
      </w:r>
      <w:proofErr w:type="spellEnd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Ekonomi</w:t>
      </w:r>
      <w:proofErr w:type="spellEnd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Kabupaten</w:t>
      </w:r>
      <w:proofErr w:type="spellEnd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/Kota </w:t>
      </w:r>
      <w:proofErr w:type="spellStart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Provinsi</w:t>
      </w:r>
      <w:proofErr w:type="spellEnd"/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Bali"</w:t>
      </w:r>
      <w:r w:rsidRPr="00DA5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(2018).</w:t>
      </w:r>
      <w:proofErr w:type="gramEnd"/>
    </w:p>
    <w:p w:rsidR="00560D41" w:rsidRPr="00DA5BF3" w:rsidRDefault="00560D41" w:rsidP="000F6864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5BF3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Febriaty, H. (2019). Pengaruh Sistem Pembayaran Non Tunai Dalam Era Digital Terhadap Tingkat Pertumbuhan Ekonomi Indonesia. </w:t>
      </w:r>
      <w:r w:rsidRPr="00DA5BF3">
        <w:rPr>
          <w:rFonts w:ascii="Times New Roman" w:hAnsi="Times New Roman" w:cs="Times New Roman"/>
          <w:i/>
          <w:iCs/>
          <w:noProof/>
          <w:sz w:val="24"/>
          <w:szCs w:val="24"/>
        </w:rPr>
        <w:t>Prosiding FRIMA (Festival Riset Ilmiah Manajemen Dan …</w:t>
      </w:r>
      <w:r w:rsidRPr="00DA5BF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5BF3">
        <w:rPr>
          <w:rFonts w:ascii="Times New Roman" w:hAnsi="Times New Roman" w:cs="Times New Roman"/>
          <w:i/>
          <w:iCs/>
          <w:noProof/>
          <w:sz w:val="24"/>
          <w:szCs w:val="24"/>
        </w:rPr>
        <w:t>6681</w:t>
      </w:r>
      <w:r w:rsidRPr="00DA5BF3">
        <w:rPr>
          <w:rFonts w:ascii="Times New Roman" w:hAnsi="Times New Roman" w:cs="Times New Roman"/>
          <w:noProof/>
          <w:sz w:val="24"/>
          <w:szCs w:val="24"/>
        </w:rPr>
        <w:t>(2), 306–313. Retrieved from http://stiestembi.ac.id/file/FM-2019-L02 (Hastina Febriaty - UMSU).pdf</w:t>
      </w:r>
    </w:p>
    <w:p w:rsidR="00560D41" w:rsidRPr="00DA5BF3" w:rsidRDefault="00560D41" w:rsidP="000F6864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DA5BF3">
        <w:rPr>
          <w:rFonts w:ascii="Times New Roman" w:hAnsi="Times New Roman" w:cs="Times New Roman"/>
          <w:noProof/>
          <w:sz w:val="24"/>
          <w:szCs w:val="24"/>
        </w:rPr>
        <w:t xml:space="preserve">Feronika Br Simanungkalit, E. (2020). </w:t>
      </w:r>
      <w:r w:rsidRPr="00DA5BF3">
        <w:rPr>
          <w:rFonts w:ascii="Times New Roman" w:hAnsi="Times New Roman" w:cs="Times New Roman"/>
          <w:i/>
          <w:iCs/>
          <w:noProof/>
          <w:sz w:val="24"/>
          <w:szCs w:val="24"/>
        </w:rPr>
        <w:t>Pengaruh Inflasi Terhadap Pertumbuhan Ekonomi Di Indonesia</w:t>
      </w:r>
      <w:r w:rsidRPr="00DA5BF3">
        <w:rPr>
          <w:rFonts w:ascii="Times New Roman" w:hAnsi="Times New Roman" w:cs="Times New Roman"/>
          <w:noProof/>
          <w:sz w:val="24"/>
          <w:szCs w:val="24"/>
        </w:rPr>
        <w:t xml:space="preserve"> (Vol. 13, Issue 3).</w:t>
      </w:r>
    </w:p>
    <w:p w:rsidR="00560D41" w:rsidRPr="00DA5BF3" w:rsidRDefault="00560D41" w:rsidP="000F6864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DA5BF3">
        <w:rPr>
          <w:rFonts w:ascii="Times New Roman" w:hAnsi="Times New Roman" w:cs="Times New Roman"/>
          <w:noProof/>
          <w:sz w:val="24"/>
          <w:szCs w:val="24"/>
        </w:rPr>
        <w:t xml:space="preserve">Lestari, M. T. (2021). Pengaruh Transaksi Non Tunai, Inflasi Dan Penerimaan Pajak Terhadap Perumbuhan Ekonomi Di Indonesia. </w:t>
      </w:r>
      <w:r w:rsidRPr="00DA5BF3">
        <w:rPr>
          <w:rFonts w:ascii="Times New Roman" w:hAnsi="Times New Roman" w:cs="Times New Roman"/>
          <w:i/>
          <w:iCs/>
          <w:noProof/>
          <w:sz w:val="24"/>
          <w:szCs w:val="24"/>
        </w:rPr>
        <w:t>Journal of Applied Managerial Accounting</w:t>
      </w:r>
      <w:r w:rsidRPr="00DA5BF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5BF3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DA5BF3">
        <w:rPr>
          <w:rFonts w:ascii="Times New Roman" w:hAnsi="Times New Roman" w:cs="Times New Roman"/>
          <w:noProof/>
          <w:sz w:val="24"/>
          <w:szCs w:val="24"/>
        </w:rPr>
        <w:t>(2), 56–66. doi: 10.30871/jama.v5i2.3383</w:t>
      </w:r>
    </w:p>
    <w:p w:rsidR="00560D41" w:rsidRPr="00DA5BF3" w:rsidRDefault="00560D41" w:rsidP="000F6864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DA5BF3">
        <w:rPr>
          <w:rFonts w:ascii="Times New Roman" w:hAnsi="Times New Roman" w:cs="Times New Roman"/>
          <w:noProof/>
          <w:sz w:val="24"/>
          <w:szCs w:val="24"/>
        </w:rPr>
        <w:t xml:space="preserve">Simon Oyewole, O., Gambo, J., Abba, M., &amp; Ezekiel Onuh, M. (2013). Electronic Payment System and Economic Growth: A Review of Transition to Cashless Economy in Nigeria. </w:t>
      </w:r>
      <w:r w:rsidRPr="00DA5BF3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Scientific Engineering and Technology</w:t>
      </w:r>
      <w:r w:rsidRPr="00DA5BF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5BF3">
        <w:rPr>
          <w:rFonts w:ascii="Times New Roman" w:hAnsi="Times New Roman" w:cs="Times New Roman"/>
          <w:i/>
          <w:iCs/>
          <w:noProof/>
          <w:sz w:val="24"/>
          <w:szCs w:val="24"/>
        </w:rPr>
        <w:t>918</w:t>
      </w:r>
      <w:r w:rsidRPr="00DA5BF3">
        <w:rPr>
          <w:rFonts w:ascii="Times New Roman" w:hAnsi="Times New Roman" w:cs="Times New Roman"/>
          <w:noProof/>
          <w:sz w:val="24"/>
          <w:szCs w:val="24"/>
        </w:rPr>
        <w:t>(2), 913–918.</w:t>
      </w:r>
    </w:p>
    <w:p w:rsidR="003C64B6" w:rsidRDefault="003C64B6" w:rsidP="00031C60">
      <w:pPr>
        <w:spacing w:before="240" w:line="480" w:lineRule="auto"/>
        <w:jc w:val="both"/>
        <w:rPr>
          <w:rFonts w:eastAsiaTheme="minorEastAsia"/>
          <w:sz w:val="24"/>
          <w:szCs w:val="24"/>
          <w:lang w:val="id-ID"/>
        </w:rPr>
        <w:sectPr w:rsidR="003C64B6" w:rsidSect="00041485">
          <w:type w:val="continuous"/>
          <w:pgSz w:w="12240" w:h="15840"/>
          <w:pgMar w:top="1440" w:right="1440" w:bottom="1440" w:left="1440" w:header="708" w:footer="708" w:gutter="0"/>
          <w:cols w:num="2" w:space="518"/>
          <w:docGrid w:linePitch="360"/>
        </w:sectPr>
      </w:pPr>
    </w:p>
    <w:p w:rsidR="00560D41" w:rsidRPr="00560D41" w:rsidRDefault="00560D41" w:rsidP="00031C60">
      <w:pPr>
        <w:spacing w:before="240" w:line="480" w:lineRule="auto"/>
        <w:jc w:val="both"/>
        <w:rPr>
          <w:rFonts w:eastAsiaTheme="minorEastAsia"/>
          <w:sz w:val="24"/>
          <w:szCs w:val="24"/>
          <w:lang w:val="id-ID"/>
        </w:rPr>
      </w:pPr>
    </w:p>
    <w:p w:rsidR="0097443E" w:rsidRPr="0097443E" w:rsidRDefault="0097443E" w:rsidP="0097443E">
      <w:pPr>
        <w:pStyle w:val="ListParagraph"/>
        <w:spacing w:before="240" w:line="480" w:lineRule="auto"/>
        <w:ind w:left="1440"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:rsidR="0097443E" w:rsidRPr="0097443E" w:rsidRDefault="0097443E" w:rsidP="0097443E">
      <w:pPr>
        <w:pStyle w:val="Heading3"/>
        <w:numPr>
          <w:ilvl w:val="0"/>
          <w:numId w:val="0"/>
        </w:numPr>
        <w:ind w:left="1429"/>
        <w:rPr>
          <w:b w:val="0"/>
          <w:sz w:val="24"/>
          <w:szCs w:val="24"/>
        </w:rPr>
      </w:pPr>
    </w:p>
    <w:p w:rsidR="005A60F0" w:rsidRPr="00041485" w:rsidRDefault="005A60F0">
      <w:pPr>
        <w:rPr>
          <w:lang w:val="id-ID"/>
        </w:rPr>
      </w:pPr>
    </w:p>
    <w:sectPr w:rsidR="005A60F0" w:rsidRPr="00041485" w:rsidSect="003C64B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7C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5701532"/>
    <w:multiLevelType w:val="hybridMultilevel"/>
    <w:tmpl w:val="AD78543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832160"/>
    <w:multiLevelType w:val="hybridMultilevel"/>
    <w:tmpl w:val="3EC44D52"/>
    <w:lvl w:ilvl="0" w:tplc="04090019">
      <w:start w:val="1"/>
      <w:numFmt w:val="lowerLetter"/>
      <w:lvlText w:val="%1."/>
      <w:lvlJc w:val="left"/>
      <w:pPr>
        <w:ind w:left="2127" w:hanging="360"/>
      </w:pPr>
    </w:lvl>
    <w:lvl w:ilvl="1" w:tplc="04090019" w:tentative="1">
      <w:start w:val="1"/>
      <w:numFmt w:val="lowerLetter"/>
      <w:lvlText w:val="%2."/>
      <w:lvlJc w:val="left"/>
      <w:pPr>
        <w:ind w:left="2847" w:hanging="360"/>
      </w:pPr>
    </w:lvl>
    <w:lvl w:ilvl="2" w:tplc="0409001B" w:tentative="1">
      <w:start w:val="1"/>
      <w:numFmt w:val="lowerRoman"/>
      <w:lvlText w:val="%3."/>
      <w:lvlJc w:val="right"/>
      <w:pPr>
        <w:ind w:left="3567" w:hanging="180"/>
      </w:pPr>
    </w:lvl>
    <w:lvl w:ilvl="3" w:tplc="0409000F" w:tentative="1">
      <w:start w:val="1"/>
      <w:numFmt w:val="decimal"/>
      <w:lvlText w:val="%4."/>
      <w:lvlJc w:val="left"/>
      <w:pPr>
        <w:ind w:left="4287" w:hanging="360"/>
      </w:pPr>
    </w:lvl>
    <w:lvl w:ilvl="4" w:tplc="04090019" w:tentative="1">
      <w:start w:val="1"/>
      <w:numFmt w:val="lowerLetter"/>
      <w:lvlText w:val="%5."/>
      <w:lvlJc w:val="left"/>
      <w:pPr>
        <w:ind w:left="5007" w:hanging="360"/>
      </w:pPr>
    </w:lvl>
    <w:lvl w:ilvl="5" w:tplc="0409001B" w:tentative="1">
      <w:start w:val="1"/>
      <w:numFmt w:val="lowerRoman"/>
      <w:lvlText w:val="%6."/>
      <w:lvlJc w:val="right"/>
      <w:pPr>
        <w:ind w:left="5727" w:hanging="180"/>
      </w:pPr>
    </w:lvl>
    <w:lvl w:ilvl="6" w:tplc="0409000F" w:tentative="1">
      <w:start w:val="1"/>
      <w:numFmt w:val="decimal"/>
      <w:lvlText w:val="%7."/>
      <w:lvlJc w:val="left"/>
      <w:pPr>
        <w:ind w:left="6447" w:hanging="360"/>
      </w:pPr>
    </w:lvl>
    <w:lvl w:ilvl="7" w:tplc="04090019" w:tentative="1">
      <w:start w:val="1"/>
      <w:numFmt w:val="lowerLetter"/>
      <w:lvlText w:val="%8."/>
      <w:lvlJc w:val="left"/>
      <w:pPr>
        <w:ind w:left="7167" w:hanging="360"/>
      </w:pPr>
    </w:lvl>
    <w:lvl w:ilvl="8" w:tplc="0409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3">
    <w:nsid w:val="6C59648D"/>
    <w:multiLevelType w:val="multilevel"/>
    <w:tmpl w:val="3298446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8FA546B"/>
    <w:multiLevelType w:val="hybridMultilevel"/>
    <w:tmpl w:val="BCD6D6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2C"/>
    <w:rsid w:val="00031C60"/>
    <w:rsid w:val="00041485"/>
    <w:rsid w:val="00092AA8"/>
    <w:rsid w:val="000F6864"/>
    <w:rsid w:val="0011762C"/>
    <w:rsid w:val="003C64B6"/>
    <w:rsid w:val="00560D41"/>
    <w:rsid w:val="0057346B"/>
    <w:rsid w:val="005A60F0"/>
    <w:rsid w:val="00806D69"/>
    <w:rsid w:val="0097443E"/>
    <w:rsid w:val="00BA09FC"/>
    <w:rsid w:val="00EE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2C"/>
  </w:style>
  <w:style w:type="paragraph" w:styleId="Heading1">
    <w:name w:val="heading 1"/>
    <w:basedOn w:val="Normal"/>
    <w:next w:val="Normal"/>
    <w:link w:val="Heading1Char"/>
    <w:uiPriority w:val="9"/>
    <w:qFormat/>
    <w:rsid w:val="0097443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43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443E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43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3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43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43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43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43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4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7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346B"/>
    <w:rPr>
      <w:i/>
      <w:iCs/>
    </w:rPr>
  </w:style>
  <w:style w:type="paragraph" w:styleId="ListParagraph">
    <w:name w:val="List Paragraph"/>
    <w:basedOn w:val="Normal"/>
    <w:link w:val="ListParagraphChar"/>
    <w:uiPriority w:val="1"/>
    <w:qFormat/>
    <w:rsid w:val="0097443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7443E"/>
  </w:style>
  <w:style w:type="character" w:customStyle="1" w:styleId="Heading1Char">
    <w:name w:val="Heading 1 Char"/>
    <w:basedOn w:val="DefaultParagraphFont"/>
    <w:link w:val="Heading1"/>
    <w:uiPriority w:val="9"/>
    <w:rsid w:val="00974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4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44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4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4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4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4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4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BA0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2C"/>
  </w:style>
  <w:style w:type="paragraph" w:styleId="Heading1">
    <w:name w:val="heading 1"/>
    <w:basedOn w:val="Normal"/>
    <w:next w:val="Normal"/>
    <w:link w:val="Heading1Char"/>
    <w:uiPriority w:val="9"/>
    <w:qFormat/>
    <w:rsid w:val="0097443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43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443E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43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3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43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43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43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43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4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7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346B"/>
    <w:rPr>
      <w:i/>
      <w:iCs/>
    </w:rPr>
  </w:style>
  <w:style w:type="paragraph" w:styleId="ListParagraph">
    <w:name w:val="List Paragraph"/>
    <w:basedOn w:val="Normal"/>
    <w:link w:val="ListParagraphChar"/>
    <w:uiPriority w:val="1"/>
    <w:qFormat/>
    <w:rsid w:val="0097443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7443E"/>
  </w:style>
  <w:style w:type="character" w:customStyle="1" w:styleId="Heading1Char">
    <w:name w:val="Heading 1 Char"/>
    <w:basedOn w:val="DefaultParagraphFont"/>
    <w:link w:val="Heading1"/>
    <w:uiPriority w:val="9"/>
    <w:rsid w:val="00974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4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44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4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4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4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4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4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BA0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ni_fh@yahoo.co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2022-08-03T16:44:00Z</dcterms:created>
  <dcterms:modified xsi:type="dcterms:W3CDTF">2022-08-03T18:54:00Z</dcterms:modified>
</cp:coreProperties>
</file>