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A1" w:rsidRPr="00553B9B" w:rsidRDefault="001629A1" w:rsidP="00553B9B">
      <w:pPr>
        <w:spacing w:line="240" w:lineRule="auto"/>
        <w:jc w:val="center"/>
        <w:rPr>
          <w:rFonts w:ascii="Times New Roman" w:hAnsi="Times New Roman"/>
          <w:b/>
          <w:lang w:val="id-ID"/>
        </w:rPr>
      </w:pPr>
      <w:r w:rsidRPr="00553B9B">
        <w:rPr>
          <w:rFonts w:ascii="Times New Roman" w:hAnsi="Times New Roman"/>
          <w:b/>
        </w:rPr>
        <w:t xml:space="preserve">PENGARUH </w:t>
      </w:r>
      <w:r w:rsidRPr="00553B9B">
        <w:rPr>
          <w:rFonts w:ascii="Times New Roman" w:hAnsi="Times New Roman"/>
          <w:b/>
          <w:lang w:val="id-ID"/>
        </w:rPr>
        <w:t>P</w:t>
      </w:r>
      <w:r w:rsidRPr="00553B9B">
        <w:rPr>
          <w:rFonts w:ascii="Times New Roman" w:hAnsi="Times New Roman"/>
          <w:b/>
        </w:rPr>
        <w:t>DRB</w:t>
      </w:r>
      <w:r w:rsidRPr="00553B9B">
        <w:rPr>
          <w:rFonts w:ascii="Times New Roman" w:hAnsi="Times New Roman"/>
          <w:b/>
          <w:lang w:val="id-ID"/>
        </w:rPr>
        <w:t xml:space="preserve">, </w:t>
      </w:r>
      <w:r w:rsidRPr="00553B9B">
        <w:rPr>
          <w:rFonts w:ascii="Times New Roman" w:hAnsi="Times New Roman"/>
          <w:b/>
        </w:rPr>
        <w:t xml:space="preserve">UPAH MINIMUM DAN PENGANGGURAN TERBUKA TERHADAP JUMLAH PENDUDUK MISKIN DI KABUPATEN/KOTA PROVINSI SUMATERA UTARA </w:t>
      </w:r>
    </w:p>
    <w:p w:rsidR="001629A1" w:rsidRPr="00553B9B" w:rsidRDefault="001629A1" w:rsidP="00553B9B">
      <w:pPr>
        <w:spacing w:line="240" w:lineRule="auto"/>
        <w:jc w:val="center"/>
        <w:rPr>
          <w:rFonts w:ascii="Times New Roman" w:hAnsi="Times New Roman"/>
          <w:b/>
          <w:vertAlign w:val="superscript"/>
        </w:rPr>
      </w:pPr>
      <w:r w:rsidRPr="00553B9B">
        <w:rPr>
          <w:rFonts w:ascii="Times New Roman" w:hAnsi="Times New Roman"/>
          <w:b/>
        </w:rPr>
        <w:t>Indah Nasution</w:t>
      </w:r>
      <w:r w:rsidRPr="00553B9B">
        <w:rPr>
          <w:rFonts w:ascii="Times New Roman" w:hAnsi="Times New Roman"/>
          <w:b/>
          <w:vertAlign w:val="superscript"/>
        </w:rPr>
        <w:t>1</w:t>
      </w:r>
      <w:r w:rsidRPr="00553B9B">
        <w:rPr>
          <w:rFonts w:ascii="Times New Roman" w:hAnsi="Times New Roman"/>
          <w:b/>
        </w:rPr>
        <w:t>Kasman Karimi,.SE.M.Si</w:t>
      </w:r>
      <w:r w:rsidRPr="00553B9B">
        <w:rPr>
          <w:rFonts w:ascii="Times New Roman" w:hAnsi="Times New Roman"/>
          <w:b/>
          <w:vertAlign w:val="superscript"/>
        </w:rPr>
        <w:t>2</w:t>
      </w:r>
    </w:p>
    <w:p w:rsidR="001629A1" w:rsidRPr="00553B9B" w:rsidRDefault="001629A1" w:rsidP="00553B9B">
      <w:pPr>
        <w:pStyle w:val="NoSpacing"/>
        <w:jc w:val="center"/>
        <w:rPr>
          <w:rFonts w:ascii="Times New Roman" w:hAnsi="Times New Roman"/>
          <w:b/>
        </w:rPr>
      </w:pPr>
      <w:r w:rsidRPr="00553B9B">
        <w:rPr>
          <w:rFonts w:ascii="Times New Roman" w:hAnsi="Times New Roman"/>
          <w:b/>
          <w:lang w:val="id-ID"/>
        </w:rPr>
        <w:t>Jurusan</w:t>
      </w:r>
      <w:r w:rsidRPr="00553B9B">
        <w:rPr>
          <w:rFonts w:ascii="Times New Roman" w:hAnsi="Times New Roman"/>
          <w:b/>
        </w:rPr>
        <w:t xml:space="preserve"> Ekonomi Pembangunan, Fakultas Ekonomi dan Bisnis Universitas Bung Hatta,Padang</w:t>
      </w:r>
      <w:r w:rsidRPr="00553B9B">
        <w:rPr>
          <w:rFonts w:ascii="Times New Roman" w:hAnsi="Times New Roman"/>
          <w:b/>
          <w:lang w:val="id-ID"/>
        </w:rPr>
        <w:t xml:space="preserve"> Jalan Sumatera Ulak karang Padang Sumatera Barat Handphone 082285688025</w:t>
      </w:r>
    </w:p>
    <w:p w:rsidR="001629A1" w:rsidRPr="00553B9B" w:rsidRDefault="001629A1" w:rsidP="00553B9B">
      <w:pPr>
        <w:spacing w:line="240" w:lineRule="auto"/>
        <w:jc w:val="center"/>
        <w:rPr>
          <w:rFonts w:ascii="Times New Roman" w:hAnsi="Times New Roman"/>
        </w:rPr>
      </w:pPr>
      <w:r w:rsidRPr="00553B9B">
        <w:rPr>
          <w:rFonts w:ascii="Times New Roman" w:hAnsi="Times New Roman"/>
        </w:rPr>
        <w:t xml:space="preserve">Email: </w:t>
      </w:r>
      <w:hyperlink r:id="rId6" w:history="1">
        <w:r w:rsidR="00D535E7" w:rsidRPr="00553B9B">
          <w:rPr>
            <w:rStyle w:val="Hyperlink"/>
            <w:rFonts w:ascii="Times New Roman" w:hAnsi="Times New Roman"/>
          </w:rPr>
          <w:t>indahnst04</w:t>
        </w:r>
        <w:r w:rsidR="00D535E7" w:rsidRPr="00553B9B">
          <w:rPr>
            <w:rStyle w:val="Hyperlink"/>
            <w:rFonts w:ascii="Times New Roman" w:hAnsi="Times New Roman"/>
            <w:lang w:val="id-ID"/>
          </w:rPr>
          <w:t>@gmail.com</w:t>
        </w:r>
        <w:r w:rsidR="00D535E7" w:rsidRPr="00553B9B">
          <w:rPr>
            <w:rStyle w:val="Hyperlink"/>
            <w:rFonts w:ascii="Times New Roman" w:hAnsi="Times New Roman"/>
          </w:rPr>
          <w:t>kasman_karimi</w:t>
        </w:r>
        <w:r w:rsidR="00D535E7" w:rsidRPr="00553B9B">
          <w:rPr>
            <w:rStyle w:val="Hyperlink"/>
            <w:rFonts w:ascii="Times New Roman" w:hAnsi="Times New Roman"/>
            <w:lang w:val="id-ID"/>
          </w:rPr>
          <w:t>@</w:t>
        </w:r>
        <w:r w:rsidR="00D535E7" w:rsidRPr="00553B9B">
          <w:rPr>
            <w:rStyle w:val="Hyperlink"/>
            <w:rFonts w:ascii="Times New Roman" w:hAnsi="Times New Roman"/>
          </w:rPr>
          <w:t>yahoo</w:t>
        </w:r>
        <w:r w:rsidR="00D535E7" w:rsidRPr="00553B9B">
          <w:rPr>
            <w:rStyle w:val="Hyperlink"/>
            <w:rFonts w:ascii="Times New Roman" w:hAnsi="Times New Roman"/>
            <w:lang w:val="id-ID"/>
          </w:rPr>
          <w:t>.com</w:t>
        </w:r>
      </w:hyperlink>
    </w:p>
    <w:p w:rsidR="00D535E7" w:rsidRPr="00553B9B" w:rsidRDefault="00D535E7" w:rsidP="00553B9B">
      <w:pPr>
        <w:spacing w:line="240" w:lineRule="auto"/>
        <w:rPr>
          <w:rFonts w:ascii="Times New Roman" w:hAnsi="Times New Roman"/>
          <w:b/>
        </w:rPr>
        <w:sectPr w:rsidR="00D535E7" w:rsidRPr="00553B9B" w:rsidSect="001629A1">
          <w:pgSz w:w="12240" w:h="15840"/>
          <w:pgMar w:top="1440" w:right="1440" w:bottom="1440" w:left="1440" w:header="720" w:footer="720" w:gutter="0"/>
          <w:cols w:space="720"/>
          <w:docGrid w:linePitch="360"/>
        </w:sectPr>
      </w:pPr>
    </w:p>
    <w:p w:rsidR="00D535E7" w:rsidRPr="00553B9B" w:rsidRDefault="00D535E7" w:rsidP="00553B9B">
      <w:pPr>
        <w:spacing w:line="240" w:lineRule="auto"/>
        <w:rPr>
          <w:rFonts w:ascii="Times New Roman" w:hAnsi="Times New Roman"/>
          <w:b/>
        </w:rPr>
      </w:pPr>
      <w:r w:rsidRPr="00553B9B">
        <w:rPr>
          <w:rFonts w:ascii="Times New Roman" w:hAnsi="Times New Roman"/>
          <w:b/>
        </w:rPr>
        <w:lastRenderedPageBreak/>
        <w:t>ABSTRAK</w:t>
      </w:r>
    </w:p>
    <w:p w:rsidR="001629A1" w:rsidRPr="00553B9B" w:rsidRDefault="001629A1" w:rsidP="00553B9B">
      <w:pPr>
        <w:pStyle w:val="Default"/>
        <w:jc w:val="both"/>
        <w:rPr>
          <w:sz w:val="22"/>
          <w:szCs w:val="22"/>
          <w:lang w:val="en-US"/>
        </w:rPr>
      </w:pPr>
      <w:r w:rsidRPr="00553B9B">
        <w:rPr>
          <w:sz w:val="22"/>
          <w:szCs w:val="22"/>
        </w:rPr>
        <w:t>Penelitian ini bertujuan untuk melihat bagaimana pengaruh P</w:t>
      </w:r>
      <w:r w:rsidRPr="00553B9B">
        <w:rPr>
          <w:sz w:val="22"/>
          <w:szCs w:val="22"/>
          <w:lang w:val="en-GB"/>
        </w:rPr>
        <w:t>DRB</w:t>
      </w:r>
      <w:r w:rsidRPr="00553B9B">
        <w:rPr>
          <w:sz w:val="22"/>
          <w:szCs w:val="22"/>
        </w:rPr>
        <w:t>,</w:t>
      </w:r>
      <w:r w:rsidRPr="00553B9B">
        <w:rPr>
          <w:sz w:val="22"/>
          <w:szCs w:val="22"/>
          <w:lang w:val="en-US"/>
        </w:rPr>
        <w:t xml:space="preserve"> Upah Minimum kabupaten/kota, dan Tingkat Pengangguran Terbuka  terhadap Jumlah Penduduk Miskin di Provinsi Sumatera Utara. </w:t>
      </w:r>
      <w:r w:rsidRPr="00553B9B">
        <w:rPr>
          <w:sz w:val="22"/>
          <w:szCs w:val="22"/>
        </w:rPr>
        <w:t>Metode analisis data yang digunakan adalah data panel (</w:t>
      </w:r>
      <w:r w:rsidRPr="00553B9B">
        <w:rPr>
          <w:i/>
          <w:iCs/>
          <w:sz w:val="22"/>
          <w:szCs w:val="22"/>
        </w:rPr>
        <w:t xml:space="preserve">time series </w:t>
      </w:r>
      <w:r w:rsidRPr="00553B9B">
        <w:rPr>
          <w:sz w:val="22"/>
          <w:szCs w:val="22"/>
        </w:rPr>
        <w:t xml:space="preserve">dan </w:t>
      </w:r>
      <w:r w:rsidRPr="00553B9B">
        <w:rPr>
          <w:i/>
          <w:iCs/>
          <w:sz w:val="22"/>
          <w:szCs w:val="22"/>
        </w:rPr>
        <w:t>cross section</w:t>
      </w:r>
      <w:r w:rsidRPr="00553B9B">
        <w:rPr>
          <w:sz w:val="22"/>
          <w:szCs w:val="22"/>
        </w:rPr>
        <w:t xml:space="preserve">) dari </w:t>
      </w:r>
      <w:r w:rsidRPr="00553B9B">
        <w:rPr>
          <w:sz w:val="22"/>
          <w:szCs w:val="22"/>
          <w:lang w:val="en-US"/>
        </w:rPr>
        <w:t>33 Kabupaten/kota provinsi Sumatera Utara selama 5 tahun dari tahun 2017 sampai 2021</w:t>
      </w:r>
      <w:r w:rsidRPr="00553B9B">
        <w:rPr>
          <w:sz w:val="22"/>
          <w:szCs w:val="22"/>
        </w:rPr>
        <w:t>. Teknik analisis data menggunakan model regresi panel melalui 3 pendekatan yaitu CEM,</w:t>
      </w:r>
      <w:r w:rsidRPr="00553B9B">
        <w:rPr>
          <w:sz w:val="22"/>
          <w:szCs w:val="22"/>
          <w:lang w:val="en-GB"/>
        </w:rPr>
        <w:t xml:space="preserve"> </w:t>
      </w:r>
      <w:r w:rsidRPr="00553B9B">
        <w:rPr>
          <w:sz w:val="22"/>
          <w:szCs w:val="22"/>
        </w:rPr>
        <w:t xml:space="preserve">FEM dan REM. Hasil penelitian model terpilih </w:t>
      </w:r>
      <w:r w:rsidRPr="00553B9B">
        <w:rPr>
          <w:sz w:val="22"/>
          <w:szCs w:val="22"/>
          <w:lang w:val="en-US"/>
        </w:rPr>
        <w:t>Fixed Effect</w:t>
      </w:r>
      <w:r w:rsidRPr="00553B9B">
        <w:rPr>
          <w:sz w:val="22"/>
          <w:szCs w:val="22"/>
        </w:rPr>
        <w:t xml:space="preserve"> menunjukkan bahwa </w:t>
      </w:r>
      <w:r w:rsidRPr="00553B9B">
        <w:rPr>
          <w:sz w:val="22"/>
          <w:szCs w:val="22"/>
          <w:lang w:val="en-US"/>
        </w:rPr>
        <w:t>PDRB</w:t>
      </w:r>
      <w:r w:rsidRPr="00553B9B">
        <w:rPr>
          <w:sz w:val="22"/>
          <w:szCs w:val="22"/>
        </w:rPr>
        <w:t xml:space="preserve">, </w:t>
      </w:r>
      <w:r w:rsidRPr="00553B9B">
        <w:rPr>
          <w:sz w:val="22"/>
          <w:szCs w:val="22"/>
          <w:lang w:val="en-US"/>
        </w:rPr>
        <w:t xml:space="preserve">dan Upah Minimum Kabupaten/Kota (UMK) </w:t>
      </w:r>
      <w:r w:rsidRPr="00553B9B">
        <w:rPr>
          <w:sz w:val="22"/>
          <w:szCs w:val="22"/>
        </w:rPr>
        <w:t xml:space="preserve">Berhubungan Negatif dan signifikan terhadap </w:t>
      </w:r>
      <w:r w:rsidRPr="00553B9B">
        <w:rPr>
          <w:sz w:val="22"/>
          <w:szCs w:val="22"/>
          <w:lang w:val="en-US"/>
        </w:rPr>
        <w:t xml:space="preserve">Jumlah Penduduk Miskin </w:t>
      </w:r>
      <w:r w:rsidRPr="00553B9B">
        <w:rPr>
          <w:sz w:val="22"/>
          <w:szCs w:val="22"/>
        </w:rPr>
        <w:t>di</w:t>
      </w:r>
      <w:r w:rsidRPr="00553B9B">
        <w:rPr>
          <w:sz w:val="22"/>
          <w:szCs w:val="22"/>
          <w:lang w:val="en-US"/>
        </w:rPr>
        <w:t xml:space="preserve"> Provinsi Sumatera Utara, s</w:t>
      </w:r>
      <w:r w:rsidRPr="00553B9B">
        <w:rPr>
          <w:sz w:val="22"/>
          <w:szCs w:val="22"/>
        </w:rPr>
        <w:t>ementara variabel</w:t>
      </w:r>
      <w:r w:rsidRPr="00553B9B">
        <w:rPr>
          <w:sz w:val="22"/>
          <w:szCs w:val="22"/>
          <w:lang w:val="en-US"/>
        </w:rPr>
        <w:t xml:space="preserve"> Tingkat pengangguran Terbuka </w:t>
      </w:r>
      <w:r w:rsidRPr="00553B9B">
        <w:rPr>
          <w:sz w:val="22"/>
          <w:szCs w:val="22"/>
        </w:rPr>
        <w:t xml:space="preserve">berpengaruh positif signifikan terhadap jumlah penduduk miskin di Provinsi </w:t>
      </w:r>
      <w:r w:rsidRPr="00553B9B">
        <w:rPr>
          <w:sz w:val="22"/>
          <w:szCs w:val="22"/>
          <w:lang w:val="en-US"/>
        </w:rPr>
        <w:t>Sumatera Utara</w:t>
      </w:r>
      <w:r w:rsidRPr="00553B9B">
        <w:rPr>
          <w:sz w:val="22"/>
          <w:szCs w:val="22"/>
        </w:rPr>
        <w:t>.</w:t>
      </w:r>
    </w:p>
    <w:p w:rsidR="001629A1" w:rsidRDefault="001629A1" w:rsidP="00553B9B">
      <w:pPr>
        <w:pStyle w:val="Default"/>
        <w:jc w:val="both"/>
        <w:rPr>
          <w:b/>
          <w:bCs/>
          <w:sz w:val="22"/>
          <w:szCs w:val="22"/>
          <w:lang w:val="en-US"/>
        </w:rPr>
      </w:pPr>
      <w:r w:rsidRPr="00553B9B">
        <w:rPr>
          <w:b/>
          <w:bCs/>
          <w:sz w:val="22"/>
          <w:szCs w:val="22"/>
        </w:rPr>
        <w:t xml:space="preserve">Kata Kunci: </w:t>
      </w:r>
      <w:r w:rsidRPr="00553B9B">
        <w:rPr>
          <w:b/>
          <w:bCs/>
          <w:sz w:val="22"/>
          <w:szCs w:val="22"/>
          <w:lang w:val="en-US"/>
        </w:rPr>
        <w:t>Jumlah Penduduk Miskin</w:t>
      </w:r>
      <w:r w:rsidRPr="00553B9B">
        <w:rPr>
          <w:b/>
          <w:bCs/>
          <w:sz w:val="22"/>
          <w:szCs w:val="22"/>
        </w:rPr>
        <w:t>, P</w:t>
      </w:r>
      <w:r w:rsidRPr="00553B9B">
        <w:rPr>
          <w:b/>
          <w:bCs/>
          <w:sz w:val="22"/>
          <w:szCs w:val="22"/>
          <w:lang w:val="en-GB"/>
        </w:rPr>
        <w:t>DRB</w:t>
      </w:r>
      <w:r w:rsidRPr="00553B9B">
        <w:rPr>
          <w:b/>
          <w:bCs/>
          <w:sz w:val="22"/>
          <w:szCs w:val="22"/>
        </w:rPr>
        <w:t>,</w:t>
      </w:r>
      <w:r w:rsidRPr="00553B9B">
        <w:rPr>
          <w:b/>
          <w:bCs/>
          <w:sz w:val="22"/>
          <w:szCs w:val="22"/>
          <w:lang w:val="en-US"/>
        </w:rPr>
        <w:t xml:space="preserve"> Upah Minimum dan Tingkat Pengangguran Terbuka </w:t>
      </w:r>
    </w:p>
    <w:p w:rsidR="00BA047E" w:rsidRPr="00553B9B" w:rsidRDefault="00BA047E" w:rsidP="00553B9B">
      <w:pPr>
        <w:pStyle w:val="Default"/>
        <w:jc w:val="both"/>
        <w:rPr>
          <w:sz w:val="22"/>
          <w:szCs w:val="22"/>
          <w:lang w:val="en-US"/>
        </w:rPr>
      </w:pPr>
    </w:p>
    <w:p w:rsidR="001629A1" w:rsidRPr="00553B9B" w:rsidRDefault="00D535E7" w:rsidP="00553B9B">
      <w:pPr>
        <w:spacing w:line="240" w:lineRule="auto"/>
        <w:rPr>
          <w:rFonts w:ascii="Times New Roman" w:hAnsi="Times New Roman"/>
          <w:b/>
        </w:rPr>
      </w:pPr>
      <w:r w:rsidRPr="00553B9B">
        <w:rPr>
          <w:rFonts w:ascii="Times New Roman" w:hAnsi="Times New Roman"/>
          <w:b/>
        </w:rPr>
        <w:t>PENDAHULUAN</w:t>
      </w:r>
    </w:p>
    <w:p w:rsidR="001629A1" w:rsidRPr="00553B9B" w:rsidRDefault="001629A1" w:rsidP="00BA047E">
      <w:pPr>
        <w:pStyle w:val="ListParagraph"/>
        <w:spacing w:line="240" w:lineRule="auto"/>
        <w:ind w:left="0"/>
        <w:jc w:val="both"/>
        <w:rPr>
          <w:rFonts w:ascii="Times New Roman" w:hAnsi="Times New Roman" w:cs="Times New Roman"/>
          <w:lang w:val="id-ID"/>
        </w:rPr>
      </w:pPr>
      <w:r w:rsidRPr="00553B9B">
        <w:rPr>
          <w:rFonts w:ascii="Times New Roman" w:hAnsi="Times New Roman" w:cs="Times New Roman"/>
        </w:rPr>
        <w:t>Setiap negara tentu memiliki anggota masyarakat yang berada di bawah garis kemiskinan.</w:t>
      </w:r>
      <w:r w:rsidR="00BA047E">
        <w:rPr>
          <w:rFonts w:ascii="Times New Roman" w:hAnsi="Times New Roman" w:cs="Times New Roman"/>
        </w:rPr>
        <w:t xml:space="preserve"> </w:t>
      </w:r>
      <w:r w:rsidRPr="00553B9B">
        <w:rPr>
          <w:rFonts w:ascii="Times New Roman" w:hAnsi="Times New Roman" w:cs="Times New Roman"/>
        </w:rPr>
        <w:t>Tentunya di setiap negara permasalahan kemiskinan ini telah menjadi   masalah   yang   global.Kemiskinan   juga   dapat   diartikan   sebagai kekurangan dalam kesejahteraan dan perampasan terhadap kebebasan untuk mencapai sesuatu dalam hidup. Penyebab kemiskinan adalah minimnya ketersediaan lapangan kerja sehingga menimbulkan banyaknya pengangguran, masih  rendahnya  tingkat  pendidikan,  dan  belum  meratanya  pembangunan  di setiap  daerah.  sehingga kesejahte</w:t>
      </w:r>
      <w:r w:rsidR="00BA047E">
        <w:rPr>
          <w:rFonts w:ascii="Times New Roman" w:hAnsi="Times New Roman" w:cs="Times New Roman"/>
        </w:rPr>
        <w:t xml:space="preserve">raan juga meningkat dan </w:t>
      </w:r>
      <w:r w:rsidRPr="00553B9B">
        <w:rPr>
          <w:rFonts w:ascii="Times New Roman" w:hAnsi="Times New Roman" w:cs="Times New Roman"/>
        </w:rPr>
        <w:t xml:space="preserve"> terbebas dari kemiskinan</w:t>
      </w:r>
      <w:r w:rsidR="00BA047E">
        <w:rPr>
          <w:rFonts w:ascii="Times New Roman" w:hAnsi="Times New Roman" w:cs="Times New Roman"/>
        </w:rPr>
        <w:t>.</w:t>
      </w:r>
      <w:bookmarkStart w:id="0" w:name="_GoBack"/>
      <w:bookmarkEnd w:id="0"/>
    </w:p>
    <w:p w:rsidR="00BA047E" w:rsidRDefault="001629A1" w:rsidP="00BA047E">
      <w:pPr>
        <w:pStyle w:val="Default"/>
        <w:jc w:val="both"/>
        <w:rPr>
          <w:sz w:val="22"/>
          <w:szCs w:val="22"/>
          <w:lang w:val="en-US"/>
        </w:rPr>
      </w:pPr>
      <w:r w:rsidRPr="00553B9B">
        <w:rPr>
          <w:sz w:val="22"/>
          <w:szCs w:val="22"/>
        </w:rPr>
        <w:lastRenderedPageBreak/>
        <w:t>Menurut</w:t>
      </w:r>
      <w:r w:rsidR="00BA047E">
        <w:rPr>
          <w:sz w:val="22"/>
          <w:szCs w:val="22"/>
          <w:lang w:val="en-US"/>
        </w:rPr>
        <w:t xml:space="preserve"> </w:t>
      </w:r>
      <w:r w:rsidRPr="00553B9B">
        <w:rPr>
          <w:sz w:val="22"/>
          <w:szCs w:val="22"/>
          <w:lang w:val="en-US"/>
        </w:rPr>
        <w:t>kunc</w:t>
      </w:r>
      <w:r w:rsidR="00BA047E">
        <w:rPr>
          <w:sz w:val="22"/>
          <w:szCs w:val="22"/>
          <w:lang w:val="en-US"/>
        </w:rPr>
        <w:t xml:space="preserve">oro </w:t>
      </w:r>
      <w:r w:rsidRPr="00553B9B">
        <w:rPr>
          <w:sz w:val="22"/>
          <w:szCs w:val="22"/>
          <w:lang w:val="en-US"/>
        </w:rPr>
        <w:t>Kemiskinan didefinisikan sebagai ketidakmampuan untuk memenuhi standar hidup minimum. Kebutuhan-kebutuhan dasar yang harus dipenuhi tersebut meliputi pangan, sandang, papan, pendidikan, dan kesehatan.</w:t>
      </w:r>
    </w:p>
    <w:p w:rsidR="001629A1" w:rsidRPr="00553B9B" w:rsidRDefault="001629A1" w:rsidP="00BA047E">
      <w:pPr>
        <w:pStyle w:val="Default"/>
        <w:numPr>
          <w:ilvl w:val="0"/>
          <w:numId w:val="7"/>
        </w:numPr>
        <w:jc w:val="both"/>
        <w:rPr>
          <w:b/>
          <w:bCs/>
          <w:sz w:val="22"/>
          <w:szCs w:val="22"/>
          <w:lang w:val="en-US"/>
        </w:rPr>
      </w:pPr>
      <w:r w:rsidRPr="00553B9B">
        <w:rPr>
          <w:b/>
          <w:bCs/>
          <w:sz w:val="22"/>
          <w:szCs w:val="22"/>
        </w:rPr>
        <w:t>Teori Pertumbuhan Ekonomi</w:t>
      </w:r>
    </w:p>
    <w:p w:rsidR="001629A1" w:rsidRPr="00BA047E" w:rsidRDefault="001629A1" w:rsidP="00BA047E">
      <w:pPr>
        <w:spacing w:line="240" w:lineRule="auto"/>
        <w:jc w:val="both"/>
        <w:rPr>
          <w:rFonts w:ascii="Times New Roman" w:hAnsi="Times New Roman"/>
          <w:bCs/>
        </w:rPr>
      </w:pPr>
      <w:r w:rsidRPr="00BA047E">
        <w:rPr>
          <w:rFonts w:ascii="Times New Roman" w:hAnsi="Times New Roman"/>
          <w:bCs/>
        </w:rPr>
        <w:t>Secara umum teori  tentang pertumbuhan  ekonomi  dapat  di  kelompokan menjadi dua, yaitu teori pertumbuhan ekonomi klasik dan teori pertumbuhan ekonomi modern. Pada teori pertumbuhan ekonomi klasik, analisis didasarkan pada kepercayaan dan efektivitas mekanisme pasar bebas. Teori ini merupakan teori yang dicetuskan oleh para ahli ekonomi klasik antara lain Adam Smith, Malthus, David Ricacrdo dan Mill.</w:t>
      </w:r>
    </w:p>
    <w:p w:rsidR="001629A1" w:rsidRPr="00553B9B" w:rsidRDefault="001629A1" w:rsidP="00BA047E">
      <w:pPr>
        <w:pStyle w:val="Default"/>
        <w:numPr>
          <w:ilvl w:val="0"/>
          <w:numId w:val="7"/>
        </w:numPr>
        <w:jc w:val="both"/>
        <w:rPr>
          <w:b/>
          <w:bCs/>
          <w:sz w:val="22"/>
          <w:szCs w:val="22"/>
          <w:lang w:val="en-US"/>
        </w:rPr>
      </w:pPr>
      <w:r w:rsidRPr="00553B9B">
        <w:rPr>
          <w:b/>
          <w:bCs/>
          <w:sz w:val="22"/>
          <w:szCs w:val="22"/>
          <w:lang w:val="en-US"/>
        </w:rPr>
        <w:t>Teori Upah Minimum</w:t>
      </w:r>
    </w:p>
    <w:p w:rsidR="001629A1" w:rsidRPr="00BA047E" w:rsidRDefault="001629A1" w:rsidP="00BA047E">
      <w:pPr>
        <w:spacing w:line="240" w:lineRule="auto"/>
        <w:jc w:val="both"/>
        <w:rPr>
          <w:rFonts w:ascii="Times New Roman" w:hAnsi="Times New Roman"/>
          <w:bCs/>
        </w:rPr>
      </w:pPr>
      <w:r w:rsidRPr="00BA047E">
        <w:rPr>
          <w:rFonts w:ascii="Times New Roman" w:hAnsi="Times New Roman"/>
          <w:bCs/>
        </w:rPr>
        <w:t xml:space="preserve">Menurut </w:t>
      </w:r>
      <w:r w:rsidRPr="00BA047E">
        <w:rPr>
          <w:rFonts w:ascii="Times New Roman" w:hAnsi="Times New Roman"/>
          <w:bCs/>
        </w:rPr>
        <w:fldChar w:fldCharType="begin" w:fldLock="1"/>
      </w:r>
      <w:r w:rsidRPr="00BA047E">
        <w:rPr>
          <w:rFonts w:ascii="Times New Roman" w:hAnsi="Times New Roman"/>
          <w:bCs/>
        </w:rPr>
        <w:instrText>ADDIN CSL_CITATION {"citationItems":[{"id":"ITEM-1","itemData":{"ISSN":"09729380","abstract":"This study aims to analyze the economic growth, minimum wage, and unemployment rate to the poverty level in East Java. This study is a quantitative study using the panel data. Moreover, this study uses the time series data from 2012 to 2014 and the cross-section data from 29 districts and 9 cities in East Java. The data used are the secondary data obtained from Badan Pusat Statistik (BPS) or the Central Bureau of Statistics. The method employed in this study is the regression analysis by using the fixed effect panel data. The research finding shows that the economic growth and the minimum wage negatively affect the poverty level, nonetheless the unemployment positively affects the poverty level. Simultaneously, the economic growth, minimum wage, and unemployment rate affect the poverty level in East Java.","author":[{"dropping-particle":"","family":"Marinda","given":"Anna","non-dropping-particle":"","parse-names":false,"suffix":""},{"dropping-particle":"","family":"Nasikh","given":"","non-dropping-particle":"","parse-names":false,"suffix":""},{"dropping-particle":"","family":"Mukhlis","given":"Imam","non-dropping-particle":"","parse-names":false,"suffix":""},{"dropping-particle":"","family":"Witjaksono","given":"Mit","non-dropping-particle":"","parse-names":false,"suffix":""},{"dropping-particle":"","family":"Utomo","given":"Sugeng Hadi","non-dropping-particle":"","parse-names":false,"suffix":""},{"dropping-particle":"","family":"Handoko","given":"","non-dropping-particle":"","parse-names":false,"suffix":""},{"dropping-particle":"","family":"Wahyono","given":"Hari","non-dropping-particle":"","parse-names":false,"suffix":""},{"dropping-particle":"","family":"Soesilo","given":"Yohanes Hadi","non-dropping-particle":"","parse-names":false,"suffix":""},{"dropping-particle":"","family":"Moeheriono","given":"","non-dropping-particle":"","parse-names":false,"suffix":""},{"dropping-particle":"","family":"Santoso","given":"Setyobudi","non-dropping-particle":"","parse-names":false,"suffix":""}],"container-title":"International Journal of Economic Research","id":"ITEM-1","issue":"13","issued":{"date-parts":[["2017"]]},"page":"127-138","title":"The analysis of the economic growth, minimum wage, and unemployment rate to the poverty level in East Java","type":"article-journal","volume":"14"},"uris":["http://www.mendeley.com/documents/?uuid=7a11820a-6b8a-41de-beaf-006f1d85361e"]}],"mendeley":{"formattedCitation":"(Marinda et al., 2017)","plainTextFormattedCitation":"(Marinda et al., 2017)","previouslyFormattedCitation":"(Marinda et al., 2017)"},"properties":{"noteIndex":0},"schema":"https://github.com/citation-style-language/schema/raw/master/csl-citation.json"}</w:instrText>
      </w:r>
      <w:r w:rsidRPr="00BA047E">
        <w:rPr>
          <w:rFonts w:ascii="Times New Roman" w:hAnsi="Times New Roman"/>
          <w:bCs/>
        </w:rPr>
        <w:fldChar w:fldCharType="separate"/>
      </w:r>
      <w:r w:rsidRPr="00BA047E">
        <w:rPr>
          <w:rFonts w:ascii="Times New Roman" w:hAnsi="Times New Roman"/>
          <w:bCs/>
          <w:noProof/>
        </w:rPr>
        <w:t>(Marinda et al., 2017)</w:t>
      </w:r>
      <w:r w:rsidRPr="00BA047E">
        <w:rPr>
          <w:rFonts w:ascii="Times New Roman" w:hAnsi="Times New Roman"/>
          <w:bCs/>
        </w:rPr>
        <w:fldChar w:fldCharType="end"/>
      </w:r>
      <w:r w:rsidRPr="00BA047E">
        <w:rPr>
          <w:rFonts w:ascii="Times New Roman" w:hAnsi="Times New Roman"/>
          <w:bCs/>
        </w:rPr>
        <w:t xml:space="preserve">Tujuan utama ditetapkannya upah minimum adalah memenuhi standar hidup minimum seperti untuk kesehatan, efisiensi, dan kesejahteraan pekerja. Upah minimum adalah usaha untuk mengangkat derajat penduduk berpendapatan rendah, terutama pekerja miskin. Menurut </w:t>
      </w:r>
      <w:r w:rsidRPr="00BA047E">
        <w:rPr>
          <w:rFonts w:ascii="Times New Roman" w:hAnsi="Times New Roman"/>
          <w:bCs/>
        </w:rPr>
        <w:fldChar w:fldCharType="begin" w:fldLock="1"/>
      </w:r>
      <w:r w:rsidRPr="00BA047E">
        <w:rPr>
          <w:rFonts w:ascii="Times New Roman" w:hAnsi="Times New Roman"/>
          <w:bCs/>
        </w:rPr>
        <w:instrText>ADDIN CSL_CITATION {"citationItems":[{"id":"ITEM-1","itemData":{"abstract":"… : (1) Upah minimum berpengaruh negatif tidak signifikan terhadap kemiskinan kabupaten/… manusia berpengaruh positif dan signifikan terhadap kemiskinan kabupaten/kota di Provinsi …","author":[{"dropping-particle":"","family":"Mangasi Panjaitan","given":"","non-dropping-particle":"","parse-names":false,"suffix":""}],"container-title":"Jurnal Pengabdian Masyarakat Ilmu Keguruan dan Pendidkan www.trilogi.ac.id","id":"ITEM-1","issued":{"date-parts":[["2020"]]},"page":"104-108","title":"Pengaruh Upah Minimum, Indeks Pembangunan Manusia Dan Pengangguran Terhadap Kemiskinan Di Provinsi Dki Jakarta Tahun 2011-2020","type":"article-journal"},"uris":["http://www.mendeley.com/documents/?uuid=a9a38a19-11a7-40b2-91ce-fa2e1df5e0c1"]}],"mendeley":{"formattedCitation":"(Mangasi Panjaitan, 2020)","plainTextFormattedCitation":"(Mangasi Panjaitan, 2020)","previouslyFormattedCitation":"(Mangasi Panjaitan, 2020)"},"properties":{"noteIndex":0},"schema":"https://github.com/citation-style-language/schema/raw/master/csl-citation.json"}</w:instrText>
      </w:r>
      <w:r w:rsidRPr="00BA047E">
        <w:rPr>
          <w:rFonts w:ascii="Times New Roman" w:hAnsi="Times New Roman"/>
          <w:bCs/>
        </w:rPr>
        <w:fldChar w:fldCharType="separate"/>
      </w:r>
      <w:r w:rsidRPr="00BA047E">
        <w:rPr>
          <w:rFonts w:ascii="Times New Roman" w:hAnsi="Times New Roman"/>
          <w:bCs/>
          <w:noProof/>
        </w:rPr>
        <w:t>(Mangasi Panjaitan, 2020)</w:t>
      </w:r>
      <w:r w:rsidRPr="00BA047E">
        <w:rPr>
          <w:rFonts w:ascii="Times New Roman" w:hAnsi="Times New Roman"/>
          <w:bCs/>
        </w:rPr>
        <w:fldChar w:fldCharType="end"/>
      </w:r>
      <w:r w:rsidRPr="00BA047E">
        <w:rPr>
          <w:rFonts w:ascii="Times New Roman" w:hAnsi="Times New Roman"/>
          <w:bCs/>
        </w:rPr>
        <w:t>Tingkatupah memegang peranan penting atau sangat berpengaruh besar dalam kondisi ketenagakerjaan, dimana tingkat upah yang kecil dapat menyebabkan bertambahnya jumlah penganggur karena nilai upah tidak dapat memenuhi kebutuhan hidup minimumnya.</w:t>
      </w:r>
    </w:p>
    <w:p w:rsidR="001629A1" w:rsidRPr="00553B9B" w:rsidRDefault="001629A1" w:rsidP="00BA047E">
      <w:pPr>
        <w:pStyle w:val="Default"/>
        <w:numPr>
          <w:ilvl w:val="0"/>
          <w:numId w:val="7"/>
        </w:numPr>
        <w:jc w:val="both"/>
        <w:rPr>
          <w:b/>
          <w:bCs/>
          <w:sz w:val="22"/>
          <w:szCs w:val="22"/>
          <w:lang w:val="en-US"/>
        </w:rPr>
      </w:pPr>
      <w:r w:rsidRPr="00553B9B">
        <w:rPr>
          <w:b/>
          <w:bCs/>
          <w:sz w:val="22"/>
          <w:szCs w:val="22"/>
          <w:lang w:val="en-US"/>
        </w:rPr>
        <w:t>Teori Pengangguran</w:t>
      </w:r>
    </w:p>
    <w:p w:rsidR="001629A1" w:rsidRPr="00BA047E" w:rsidRDefault="001629A1" w:rsidP="00BA047E">
      <w:pPr>
        <w:spacing w:line="240" w:lineRule="auto"/>
        <w:jc w:val="both"/>
        <w:rPr>
          <w:rFonts w:ascii="Times New Roman" w:hAnsi="Times New Roman"/>
          <w:bCs/>
        </w:rPr>
      </w:pPr>
      <w:r w:rsidRPr="00BA047E">
        <w:rPr>
          <w:rFonts w:ascii="Times New Roman" w:hAnsi="Times New Roman"/>
          <w:bCs/>
        </w:rPr>
        <w:t xml:space="preserve">Menurut </w:t>
      </w:r>
      <w:r w:rsidRPr="00BA047E">
        <w:rPr>
          <w:rFonts w:ascii="Times New Roman" w:hAnsi="Times New Roman"/>
          <w:bCs/>
        </w:rPr>
        <w:fldChar w:fldCharType="begin" w:fldLock="1"/>
      </w:r>
      <w:r w:rsidRPr="00BA047E">
        <w:rPr>
          <w:rFonts w:ascii="Times New Roman" w:hAnsi="Times New Roman"/>
          <w:bCs/>
        </w:rPr>
        <w:instrText>ADDIN CSL_CITATION {"citationItems":[{"id":"ITEM-1","itemData":{"author":[{"dropping-particle":"","family":"Ellia Sarah Hutabarat","given":"","non-dropping-particle":"","parse-names":false,"suffix":""}],"container-title":"repository. Universitas HKBP Nommensen","id":"ITEM-1","issued":{"date-parts":[["2021"]]},"page":"1-44","title":"Analisis Pengaruh Inflasi, Tingkat Pengangguran Terbuka (TPT), Upah Minimum Provinsi (UMP) Terhadap Jumlah Penduduk Miskin Provinsi Sumatera Utara Tahun 2005-2019","type":"article-journal"},"uris":["http://www.mendeley.com/documents/?uuid=7a9f7d03-ab15-41f7-91bf-11822e413f83"]}],"mendeley":{"formattedCitation":"(Ellia Sarah Hutabarat, 2021)","plainTextFormattedCitation":"(Ellia Sarah Hutabarat, 2021)","previouslyFormattedCitation":"(Ellia Sarah Hutabarat, 2021)"},"properties":{"noteIndex":0},"schema":"https://github.com/citation-style-language/schema/raw/master/csl-citation.json"}</w:instrText>
      </w:r>
      <w:r w:rsidRPr="00BA047E">
        <w:rPr>
          <w:rFonts w:ascii="Times New Roman" w:hAnsi="Times New Roman"/>
          <w:bCs/>
        </w:rPr>
        <w:fldChar w:fldCharType="separate"/>
      </w:r>
      <w:r w:rsidRPr="00BA047E">
        <w:rPr>
          <w:rFonts w:ascii="Times New Roman" w:hAnsi="Times New Roman"/>
          <w:bCs/>
          <w:noProof/>
        </w:rPr>
        <w:t>(Ellia Sarah Hutabarat, 2021)</w:t>
      </w:r>
      <w:r w:rsidRPr="00BA047E">
        <w:rPr>
          <w:rFonts w:ascii="Times New Roman" w:hAnsi="Times New Roman"/>
          <w:bCs/>
        </w:rPr>
        <w:fldChar w:fldCharType="end"/>
      </w:r>
      <w:r w:rsidRPr="00BA047E">
        <w:rPr>
          <w:rFonts w:ascii="Times New Roman" w:hAnsi="Times New Roman"/>
          <w:bCs/>
        </w:rPr>
        <w:t>Penyebab  tingkat  pengangguran yang tinggi terjadi dikarenakan tenaga kerja yang terus bertambah banyak setiap tahunnya tetapi tidak sebanding dengan lapangan kerja yang tersedia dan hal itu membuat jumlah penduduk miskin semakin tinggi setiap tahun di su</w:t>
      </w:r>
      <w:r w:rsidR="00BA047E" w:rsidRPr="00BA047E">
        <w:rPr>
          <w:rFonts w:ascii="Times New Roman" w:hAnsi="Times New Roman"/>
          <w:bCs/>
        </w:rPr>
        <w:t>atu wilayah.</w:t>
      </w:r>
    </w:p>
    <w:p w:rsidR="001629A1" w:rsidRPr="00553B9B" w:rsidRDefault="001629A1" w:rsidP="00553B9B">
      <w:pPr>
        <w:pStyle w:val="Default"/>
        <w:jc w:val="both"/>
        <w:rPr>
          <w:bCs/>
          <w:sz w:val="22"/>
          <w:szCs w:val="22"/>
          <w:lang w:val="en-US"/>
        </w:rPr>
      </w:pPr>
      <w:r w:rsidRPr="00553B9B">
        <w:rPr>
          <w:b/>
          <w:sz w:val="22"/>
          <w:szCs w:val="22"/>
        </w:rPr>
        <w:lastRenderedPageBreak/>
        <w:t>METODE PENELITIAN</w:t>
      </w:r>
    </w:p>
    <w:p w:rsidR="001629A1" w:rsidRPr="00553B9B" w:rsidRDefault="001629A1" w:rsidP="00553B9B">
      <w:pPr>
        <w:autoSpaceDE w:val="0"/>
        <w:autoSpaceDN w:val="0"/>
        <w:adjustRightInd w:val="0"/>
        <w:spacing w:after="0" w:line="240" w:lineRule="auto"/>
        <w:ind w:firstLine="720"/>
        <w:jc w:val="both"/>
        <w:rPr>
          <w:rFonts w:ascii="Times New Roman" w:eastAsiaTheme="minorHAnsi" w:hAnsi="Times New Roman"/>
          <w:color w:val="000000"/>
          <w:lang w:val="id-ID"/>
        </w:rPr>
      </w:pPr>
      <w:r w:rsidRPr="00553B9B">
        <w:rPr>
          <w:rFonts w:ascii="Times New Roman" w:eastAsiaTheme="minorHAnsi" w:hAnsi="Times New Roman"/>
          <w:color w:val="000000"/>
          <w:lang w:val="id-ID"/>
        </w:rPr>
        <w:t>Data yang digunakan dalam peniltian ini adalah data panelyaitu data time series dari tahun 201</w:t>
      </w:r>
      <w:r w:rsidRPr="00553B9B">
        <w:rPr>
          <w:rFonts w:ascii="Times New Roman" w:eastAsiaTheme="minorHAnsi" w:hAnsi="Times New Roman"/>
          <w:color w:val="000000"/>
        </w:rPr>
        <w:t>7</w:t>
      </w:r>
      <w:r w:rsidRPr="00553B9B">
        <w:rPr>
          <w:rFonts w:ascii="Times New Roman" w:eastAsiaTheme="minorHAnsi" w:hAnsi="Times New Roman"/>
          <w:color w:val="000000"/>
          <w:lang w:val="id-ID"/>
        </w:rPr>
        <w:t xml:space="preserve"> sampai dengan tahun 20</w:t>
      </w:r>
      <w:r w:rsidRPr="00553B9B">
        <w:rPr>
          <w:rFonts w:ascii="Times New Roman" w:eastAsiaTheme="minorHAnsi" w:hAnsi="Times New Roman"/>
          <w:color w:val="000000"/>
        </w:rPr>
        <w:t>21</w:t>
      </w:r>
      <w:r w:rsidRPr="00553B9B">
        <w:rPr>
          <w:rFonts w:ascii="Times New Roman" w:eastAsiaTheme="minorHAnsi" w:hAnsi="Times New Roman"/>
          <w:color w:val="000000"/>
          <w:lang w:val="id-ID"/>
        </w:rPr>
        <w:t xml:space="preserve">, dan cross section </w:t>
      </w:r>
      <w:r w:rsidRPr="00553B9B">
        <w:rPr>
          <w:rFonts w:ascii="Times New Roman" w:eastAsiaTheme="minorHAnsi" w:hAnsi="Times New Roman"/>
          <w:color w:val="000000"/>
        </w:rPr>
        <w:t>33 Kabupaten/Kota di Provinsi Sumatera Utara.</w:t>
      </w:r>
      <w:r w:rsidRPr="00553B9B">
        <w:rPr>
          <w:rFonts w:ascii="Times New Roman" w:eastAsiaTheme="minorHAnsi" w:hAnsi="Times New Roman"/>
          <w:color w:val="000000"/>
          <w:lang w:val="id-ID"/>
        </w:rPr>
        <w:t xml:space="preserve"> Variabel yang digunakan adalah pada Pertumbuhan Ekonomi (X1),</w:t>
      </w:r>
      <w:r w:rsidRPr="00553B9B">
        <w:rPr>
          <w:rFonts w:ascii="Times New Roman" w:eastAsiaTheme="minorHAnsi" w:hAnsi="Times New Roman"/>
          <w:color w:val="000000"/>
        </w:rPr>
        <w:t xml:space="preserve"> Upah Minimum</w:t>
      </w:r>
      <w:r w:rsidRPr="00553B9B">
        <w:rPr>
          <w:rFonts w:ascii="Times New Roman" w:eastAsiaTheme="minorHAnsi" w:hAnsi="Times New Roman"/>
          <w:color w:val="000000"/>
          <w:lang w:val="id-ID"/>
        </w:rPr>
        <w:t xml:space="preserve"> (X2), </w:t>
      </w:r>
      <w:r w:rsidRPr="00553B9B">
        <w:rPr>
          <w:rFonts w:ascii="Times New Roman" w:eastAsiaTheme="minorHAnsi" w:hAnsi="Times New Roman"/>
          <w:color w:val="000000"/>
        </w:rPr>
        <w:t>Tingkat Pengangguran Terbuka</w:t>
      </w:r>
      <w:r w:rsidRPr="00553B9B">
        <w:rPr>
          <w:rFonts w:ascii="Times New Roman" w:eastAsiaTheme="minorHAnsi" w:hAnsi="Times New Roman"/>
          <w:color w:val="000000"/>
          <w:lang w:val="id-ID"/>
        </w:rPr>
        <w:t xml:space="preserve"> (X3) </w:t>
      </w:r>
      <w:r w:rsidRPr="00553B9B">
        <w:rPr>
          <w:rFonts w:ascii="Times New Roman" w:eastAsiaTheme="minorHAnsi" w:hAnsi="Times New Roman"/>
          <w:color w:val="000000"/>
        </w:rPr>
        <w:t>Indek Pembagunan Manusia</w:t>
      </w:r>
      <w:r w:rsidRPr="00553B9B">
        <w:rPr>
          <w:rFonts w:ascii="Times New Roman" w:eastAsiaTheme="minorHAnsi" w:hAnsi="Times New Roman"/>
          <w:color w:val="000000"/>
          <w:lang w:val="id-ID"/>
        </w:rPr>
        <w:t xml:space="preserve"> (</w:t>
      </w:r>
      <w:r w:rsidRPr="00553B9B">
        <w:rPr>
          <w:rFonts w:ascii="Times New Roman" w:eastAsiaTheme="minorHAnsi" w:hAnsi="Times New Roman"/>
          <w:color w:val="000000"/>
        </w:rPr>
        <w:t>X4</w:t>
      </w:r>
      <w:r w:rsidRPr="00553B9B">
        <w:rPr>
          <w:rFonts w:ascii="Times New Roman" w:eastAsiaTheme="minorHAnsi" w:hAnsi="Times New Roman"/>
          <w:color w:val="000000"/>
          <w:lang w:val="id-ID"/>
        </w:rPr>
        <w:t>)</w:t>
      </w:r>
      <w:r w:rsidRPr="00553B9B">
        <w:rPr>
          <w:rFonts w:ascii="Times New Roman" w:eastAsiaTheme="minorHAnsi" w:hAnsi="Times New Roman"/>
          <w:color w:val="000000"/>
        </w:rPr>
        <w:t xml:space="preserve"> dan Jumlah Penduduk Miskin (Y)</w:t>
      </w:r>
      <w:r w:rsidRPr="00553B9B">
        <w:rPr>
          <w:rFonts w:ascii="Times New Roman" w:eastAsiaTheme="minorHAnsi" w:hAnsi="Times New Roman"/>
          <w:color w:val="000000"/>
          <w:lang w:val="id-ID"/>
        </w:rPr>
        <w:t xml:space="preserve">. </w:t>
      </w:r>
    </w:p>
    <w:p w:rsidR="001629A1" w:rsidRPr="00553B9B" w:rsidRDefault="001629A1" w:rsidP="00553B9B">
      <w:pPr>
        <w:spacing w:line="240" w:lineRule="auto"/>
        <w:rPr>
          <w:rFonts w:ascii="Times New Roman" w:hAnsi="Times New Roman"/>
          <w:b/>
          <w:lang w:val="id-ID"/>
        </w:rPr>
      </w:pPr>
      <w:r w:rsidRPr="00553B9B">
        <w:rPr>
          <w:rFonts w:ascii="Times New Roman" w:hAnsi="Times New Roman"/>
          <w:b/>
        </w:rPr>
        <w:t xml:space="preserve">HASIL </w:t>
      </w:r>
      <w:r w:rsidRPr="00553B9B">
        <w:rPr>
          <w:rFonts w:ascii="Times New Roman" w:hAnsi="Times New Roman"/>
          <w:b/>
          <w:lang w:val="id-ID"/>
        </w:rPr>
        <w:t>DAN PEMBAHASAN</w:t>
      </w:r>
    </w:p>
    <w:p w:rsidR="001629A1" w:rsidRPr="00553B9B" w:rsidRDefault="001629A1" w:rsidP="00553B9B">
      <w:pPr>
        <w:spacing w:line="240" w:lineRule="auto"/>
        <w:ind w:firstLine="720"/>
        <w:jc w:val="both"/>
        <w:rPr>
          <w:rFonts w:ascii="Times New Roman" w:hAnsi="Times New Roman"/>
        </w:rPr>
      </w:pPr>
      <w:r w:rsidRPr="00553B9B">
        <w:rPr>
          <w:rFonts w:ascii="Times New Roman" w:hAnsi="Times New Roman"/>
        </w:rPr>
        <w:t>Untuk mengetahui pengaruh variabel independen terhadap variabel dependen digunakan analisis model regresi panel</w:t>
      </w:r>
      <w:r w:rsidRPr="00553B9B">
        <w:rPr>
          <w:rFonts w:ascii="Times New Roman" w:hAnsi="Times New Roman"/>
          <w:i/>
          <w:iCs/>
        </w:rPr>
        <w:t xml:space="preserve">. </w:t>
      </w:r>
      <w:r w:rsidRPr="00553B9B">
        <w:rPr>
          <w:rFonts w:ascii="Times New Roman" w:hAnsi="Times New Roman"/>
        </w:rPr>
        <w:t xml:space="preserve">Dengan melakukan metode estimasi model regresi panel yang dilakukan dengan </w:t>
      </w:r>
      <w:r w:rsidRPr="00553B9B">
        <w:rPr>
          <w:rFonts w:ascii="Times New Roman" w:hAnsi="Times New Roman"/>
          <w:lang w:val="id-ID"/>
        </w:rPr>
        <w:t>tiga</w:t>
      </w:r>
      <w:r w:rsidRPr="00553B9B">
        <w:rPr>
          <w:rFonts w:ascii="Times New Roman" w:hAnsi="Times New Roman"/>
        </w:rPr>
        <w:t xml:space="preserve"> Uji antara lain: Uji Chow</w:t>
      </w:r>
      <w:r w:rsidRPr="00553B9B">
        <w:rPr>
          <w:rFonts w:ascii="Times New Roman" w:hAnsi="Times New Roman"/>
          <w:lang w:val="id-ID"/>
        </w:rPr>
        <w:t xml:space="preserve">, </w:t>
      </w:r>
      <w:r w:rsidRPr="00553B9B">
        <w:rPr>
          <w:rFonts w:ascii="Times New Roman" w:hAnsi="Times New Roman"/>
        </w:rPr>
        <w:t>dan Uji Hausm</w:t>
      </w:r>
      <w:r w:rsidRPr="00553B9B">
        <w:rPr>
          <w:rFonts w:ascii="Times New Roman" w:hAnsi="Times New Roman"/>
          <w:lang w:val="id-ID"/>
        </w:rPr>
        <w:t>an</w:t>
      </w:r>
      <w:r w:rsidRPr="00553B9B">
        <w:rPr>
          <w:rFonts w:ascii="Times New Roman" w:hAnsi="Times New Roman"/>
        </w:rPr>
        <w:t>. Ke</w:t>
      </w:r>
      <w:r w:rsidRPr="00553B9B">
        <w:rPr>
          <w:rFonts w:ascii="Times New Roman" w:hAnsi="Times New Roman"/>
          <w:lang w:val="id-ID"/>
        </w:rPr>
        <w:t>tiga</w:t>
      </w:r>
      <w:r w:rsidRPr="00553B9B">
        <w:rPr>
          <w:rFonts w:ascii="Times New Roman" w:hAnsi="Times New Roman"/>
        </w:rPr>
        <w:t xml:space="preserve"> Uji tersebut dilakukan guna untuk memilih salah satu dari pendekatan estimasi regresi panel yaitu </w:t>
      </w:r>
      <w:r w:rsidRPr="00553B9B">
        <w:rPr>
          <w:rFonts w:ascii="Times New Roman" w:hAnsi="Times New Roman"/>
          <w:i/>
          <w:iCs/>
        </w:rPr>
        <w:t xml:space="preserve">Common Effect Model (CEM) </w:t>
      </w:r>
      <w:r w:rsidRPr="00553B9B">
        <w:rPr>
          <w:rFonts w:ascii="Times New Roman" w:hAnsi="Times New Roman"/>
        </w:rPr>
        <w:t xml:space="preserve">atau </w:t>
      </w:r>
      <w:r w:rsidRPr="00553B9B">
        <w:rPr>
          <w:rFonts w:ascii="Times New Roman" w:hAnsi="Times New Roman"/>
          <w:i/>
          <w:iCs/>
        </w:rPr>
        <w:t xml:space="preserve">Fixed Effect Model (FEM) </w:t>
      </w:r>
      <w:r w:rsidRPr="00553B9B">
        <w:rPr>
          <w:rFonts w:ascii="Times New Roman" w:hAnsi="Times New Roman"/>
        </w:rPr>
        <w:t xml:space="preserve">atau </w:t>
      </w:r>
      <w:r w:rsidRPr="00553B9B">
        <w:rPr>
          <w:rFonts w:ascii="Times New Roman" w:hAnsi="Times New Roman"/>
          <w:i/>
          <w:iCs/>
        </w:rPr>
        <w:t>Random Effect Model (REM)</w:t>
      </w:r>
      <w:r w:rsidRPr="00553B9B">
        <w:rPr>
          <w:rFonts w:ascii="Times New Roman" w:hAnsi="Times New Roman"/>
        </w:rPr>
        <w:t>. Kemudian melakukan pengujian hipotesis dengan melakukan dua Uji antara lain: Uji T dan Uji F.</w:t>
      </w:r>
    </w:p>
    <w:p w:rsidR="00553B9B" w:rsidRPr="00553B9B" w:rsidRDefault="00553B9B" w:rsidP="00553B9B">
      <w:pPr>
        <w:widowControl w:val="0"/>
        <w:spacing w:after="0" w:line="240" w:lineRule="auto"/>
        <w:jc w:val="both"/>
        <w:rPr>
          <w:rFonts w:ascii="Times New Roman" w:hAnsi="Times New Roman"/>
          <w:color w:val="000000"/>
        </w:rPr>
      </w:pPr>
      <w:r w:rsidRPr="00553B9B">
        <w:rPr>
          <w:rFonts w:ascii="Times New Roman" w:hAnsi="Times New Roman"/>
          <w:color w:val="000000"/>
          <w:spacing w:val="-1"/>
        </w:rPr>
        <w:t>Berdasarkan M</w:t>
      </w:r>
      <w:r w:rsidRPr="00553B9B">
        <w:rPr>
          <w:rFonts w:ascii="Times New Roman" w:hAnsi="Times New Roman"/>
          <w:color w:val="000000"/>
        </w:rPr>
        <w:t>od</w:t>
      </w:r>
      <w:r w:rsidRPr="00553B9B">
        <w:rPr>
          <w:rFonts w:ascii="Times New Roman" w:hAnsi="Times New Roman"/>
          <w:color w:val="000000"/>
          <w:spacing w:val="1"/>
        </w:rPr>
        <w:t>e</w:t>
      </w:r>
      <w:r w:rsidRPr="00553B9B">
        <w:rPr>
          <w:rFonts w:ascii="Times New Roman" w:hAnsi="Times New Roman"/>
          <w:color w:val="000000"/>
        </w:rPr>
        <w:t>l</w:t>
      </w:r>
      <w:r w:rsidRPr="00553B9B">
        <w:rPr>
          <w:rFonts w:ascii="Times New Roman" w:hAnsi="Times New Roman"/>
          <w:color w:val="000000"/>
          <w:spacing w:val="1"/>
        </w:rPr>
        <w:t xml:space="preserve"> </w:t>
      </w:r>
      <w:r w:rsidRPr="00553B9B">
        <w:rPr>
          <w:rFonts w:ascii="Times New Roman" w:hAnsi="Times New Roman"/>
          <w:color w:val="000000"/>
        </w:rPr>
        <w:t>r</w:t>
      </w:r>
      <w:r w:rsidRPr="00553B9B">
        <w:rPr>
          <w:rFonts w:ascii="Times New Roman" w:hAnsi="Times New Roman"/>
          <w:color w:val="000000"/>
          <w:spacing w:val="1"/>
        </w:rPr>
        <w:t>e</w:t>
      </w:r>
      <w:r w:rsidRPr="00553B9B">
        <w:rPr>
          <w:rFonts w:ascii="Times New Roman" w:hAnsi="Times New Roman"/>
          <w:color w:val="000000"/>
          <w:spacing w:val="-4"/>
        </w:rPr>
        <w:t>g</w:t>
      </w:r>
      <w:r w:rsidRPr="00553B9B">
        <w:rPr>
          <w:rFonts w:ascii="Times New Roman" w:hAnsi="Times New Roman"/>
          <w:color w:val="000000"/>
        </w:rPr>
        <w:t>r</w:t>
      </w:r>
      <w:r w:rsidRPr="00553B9B">
        <w:rPr>
          <w:rFonts w:ascii="Times New Roman" w:hAnsi="Times New Roman"/>
          <w:color w:val="000000"/>
          <w:spacing w:val="1"/>
        </w:rPr>
        <w:t>e</w:t>
      </w:r>
      <w:r w:rsidRPr="00553B9B">
        <w:rPr>
          <w:rFonts w:ascii="Times New Roman" w:hAnsi="Times New Roman"/>
          <w:color w:val="000000"/>
          <w:spacing w:val="-1"/>
        </w:rPr>
        <w:t>s</w:t>
      </w:r>
      <w:r w:rsidRPr="00553B9B">
        <w:rPr>
          <w:rFonts w:ascii="Times New Roman" w:hAnsi="Times New Roman"/>
          <w:color w:val="000000"/>
        </w:rPr>
        <w:t>i</w:t>
      </w:r>
      <w:r w:rsidRPr="00553B9B">
        <w:rPr>
          <w:rFonts w:ascii="Times New Roman" w:hAnsi="Times New Roman"/>
          <w:color w:val="000000"/>
          <w:spacing w:val="3"/>
        </w:rPr>
        <w:t xml:space="preserve"> </w:t>
      </w:r>
      <w:r w:rsidRPr="00553B9B">
        <w:rPr>
          <w:rFonts w:ascii="Times New Roman" w:hAnsi="Times New Roman"/>
          <w:i/>
          <w:color w:val="000000"/>
          <w:spacing w:val="1"/>
        </w:rPr>
        <w:t>fi</w:t>
      </w:r>
      <w:r w:rsidRPr="00553B9B">
        <w:rPr>
          <w:rFonts w:ascii="Times New Roman" w:hAnsi="Times New Roman"/>
          <w:i/>
          <w:color w:val="000000"/>
          <w:spacing w:val="-3"/>
        </w:rPr>
        <w:t>x</w:t>
      </w:r>
      <w:r w:rsidRPr="00553B9B">
        <w:rPr>
          <w:rFonts w:ascii="Times New Roman" w:hAnsi="Times New Roman"/>
          <w:i/>
          <w:color w:val="000000"/>
          <w:spacing w:val="1"/>
        </w:rPr>
        <w:t>e</w:t>
      </w:r>
      <w:r w:rsidRPr="00553B9B">
        <w:rPr>
          <w:rFonts w:ascii="Times New Roman" w:hAnsi="Times New Roman"/>
          <w:i/>
          <w:color w:val="000000"/>
        </w:rPr>
        <w:t xml:space="preserve">d </w:t>
      </w:r>
      <w:r w:rsidRPr="00553B9B">
        <w:rPr>
          <w:rFonts w:ascii="Times New Roman" w:hAnsi="Times New Roman"/>
          <w:i/>
          <w:color w:val="000000"/>
          <w:spacing w:val="1"/>
        </w:rPr>
        <w:t>e</w:t>
      </w:r>
      <w:r w:rsidRPr="00553B9B">
        <w:rPr>
          <w:rFonts w:ascii="Times New Roman" w:hAnsi="Times New Roman"/>
          <w:i/>
          <w:color w:val="000000"/>
          <w:spacing w:val="-3"/>
        </w:rPr>
        <w:t>f</w:t>
      </w:r>
      <w:r w:rsidRPr="00553B9B">
        <w:rPr>
          <w:rFonts w:ascii="Times New Roman" w:hAnsi="Times New Roman"/>
          <w:i/>
          <w:color w:val="000000"/>
          <w:spacing w:val="1"/>
        </w:rPr>
        <w:t>fe</w:t>
      </w:r>
      <w:r w:rsidRPr="00553B9B">
        <w:rPr>
          <w:rFonts w:ascii="Times New Roman" w:hAnsi="Times New Roman"/>
          <w:i/>
          <w:color w:val="000000"/>
          <w:spacing w:val="-3"/>
        </w:rPr>
        <w:t>c</w:t>
      </w:r>
      <w:r w:rsidRPr="00553B9B">
        <w:rPr>
          <w:rFonts w:ascii="Times New Roman" w:hAnsi="Times New Roman"/>
          <w:i/>
          <w:color w:val="000000"/>
        </w:rPr>
        <w:t xml:space="preserve">t Model </w:t>
      </w:r>
      <w:r w:rsidRPr="00553B9B">
        <w:rPr>
          <w:rFonts w:ascii="Times New Roman" w:hAnsi="Times New Roman"/>
          <w:color w:val="000000"/>
        </w:rPr>
        <w:t>bahwa :</w:t>
      </w:r>
    </w:p>
    <w:p w:rsidR="00553B9B" w:rsidRPr="00553B9B" w:rsidRDefault="00553B9B" w:rsidP="00553B9B">
      <w:pPr>
        <w:widowControl w:val="0"/>
        <w:tabs>
          <w:tab w:val="left" w:pos="966"/>
        </w:tabs>
        <w:spacing w:after="0" w:line="240" w:lineRule="auto"/>
        <w:jc w:val="both"/>
        <w:rPr>
          <w:rFonts w:ascii="Times New Roman" w:hAnsi="Times New Roman"/>
          <w:color w:val="000000"/>
        </w:rPr>
      </w:pPr>
      <w:r w:rsidRPr="00553B9B">
        <w:rPr>
          <w:rFonts w:ascii="Times New Roman" w:hAnsi="Times New Roman"/>
          <w:color w:val="000000"/>
          <w:spacing w:val="-1"/>
        </w:rPr>
        <w:t>Y</w:t>
      </w:r>
      <w:r w:rsidRPr="00553B9B">
        <w:rPr>
          <w:rFonts w:ascii="Times New Roman" w:hAnsi="Times New Roman"/>
          <w:color w:val="000000"/>
          <w:spacing w:val="1"/>
        </w:rPr>
        <w:t>ᵢ</w:t>
      </w:r>
      <w:r w:rsidRPr="00553B9B">
        <w:rPr>
          <w:rFonts w:ascii="Times New Roman" w:hAnsi="Times New Roman"/>
          <w:color w:val="000000"/>
          <w:vertAlign w:val="subscript"/>
        </w:rPr>
        <w:t>t</w:t>
      </w:r>
      <w:r w:rsidRPr="00553B9B">
        <w:rPr>
          <w:rFonts w:ascii="Times New Roman" w:hAnsi="Times New Roman"/>
          <w:color w:val="000000"/>
        </w:rPr>
        <w:tab/>
        <w:t>= β0</w:t>
      </w:r>
      <w:r w:rsidRPr="00553B9B">
        <w:rPr>
          <w:rFonts w:ascii="Times New Roman" w:hAnsi="Times New Roman"/>
          <w:color w:val="000000"/>
          <w:spacing w:val="-1"/>
        </w:rPr>
        <w:t xml:space="preserve"> </w:t>
      </w:r>
      <w:r w:rsidRPr="00553B9B">
        <w:rPr>
          <w:rFonts w:ascii="Times New Roman" w:hAnsi="Times New Roman"/>
          <w:color w:val="000000"/>
        </w:rPr>
        <w:t xml:space="preserve">+ </w:t>
      </w:r>
      <w:r w:rsidRPr="00553B9B">
        <w:rPr>
          <w:rFonts w:ascii="Times New Roman" w:hAnsi="Times New Roman"/>
          <w:color w:val="000000"/>
          <w:spacing w:val="2"/>
        </w:rPr>
        <w:t>β</w:t>
      </w:r>
      <w:r w:rsidRPr="00553B9B">
        <w:rPr>
          <w:rFonts w:ascii="Times New Roman" w:hAnsi="Times New Roman"/>
          <w:color w:val="000000"/>
        </w:rPr>
        <w:t>1X</w:t>
      </w:r>
      <w:r w:rsidRPr="00553B9B">
        <w:rPr>
          <w:rFonts w:ascii="Times New Roman" w:hAnsi="Times New Roman"/>
          <w:color w:val="000000"/>
          <w:spacing w:val="1"/>
        </w:rPr>
        <w:t>ᵢ</w:t>
      </w:r>
      <w:r w:rsidRPr="00553B9B">
        <w:rPr>
          <w:rFonts w:ascii="Times New Roman" w:hAnsi="Times New Roman"/>
          <w:color w:val="000000"/>
          <w:vertAlign w:val="subscript"/>
        </w:rPr>
        <w:t>t</w:t>
      </w:r>
      <w:r w:rsidRPr="00553B9B">
        <w:rPr>
          <w:rFonts w:ascii="Times New Roman" w:hAnsi="Times New Roman"/>
          <w:color w:val="000000"/>
        </w:rPr>
        <w:t xml:space="preserve"> + β2Xᵢ</w:t>
      </w:r>
      <w:r w:rsidRPr="00553B9B">
        <w:rPr>
          <w:rFonts w:ascii="Times New Roman" w:hAnsi="Times New Roman"/>
          <w:color w:val="000000"/>
          <w:vertAlign w:val="subscript"/>
        </w:rPr>
        <w:t>t</w:t>
      </w:r>
      <w:r w:rsidRPr="00553B9B">
        <w:rPr>
          <w:rFonts w:ascii="Times New Roman" w:hAnsi="Times New Roman"/>
          <w:color w:val="000000"/>
        </w:rPr>
        <w:t xml:space="preserve"> +</w:t>
      </w:r>
      <w:r w:rsidRPr="00553B9B">
        <w:rPr>
          <w:rFonts w:ascii="Times New Roman" w:hAnsi="Times New Roman"/>
          <w:color w:val="000000"/>
          <w:spacing w:val="2"/>
        </w:rPr>
        <w:t xml:space="preserve"> </w:t>
      </w:r>
      <w:r w:rsidRPr="00553B9B">
        <w:rPr>
          <w:rFonts w:ascii="Times New Roman" w:hAnsi="Times New Roman"/>
          <w:color w:val="000000"/>
        </w:rPr>
        <w:t>β3Xᵢ</w:t>
      </w:r>
      <w:r w:rsidRPr="00553B9B">
        <w:rPr>
          <w:rFonts w:ascii="Times New Roman" w:hAnsi="Times New Roman"/>
          <w:color w:val="000000"/>
          <w:vertAlign w:val="subscript"/>
        </w:rPr>
        <w:t>t</w:t>
      </w:r>
      <w:r w:rsidRPr="00553B9B">
        <w:rPr>
          <w:rFonts w:ascii="Times New Roman" w:hAnsi="Times New Roman"/>
          <w:color w:val="000000"/>
        </w:rPr>
        <w:t xml:space="preserve"> + Uit </w:t>
      </w:r>
    </w:p>
    <w:p w:rsidR="00553B9B" w:rsidRPr="00553B9B" w:rsidRDefault="00553B9B" w:rsidP="00553B9B">
      <w:pPr>
        <w:widowControl w:val="0"/>
        <w:tabs>
          <w:tab w:val="left" w:pos="966"/>
        </w:tabs>
        <w:spacing w:after="0" w:line="240" w:lineRule="auto"/>
        <w:jc w:val="both"/>
        <w:rPr>
          <w:rFonts w:ascii="Times New Roman" w:hAnsi="Times New Roman"/>
          <w:color w:val="000000"/>
        </w:rPr>
      </w:pPr>
      <w:r w:rsidRPr="00553B9B">
        <w:rPr>
          <w:rFonts w:ascii="Times New Roman" w:hAnsi="Times New Roman"/>
          <w:color w:val="000000"/>
        </w:rPr>
        <w:t xml:space="preserve">Y            </w:t>
      </w:r>
      <w:r w:rsidRPr="00553B9B">
        <w:rPr>
          <w:rFonts w:ascii="Times New Roman" w:hAnsi="Times New Roman"/>
          <w:color w:val="000000"/>
        </w:rPr>
        <w:tab/>
        <w:t>= 63.35056 – 0.000964X₁ – 3.64E-06 X₂+ 9.93E-05X₃</w:t>
      </w:r>
    </w:p>
    <w:p w:rsidR="00553B9B" w:rsidRPr="00553B9B" w:rsidRDefault="00553B9B" w:rsidP="00553B9B">
      <w:pPr>
        <w:widowControl w:val="0"/>
        <w:tabs>
          <w:tab w:val="left" w:pos="966"/>
        </w:tabs>
        <w:spacing w:after="0" w:line="240" w:lineRule="auto"/>
        <w:jc w:val="both"/>
        <w:rPr>
          <w:rFonts w:ascii="Times New Roman" w:hAnsi="Times New Roman"/>
          <w:color w:val="000000"/>
        </w:rPr>
      </w:pPr>
      <w:r w:rsidRPr="00553B9B">
        <w:rPr>
          <w:rFonts w:ascii="Times New Roman" w:hAnsi="Times New Roman"/>
          <w:color w:val="000000"/>
        </w:rPr>
        <w:t>Uji t        = (26.34546) (-5.916896) (-3.679021) (2.230349)</w:t>
      </w:r>
    </w:p>
    <w:p w:rsidR="00553B9B" w:rsidRPr="00553B9B" w:rsidRDefault="00553B9B" w:rsidP="00553B9B">
      <w:pPr>
        <w:widowControl w:val="0"/>
        <w:tabs>
          <w:tab w:val="left" w:pos="966"/>
        </w:tabs>
        <w:spacing w:after="0" w:line="240" w:lineRule="auto"/>
        <w:jc w:val="both"/>
        <w:rPr>
          <w:rFonts w:ascii="Times New Roman" w:hAnsi="Times New Roman"/>
          <w:color w:val="000000"/>
        </w:rPr>
      </w:pPr>
      <w:r w:rsidRPr="00553B9B">
        <w:rPr>
          <w:rFonts w:ascii="Times New Roman" w:hAnsi="Times New Roman"/>
          <w:color w:val="000000"/>
        </w:rPr>
        <w:t>Uji R²      = 0.996395</w:t>
      </w:r>
    </w:p>
    <w:p w:rsidR="00553B9B" w:rsidRPr="00553B9B" w:rsidRDefault="00553B9B" w:rsidP="00553B9B">
      <w:pPr>
        <w:widowControl w:val="0"/>
        <w:tabs>
          <w:tab w:val="left" w:pos="966"/>
        </w:tabs>
        <w:spacing w:after="0" w:line="240" w:lineRule="auto"/>
        <w:jc w:val="both"/>
        <w:rPr>
          <w:rFonts w:ascii="Times New Roman" w:hAnsi="Times New Roman"/>
          <w:color w:val="000000"/>
        </w:rPr>
      </w:pPr>
      <w:r w:rsidRPr="00553B9B">
        <w:rPr>
          <w:rFonts w:ascii="Times New Roman" w:hAnsi="Times New Roman"/>
          <w:color w:val="000000"/>
        </w:rPr>
        <w:t>Uji f        = 1018.644</w:t>
      </w:r>
    </w:p>
    <w:p w:rsidR="00553B9B" w:rsidRPr="00553B9B" w:rsidRDefault="00553B9B" w:rsidP="00553B9B">
      <w:pPr>
        <w:widowControl w:val="0"/>
        <w:tabs>
          <w:tab w:val="left" w:pos="966"/>
        </w:tabs>
        <w:spacing w:after="0" w:line="240" w:lineRule="auto"/>
        <w:jc w:val="both"/>
        <w:rPr>
          <w:rFonts w:ascii="Times New Roman" w:hAnsi="Times New Roman"/>
          <w:color w:val="000000"/>
        </w:rPr>
      </w:pPr>
      <w:r w:rsidRPr="00553B9B">
        <w:rPr>
          <w:rFonts w:ascii="Times New Roman" w:hAnsi="Times New Roman"/>
          <w:color w:val="000000"/>
        </w:rPr>
        <w:t>Uji Prob  = 0.000000</w:t>
      </w:r>
    </w:p>
    <w:p w:rsidR="00D535E7" w:rsidRPr="00553B9B" w:rsidRDefault="00D535E7" w:rsidP="00553B9B">
      <w:pPr>
        <w:spacing w:line="240" w:lineRule="auto"/>
        <w:jc w:val="both"/>
        <w:rPr>
          <w:rFonts w:ascii="Times New Roman" w:hAnsi="Times New Roman"/>
          <w:b/>
          <w:bCs/>
        </w:rPr>
      </w:pPr>
      <w:r w:rsidRPr="00553B9B">
        <w:rPr>
          <w:rFonts w:ascii="Times New Roman" w:hAnsi="Times New Roman"/>
          <w:b/>
          <w:bCs/>
        </w:rPr>
        <w:t xml:space="preserve">Pengaruh Pertumbuhan Ekonomi terhadap Jumlah Penduduk Miskin </w:t>
      </w:r>
    </w:p>
    <w:p w:rsidR="00D535E7" w:rsidRPr="00553B9B" w:rsidRDefault="00D535E7" w:rsidP="00553B9B">
      <w:pPr>
        <w:spacing w:line="240" w:lineRule="auto"/>
        <w:ind w:firstLine="720"/>
        <w:jc w:val="both"/>
        <w:rPr>
          <w:rFonts w:ascii="Times New Roman" w:hAnsi="Times New Roman"/>
          <w:bCs/>
        </w:rPr>
      </w:pPr>
      <w:r w:rsidRPr="00553B9B">
        <w:rPr>
          <w:rFonts w:ascii="Times New Roman" w:hAnsi="Times New Roman"/>
          <w:bCs/>
        </w:rPr>
        <w:t>Pada tahap pengolahan data yang dilakukan dengan menggunkan model Fixed Effect didapatkan hasil nilai probabilitas nya adalah sebesar 0.0000 &lt; 0.05 atau nilai probabilitasnya lebih kecil dari nilai alfa. Maka dapat diartikan pertumbuhan ekonomi berpengaruh negative dan signifikan terhadap jumlah penduduk miskin di Sumatera Utara.Hasil tersebut sesuai dengan hipotesis awal yang menunjukan bahwa pertumbuhan ekonomi memiliki pengaruh terhadap jumlah penduduk miskin yang ada di Sumatera Utara.</w:t>
      </w:r>
    </w:p>
    <w:p w:rsidR="00D535E7" w:rsidRPr="00553B9B" w:rsidRDefault="00D535E7" w:rsidP="00553B9B">
      <w:pPr>
        <w:spacing w:line="240" w:lineRule="auto"/>
        <w:jc w:val="both"/>
        <w:rPr>
          <w:rFonts w:ascii="Times New Roman" w:hAnsi="Times New Roman"/>
          <w:bCs/>
        </w:rPr>
      </w:pPr>
      <w:r w:rsidRPr="00553B9B">
        <w:rPr>
          <w:rFonts w:ascii="Times New Roman" w:hAnsi="Times New Roman"/>
          <w:b/>
          <w:bCs/>
        </w:rPr>
        <w:lastRenderedPageBreak/>
        <w:t xml:space="preserve">Pengaruh Upah Minimum terhadap jumlah penduduk miskin </w:t>
      </w:r>
    </w:p>
    <w:p w:rsidR="00D535E7" w:rsidRPr="00553B9B" w:rsidRDefault="00D535E7" w:rsidP="00553B9B">
      <w:pPr>
        <w:widowControl w:val="0"/>
        <w:spacing w:after="0" w:line="240" w:lineRule="auto"/>
        <w:ind w:firstLine="720"/>
        <w:jc w:val="both"/>
        <w:rPr>
          <w:rFonts w:ascii="Times New Roman" w:hAnsi="Times New Roman"/>
          <w:color w:val="000000"/>
        </w:rPr>
      </w:pPr>
      <w:r w:rsidRPr="00553B9B">
        <w:rPr>
          <w:rFonts w:ascii="Times New Roman" w:hAnsi="Times New Roman"/>
          <w:color w:val="000000"/>
        </w:rPr>
        <w:t xml:space="preserve">Pada tahap pengolahan data yang dilakukan dengan menggunakan model Fixed Effect didapatkan hasil nilai probabilitasnya adalah sebesar 0.0000 &lt; 0.05 atau nilai probabilitasnya lebih kecil dari nilai alfa. Maka dapat diartikan upah minimum berpengaruh signifikan terhadap jumlah penduduk miskin di Sumatera Utara. Hasil tersebut sesuai dengan hipotesis awal yang menunjukkan bahwa upah minimum memiliki pengaruh terhadap jumlah penduduk miskin yang ada di Sumatera Utara. </w:t>
      </w:r>
    </w:p>
    <w:p w:rsidR="00D535E7" w:rsidRPr="00553B9B" w:rsidRDefault="00D535E7" w:rsidP="00553B9B">
      <w:pPr>
        <w:widowControl w:val="0"/>
        <w:spacing w:after="0" w:line="240" w:lineRule="auto"/>
        <w:ind w:firstLine="720"/>
        <w:jc w:val="both"/>
        <w:rPr>
          <w:rFonts w:ascii="Times New Roman" w:hAnsi="Times New Roman"/>
          <w:color w:val="000000"/>
        </w:rPr>
      </w:pPr>
      <w:r w:rsidRPr="00553B9B">
        <w:rPr>
          <w:rFonts w:ascii="Times New Roman" w:hAnsi="Times New Roman"/>
          <w:color w:val="000000"/>
        </w:rPr>
        <w:t xml:space="preserve">Hal ini sejalan dengan hasil penelitian yang dilakukan oleh </w:t>
      </w:r>
      <w:r w:rsidRPr="00553B9B">
        <w:rPr>
          <w:rFonts w:ascii="Times New Roman" w:hAnsi="Times New Roman"/>
          <w:color w:val="000000"/>
        </w:rPr>
        <w:fldChar w:fldCharType="begin" w:fldLock="1"/>
      </w:r>
      <w:r w:rsidRPr="00553B9B">
        <w:rPr>
          <w:rFonts w:ascii="Times New Roman" w:hAnsi="Times New Roman"/>
          <w:color w:val="000000"/>
        </w:rPr>
        <w:instrText>ADDIN CSL_CITATION {"citationItems":[{"id":"ITEM-1","itemData":{"DOI":"10.25105/jet.v2i1.13567","abstract":"This study aims to determine the analysis of the effect of the unemployment rate and minimum wage on the poverty rate in the province of West Java in 2015 – 2019. This type of research uses quantitative data analysis. The data used in this study is secondary data obtained from the Central Statistics Agency (BPS). The secondary data used in this study is panel data that uses a combination of time series (time series) from 2015 - 2019 and a cross section of 6 cities in West Java Province and succeeded in producing 30 observations. Panel Data Regression Calculation using Eviews 9 software.\r The results of the study indicate that the Unemployment Rate has a positive and insignificant effect on the Poverty Level in the province of West Java. It can be seen from the results where the coefficient value is 0.016342 with a probability value of 0.9232 &gt; 0.05. The Minimum Wage has a negative and significant effect on the Poverty Level in the province of West Java. It can be seen from the results of data processing where the coefficient value is - 1.472288 and the probability value is 0.0000 &lt; 0.05. The panel regression equation is known to have a constant of 9.807146, the Unemployment Rate and Minimum Wage Variables have an effect on the Poverty Level with a probability value of F-statistics 0.0000 &lt; 0.05, and the coefficient of determination (R2) is 0.980167. That is, the independent variable (Unemployment Rate and Minimum Wage) is able to explain the dependent variable (Poverty Level) of 98.01% and the remaining 1.99% is explained by other variables outside the model.","author":[{"dropping-particle":"","family":"Putri Syauqiah","given":"Assyifa","non-dropping-particle":"","parse-names":false,"suffix":""},{"dropping-particle":"","family":"Wilma Pattiasina","given":"Koresy","non-dropping-particle":"","parse-names":false,"suffix":""},{"dropping-particle":"","family":"Firdausyah","given":"Salsabilla","non-dropping-particle":"","parse-names":false,"suffix":""}],"container-title":"Jurnal Ekonomi Trisakti","id":"ITEM-1","issue":"1","issued":{"date-parts":[["2022"]]},"page":"215-226","title":"the Effect of the Unployment Rate and Minimum Wage on Poverty Rate in West Java","type":"article-journal","volume":"2"},"uris":["http://www.mendeley.com/documents/?uuid=33a11fe3-1527-47ff-ae15-cefff3ee5c03"]}],"mendeley":{"formattedCitation":"(Putri Syauqiah et al., 2022)","plainTextFormattedCitation":"(Putri Syauqiah et al., 2022)","previouslyFormattedCitation":"(Putri Syauqiah et al., 2022)"},"properties":{"noteIndex":0},"schema":"https://github.com/citation-style-language/schema/raw/master/csl-citation.json"}</w:instrText>
      </w:r>
      <w:r w:rsidRPr="00553B9B">
        <w:rPr>
          <w:rFonts w:ascii="Times New Roman" w:hAnsi="Times New Roman"/>
          <w:color w:val="000000"/>
        </w:rPr>
        <w:fldChar w:fldCharType="separate"/>
      </w:r>
      <w:r w:rsidRPr="00553B9B">
        <w:rPr>
          <w:rFonts w:ascii="Times New Roman" w:hAnsi="Times New Roman"/>
          <w:noProof/>
          <w:color w:val="000000"/>
        </w:rPr>
        <w:t>(Putri Syauqiah et al., 2022)</w:t>
      </w:r>
      <w:r w:rsidRPr="00553B9B">
        <w:rPr>
          <w:rFonts w:ascii="Times New Roman" w:hAnsi="Times New Roman"/>
          <w:color w:val="000000"/>
        </w:rPr>
        <w:fldChar w:fldCharType="end"/>
      </w:r>
      <w:r w:rsidRPr="00553B9B">
        <w:rPr>
          <w:rFonts w:ascii="Times New Roman" w:hAnsi="Times New Roman"/>
          <w:color w:val="000000"/>
        </w:rPr>
        <w:t xml:space="preserve"> bahwa upah minimum memiliki hubungan negative dan signifikan terhadap jumlah penduduk miskin, hal ini juga sependapat dengan hasil penelitian </w:t>
      </w:r>
      <w:r w:rsidRPr="00553B9B">
        <w:rPr>
          <w:rFonts w:ascii="Times New Roman" w:hAnsi="Times New Roman"/>
          <w:color w:val="000000"/>
        </w:rPr>
        <w:fldChar w:fldCharType="begin" w:fldLock="1"/>
      </w:r>
      <w:r w:rsidRPr="00553B9B">
        <w:rPr>
          <w:rFonts w:ascii="Times New Roman" w:hAnsi="Times New Roman"/>
          <w:color w:val="000000"/>
        </w:rPr>
        <w:instrText>ADDIN CSL_CITATION {"citationItems":[{"id":"ITEM-1","itemData":{"ISSN":"09729380","abstract":"This study aims to analyze the economic growth, minimum wage, and unemployment rate to the poverty level in East Java. This study is a quantitative study using the panel data. Moreover, this study uses the time series data from 2012 to 2014 and the cross-section data from 29 districts and 9 cities in East Java. The data used are the secondary data obtained from Badan Pusat Statistik (BPS) or the Central Bureau of Statistics. The method employed in this study is the regression analysis by using the fixed effect panel data. The research finding shows that the economic growth and the minimum wage negatively affect the poverty level, nonetheless the unemployment positively affects the poverty level. Simultaneously, the economic growth, minimum wage, and unemployment rate affect the poverty level in East Java.","author":[{"dropping-particle":"","family":"Marinda","given":"Anna","non-dropping-particle":"","parse-names":false,"suffix":""},{"dropping-particle":"","family":"Nasikh","given":"","non-dropping-particle":"","parse-names":false,"suffix":""},{"dropping-particle":"","family":"Mukhlis","given":"Imam","non-dropping-particle":"","parse-names":false,"suffix":""},{"dropping-particle":"","family":"Witjaksono","given":"Mit","non-dropping-particle":"","parse-names":false,"suffix":""},{"dropping-particle":"","family":"Utomo","given":"Sugeng Hadi","non-dropping-particle":"","parse-names":false,"suffix":""},{"dropping-particle":"","family":"Handoko","given":"","non-dropping-particle":"","parse-names":false,"suffix":""},{"dropping-particle":"","family":"Wahyono","given":"Hari","non-dropping-particle":"","parse-names":false,"suffix":""},{"dropping-particle":"","family":"Soesilo","given":"Yohanes Hadi","non-dropping-particle":"","parse-names":false,"suffix":""},{"dropping-particle":"","family":"Moeheriono","given":"","non-dropping-particle":"","parse-names":false,"suffix":""},{"dropping-particle":"","family":"Santoso","given":"Setyobudi","non-dropping-particle":"","parse-names":false,"suffix":""}],"container-title":"International Journal of Economic Research","id":"ITEM-1","issue":"13","issued":{"date-parts":[["2017"]]},"page":"127-138","title":"The analysis of the economic growth, minimum wage, and unemployment rate to the poverty level in East Java","type":"article-journal","volume":"14"},"uris":["http://www.mendeley.com/documents/?uuid=7a11820a-6b8a-41de-beaf-006f1d85361e"]}],"mendeley":{"formattedCitation":"(Marinda et al., 2017)","plainTextFormattedCitation":"(Marinda et al., 2017)","previouslyFormattedCitation":"(Marinda et al., 2017)"},"properties":{"noteIndex":0},"schema":"https://github.com/citation-style-language/schema/raw/master/csl-citation.json"}</w:instrText>
      </w:r>
      <w:r w:rsidRPr="00553B9B">
        <w:rPr>
          <w:rFonts w:ascii="Times New Roman" w:hAnsi="Times New Roman"/>
          <w:color w:val="000000"/>
        </w:rPr>
        <w:fldChar w:fldCharType="separate"/>
      </w:r>
      <w:r w:rsidRPr="00553B9B">
        <w:rPr>
          <w:rFonts w:ascii="Times New Roman" w:hAnsi="Times New Roman"/>
          <w:noProof/>
          <w:color w:val="000000"/>
        </w:rPr>
        <w:t>(Marinda et al., 2017)</w:t>
      </w:r>
      <w:r w:rsidRPr="00553B9B">
        <w:rPr>
          <w:rFonts w:ascii="Times New Roman" w:hAnsi="Times New Roman"/>
          <w:color w:val="000000"/>
        </w:rPr>
        <w:fldChar w:fldCharType="end"/>
      </w:r>
      <w:r w:rsidRPr="00553B9B">
        <w:rPr>
          <w:rFonts w:ascii="Times New Roman" w:hAnsi="Times New Roman"/>
          <w:color w:val="000000"/>
        </w:rPr>
        <w:t xml:space="preserve"> menemukan bahwa upah minimum memiliki hubungan negative dan signifiakan terhadap kemiskinan.</w:t>
      </w:r>
    </w:p>
    <w:p w:rsidR="00D535E7" w:rsidRPr="00553B9B" w:rsidRDefault="00D535E7" w:rsidP="00553B9B">
      <w:pPr>
        <w:spacing w:line="240" w:lineRule="auto"/>
        <w:jc w:val="both"/>
        <w:rPr>
          <w:rFonts w:ascii="Times New Roman" w:hAnsi="Times New Roman"/>
          <w:bCs/>
        </w:rPr>
      </w:pPr>
      <w:r w:rsidRPr="00553B9B">
        <w:rPr>
          <w:rFonts w:ascii="Times New Roman" w:hAnsi="Times New Roman"/>
          <w:b/>
          <w:bCs/>
        </w:rPr>
        <w:t>Pengaruh Tingkat Pengangguran Terbuka Terhadap Jumlah Penduduk Miskin</w:t>
      </w:r>
    </w:p>
    <w:p w:rsidR="00D535E7" w:rsidRPr="00553B9B" w:rsidRDefault="00D535E7" w:rsidP="00553B9B">
      <w:pPr>
        <w:widowControl w:val="0"/>
        <w:spacing w:after="0" w:line="240" w:lineRule="auto"/>
        <w:ind w:firstLine="720"/>
        <w:jc w:val="both"/>
        <w:rPr>
          <w:rFonts w:ascii="Times New Roman" w:hAnsi="Times New Roman"/>
          <w:color w:val="000000"/>
        </w:rPr>
      </w:pPr>
      <w:r w:rsidRPr="00553B9B">
        <w:rPr>
          <w:rFonts w:ascii="Times New Roman" w:hAnsi="Times New Roman"/>
          <w:color w:val="000000"/>
        </w:rPr>
        <w:t xml:space="preserve">Pada tahap pengolahan data yang dilakukan dengan menggunakan model Fixed Effect didapatkan hasil nilai probabilitasnya adalah sebesar 0.0001 &lt; 0.05 atau nilai probabilitasnya lebih kecil dari nilai alfa. Maka dapat diartikan tingkat  pengangguran terbuka berpengaruh signifikan terhadap jumlah penduduk miskin  di Sumatera Utara. Hasil tersebut sesuai dengan hipotesis awal yang menunjukkan bahwa tingkat pengangguran terbuka memiliki pengaruh terhadap jumlah penduduk miskin yang ada di Sumatera Utara. </w:t>
      </w:r>
    </w:p>
    <w:p w:rsidR="00D535E7" w:rsidRPr="00553B9B" w:rsidRDefault="00D535E7" w:rsidP="00553B9B">
      <w:pPr>
        <w:spacing w:line="240" w:lineRule="auto"/>
        <w:ind w:firstLine="720"/>
        <w:jc w:val="both"/>
        <w:rPr>
          <w:rFonts w:ascii="Times New Roman" w:hAnsi="Times New Roman"/>
          <w:bCs/>
        </w:rPr>
      </w:pPr>
      <w:r w:rsidRPr="00553B9B">
        <w:rPr>
          <w:rFonts w:ascii="Times New Roman" w:hAnsi="Times New Roman"/>
          <w:bCs/>
        </w:rPr>
        <w:t xml:space="preserve">Hal ini sesuai dengan hasil penelitian </w:t>
      </w:r>
      <w:r w:rsidRPr="00553B9B">
        <w:rPr>
          <w:rFonts w:ascii="Times New Roman" w:hAnsi="Times New Roman"/>
          <w:bCs/>
        </w:rPr>
        <w:fldChar w:fldCharType="begin" w:fldLock="1"/>
      </w:r>
      <w:r w:rsidRPr="00553B9B">
        <w:rPr>
          <w:rFonts w:ascii="Times New Roman" w:hAnsi="Times New Roman"/>
          <w:bCs/>
        </w:rPr>
        <w:instrText>ADDIN CSL_CITATION {"citationItems":[{"id":"ITEM-1","itemData":{"abstract":"This study aims to determine the effect of economic growth, HDI, inflation, and unemployment to poverty level in Central Java regency / city. The method of analysis used in this study is a method of panel data analysis combination between time series with cross-sectional analysis as a data processing tool using Eviews 9. The model chosen in this research is the random effect model. The result of regression model of random effect shows that economic growth, ipm, and inflation have negative effect on poverty level. While unemployment positively affect the level of poverty. For F test, the variable of economic growth, HDI, inflation, and unemployment together (simultaneously) have an effect on poverty level","author":[{"dropping-particle":"","family":"Setyo Novianto","given":"Heri Sudarsono","non-dropping-particle":"","parse-names":false,"suffix":""}],"container-title":"Jurnal Ekonomi Pembangunan","id":"ITEM-1","issue":"1","issued":{"date-parts":[["2018"]]},"page":"1-94","title":"ANALYSIS OF POVERTY LEVEL IN DISTRICTS/CITIES OF CENTRAL JAVA Setyo","type":"article-journal","volume":"16"},"uris":["http://www.mendeley.com/documents/?uuid=f617113c-28c9-42d9-927a-fe91923ae6ff"]}],"mendeley":{"formattedCitation":"(Setyo Novianto, 2018)","plainTextFormattedCitation":"(Setyo Novianto, 2018)","previouslyFormattedCitation":"(Setyo Novianto, 2018)"},"properties":{"noteIndex":0},"schema":"https://github.com/citation-style-language/schema/raw/master/csl-citation.json"}</w:instrText>
      </w:r>
      <w:r w:rsidRPr="00553B9B">
        <w:rPr>
          <w:rFonts w:ascii="Times New Roman" w:hAnsi="Times New Roman"/>
          <w:bCs/>
        </w:rPr>
        <w:fldChar w:fldCharType="separate"/>
      </w:r>
      <w:r w:rsidRPr="00553B9B">
        <w:rPr>
          <w:rFonts w:ascii="Times New Roman" w:hAnsi="Times New Roman"/>
          <w:bCs/>
          <w:noProof/>
        </w:rPr>
        <w:t>(Setyo Novianto, 2018)</w:t>
      </w:r>
      <w:r w:rsidRPr="00553B9B">
        <w:rPr>
          <w:rFonts w:ascii="Times New Roman" w:hAnsi="Times New Roman"/>
          <w:bCs/>
        </w:rPr>
        <w:fldChar w:fldCharType="end"/>
      </w:r>
      <w:r w:rsidRPr="00553B9B">
        <w:rPr>
          <w:rFonts w:ascii="Times New Roman" w:hAnsi="Times New Roman"/>
          <w:bCs/>
        </w:rPr>
        <w:t xml:space="preserve"> Tingkat pengangguran terbuka berpengaruh positif terhadap tingkat kemiskinan Yang artinya bahwa semakin tinggi pengangguran maka akan meningkatkan kemiskin. Hal ini juga sependapat dengan hasil penelitian </w:t>
      </w:r>
      <w:r w:rsidRPr="00553B9B">
        <w:rPr>
          <w:rFonts w:ascii="Times New Roman" w:hAnsi="Times New Roman"/>
          <w:bCs/>
        </w:rPr>
        <w:fldChar w:fldCharType="begin" w:fldLock="1"/>
      </w:r>
      <w:r w:rsidRPr="00553B9B">
        <w:rPr>
          <w:rFonts w:ascii="Times New Roman" w:hAnsi="Times New Roman"/>
          <w:bCs/>
        </w:rPr>
        <w:instrText>ADDIN CSL_CITATION {"citationItems":[{"id":"ITEM-1","itemData":{"abstract":"Poverty is one of the problems that has become the center of attention of the government in any country, especially in developing countries like Indonesia, so it is a very important focus to be reviewed through a study. The research conducted, aims to determine the effect of minimum influence, concern, and population on poverty in 2010 to 2019 in Central Java Province. These factors will be discussed based on an understanding of the definition, which includes causes, measures and indicators of poverty. Then it will be known the unemployment rate based on unemployment, which takes into account the type of unemployment, the impact of unemployment, the minimum wage and the total population. The secondary data used in this study was obtained from the Central Java Statistics Agency with periodic data (time series). While the method used refers to quantitative methods, through multiple linear analysis with the Ordinary Least Square (OLS) model using SPSS 25.0 for windows. Through these stages, it produces an answer that the minimum wage has a significant negative effect on poverty in Central Java province, and the open unemployment rate has a significant positive effect on poverty in Central Java province, and the population has a significant positive effect on poverty in Central Java.","author":[{"dropping-particle":"","family":"Sari","given":"Yulia Adella","non-dropping-particle":"","parse-names":false,"suffix":""}],"container-title":"jurnal ilmiah ekonomi, manajemen dan akutansi","id":"ITEM-1","issue":"2","issued":{"date-parts":[["2021"]]},"page":"121-130","title":"Pengaruh Upah Minimum Tingkat Pengangguran Terbuka dan Jumlah Penduduk Terhadap Kemiskinan di Provinsi Jawa Tengah","type":"article-journal","volume":"10"},"uris":["http://www.mendeley.com/documents/?uuid=fe267df2-5118-4aee-a9bd-06c800b229ff"]}],"mendeley":{"formattedCitation":"(Sari, 2021)","plainTextFormattedCitation":"(Sari, 2021)","previouslyFormattedCitation":"(Sari, 2021)"},"properties":{"noteIndex":0},"schema":"https://github.com/citation-style-language/schema/raw/master/csl-citation.json"}</w:instrText>
      </w:r>
      <w:r w:rsidRPr="00553B9B">
        <w:rPr>
          <w:rFonts w:ascii="Times New Roman" w:hAnsi="Times New Roman"/>
          <w:bCs/>
        </w:rPr>
        <w:fldChar w:fldCharType="separate"/>
      </w:r>
      <w:r w:rsidRPr="00553B9B">
        <w:rPr>
          <w:rFonts w:ascii="Times New Roman" w:hAnsi="Times New Roman"/>
          <w:bCs/>
          <w:noProof/>
        </w:rPr>
        <w:t>(Sari, 2021)</w:t>
      </w:r>
      <w:r w:rsidRPr="00553B9B">
        <w:rPr>
          <w:rFonts w:ascii="Times New Roman" w:hAnsi="Times New Roman"/>
          <w:bCs/>
        </w:rPr>
        <w:fldChar w:fldCharType="end"/>
      </w:r>
      <w:r w:rsidRPr="00553B9B">
        <w:rPr>
          <w:rFonts w:ascii="Times New Roman" w:hAnsi="Times New Roman"/>
          <w:bCs/>
        </w:rPr>
        <w:t xml:space="preserve"> bahwa tingkat pengangguran terbuka berpengaruh positif signifikan terhadap kemiskinan di provinsi Jawa Tengah</w:t>
      </w:r>
    </w:p>
    <w:p w:rsidR="00D535E7" w:rsidRPr="00D535E7" w:rsidRDefault="00D535E7" w:rsidP="00553B9B">
      <w:pPr>
        <w:spacing w:line="240" w:lineRule="auto"/>
        <w:rPr>
          <w:rFonts w:ascii="Times New Roman" w:hAnsi="Times New Roman"/>
          <w:b/>
        </w:rPr>
      </w:pPr>
      <w:r w:rsidRPr="00D535E7">
        <w:rPr>
          <w:rFonts w:ascii="Times New Roman" w:hAnsi="Times New Roman"/>
          <w:b/>
        </w:rPr>
        <w:t>SIMPULAN</w:t>
      </w:r>
    </w:p>
    <w:p w:rsidR="00D535E7" w:rsidRPr="00D535E7" w:rsidRDefault="00D535E7" w:rsidP="00553B9B">
      <w:pPr>
        <w:widowControl w:val="0"/>
        <w:numPr>
          <w:ilvl w:val="0"/>
          <w:numId w:val="6"/>
        </w:numPr>
        <w:autoSpaceDE w:val="0"/>
        <w:autoSpaceDN w:val="0"/>
        <w:adjustRightInd w:val="0"/>
        <w:spacing w:after="0" w:line="240" w:lineRule="auto"/>
        <w:jc w:val="both"/>
        <w:rPr>
          <w:rFonts w:ascii="Times New Roman" w:hAnsi="Times New Roman"/>
          <w:color w:val="000000"/>
          <w:spacing w:val="-1"/>
        </w:rPr>
      </w:pPr>
      <w:r w:rsidRPr="00D535E7">
        <w:rPr>
          <w:rFonts w:ascii="Times New Roman" w:hAnsi="Times New Roman"/>
          <w:color w:val="000000"/>
          <w:spacing w:val="-1"/>
        </w:rPr>
        <w:t xml:space="preserve">Pertumbuhan ekonomi berpengaruh </w:t>
      </w:r>
      <w:r w:rsidRPr="00D535E7">
        <w:rPr>
          <w:rFonts w:ascii="Times New Roman" w:hAnsi="Times New Roman"/>
          <w:color w:val="000000"/>
          <w:spacing w:val="-1"/>
        </w:rPr>
        <w:lastRenderedPageBreak/>
        <w:t xml:space="preserve">signifikan dam berhubungan negatif terhadap jumlah penduduk miskin yang ada di Provinsi Sumatera Utara. </w:t>
      </w:r>
      <w:r w:rsidRPr="00D535E7">
        <w:rPr>
          <w:rFonts w:ascii="Times New Roman" w:hAnsi="Times New Roman"/>
          <w:color w:val="000000"/>
          <w:spacing w:val="-1"/>
          <w:lang w:val="id-ID"/>
        </w:rPr>
        <w:t>jiwa</w:t>
      </w:r>
      <w:r w:rsidRPr="00D535E7">
        <w:rPr>
          <w:rFonts w:ascii="Times New Roman" w:hAnsi="Times New Roman"/>
          <w:color w:val="000000"/>
          <w:spacing w:val="-1"/>
        </w:rPr>
        <w:t xml:space="preserve">. </w:t>
      </w:r>
    </w:p>
    <w:p w:rsidR="00D535E7" w:rsidRPr="00D535E7" w:rsidRDefault="00D535E7" w:rsidP="00553B9B">
      <w:pPr>
        <w:widowControl w:val="0"/>
        <w:numPr>
          <w:ilvl w:val="0"/>
          <w:numId w:val="6"/>
        </w:numPr>
        <w:autoSpaceDE w:val="0"/>
        <w:autoSpaceDN w:val="0"/>
        <w:adjustRightInd w:val="0"/>
        <w:spacing w:after="0" w:line="240" w:lineRule="auto"/>
        <w:jc w:val="both"/>
        <w:rPr>
          <w:rFonts w:ascii="Times New Roman" w:hAnsi="Times New Roman"/>
          <w:color w:val="000000"/>
          <w:spacing w:val="-1"/>
        </w:rPr>
      </w:pPr>
      <w:r w:rsidRPr="00D535E7">
        <w:rPr>
          <w:rFonts w:ascii="Times New Roman" w:hAnsi="Times New Roman"/>
          <w:color w:val="000000"/>
          <w:spacing w:val="-1"/>
        </w:rPr>
        <w:t xml:space="preserve">Upah minimum berpengaruh signifikan dan berhubungan negative terhadap jumlah penduduk miskin yang ada di Sumatera Utara </w:t>
      </w:r>
    </w:p>
    <w:p w:rsidR="00D535E7" w:rsidRPr="00D535E7" w:rsidRDefault="00D535E7" w:rsidP="00553B9B">
      <w:pPr>
        <w:widowControl w:val="0"/>
        <w:numPr>
          <w:ilvl w:val="0"/>
          <w:numId w:val="6"/>
        </w:numPr>
        <w:spacing w:after="160" w:line="240" w:lineRule="auto"/>
        <w:contextualSpacing/>
        <w:jc w:val="both"/>
        <w:rPr>
          <w:rFonts w:ascii="Times New Roman" w:eastAsiaTheme="minorHAnsi" w:hAnsi="Times New Roman"/>
          <w:b/>
          <w:bCs/>
        </w:rPr>
      </w:pPr>
      <w:r w:rsidRPr="00D535E7">
        <w:rPr>
          <w:rFonts w:ascii="Times New Roman" w:hAnsi="Times New Roman"/>
          <w:color w:val="000000"/>
          <w:spacing w:val="-1"/>
        </w:rPr>
        <w:t>Tingkat pengangguran terbuka berpengaruh signifikan dan berhubungan positif terhadap jumlah penduduk misk</w:t>
      </w:r>
      <w:r w:rsidR="00BA047E">
        <w:rPr>
          <w:rFonts w:ascii="Times New Roman" w:hAnsi="Times New Roman"/>
          <w:color w:val="000000"/>
          <w:spacing w:val="-1"/>
        </w:rPr>
        <w:t>in yang ada di Sumatera Utara.</w:t>
      </w:r>
    </w:p>
    <w:p w:rsidR="00D535E7" w:rsidRPr="00D535E7" w:rsidRDefault="00D535E7" w:rsidP="00553B9B">
      <w:pPr>
        <w:spacing w:line="240" w:lineRule="auto"/>
        <w:rPr>
          <w:rFonts w:ascii="Times New Roman" w:hAnsi="Times New Roman"/>
          <w:b/>
        </w:rPr>
      </w:pPr>
      <w:r w:rsidRPr="00D535E7">
        <w:rPr>
          <w:rFonts w:ascii="Times New Roman" w:hAnsi="Times New Roman"/>
          <w:b/>
        </w:rPr>
        <w:t>Saran</w:t>
      </w:r>
    </w:p>
    <w:p w:rsidR="00D535E7" w:rsidRPr="00D535E7" w:rsidRDefault="00D535E7" w:rsidP="00553B9B">
      <w:pPr>
        <w:widowControl w:val="0"/>
        <w:numPr>
          <w:ilvl w:val="0"/>
          <w:numId w:val="5"/>
        </w:numPr>
        <w:autoSpaceDE w:val="0"/>
        <w:autoSpaceDN w:val="0"/>
        <w:adjustRightInd w:val="0"/>
        <w:spacing w:after="0" w:line="240" w:lineRule="auto"/>
        <w:ind w:left="360"/>
        <w:jc w:val="both"/>
        <w:rPr>
          <w:rFonts w:ascii="Times New Roman" w:hAnsi="Times New Roman"/>
          <w:color w:val="000000"/>
          <w:spacing w:val="-1"/>
        </w:rPr>
      </w:pPr>
      <w:r w:rsidRPr="00D535E7">
        <w:rPr>
          <w:rFonts w:ascii="Times New Roman" w:hAnsi="Times New Roman"/>
          <w:color w:val="000000"/>
          <w:spacing w:val="-1"/>
        </w:rPr>
        <w:t>Disarankan kepada pemerintah Provinsi Sumatera Utara agar lebih meningkatkan pertumbuhan ekonomi baik menggunakan pengeluaran pemerintah, investasi maupun mengurangi pengangguran dengan membuka lapangan pekerjaan karena pertumbuhan ekonomi berpengaruh nyata dalam menurunkan tingkat kemiskinan di Provinsi Sumatera Utara.</w:t>
      </w:r>
    </w:p>
    <w:p w:rsidR="00D535E7" w:rsidRPr="00553B9B" w:rsidRDefault="00D535E7" w:rsidP="00BA047E">
      <w:pPr>
        <w:spacing w:line="240" w:lineRule="auto"/>
        <w:rPr>
          <w:rFonts w:ascii="Times New Roman" w:hAnsi="Times New Roman"/>
          <w:b/>
        </w:rPr>
      </w:pPr>
      <w:r w:rsidRPr="00553B9B">
        <w:rPr>
          <w:rFonts w:ascii="Times New Roman" w:hAnsi="Times New Roman"/>
          <w:b/>
        </w:rPr>
        <w:t>DAFTAR PUSTAKA</w:t>
      </w:r>
    </w:p>
    <w:p w:rsidR="00D535E7" w:rsidRPr="00553B9B" w:rsidRDefault="00D535E7" w:rsidP="00553B9B">
      <w:pPr>
        <w:widowControl w:val="0"/>
        <w:autoSpaceDE w:val="0"/>
        <w:autoSpaceDN w:val="0"/>
        <w:adjustRightInd w:val="0"/>
        <w:spacing w:line="240" w:lineRule="auto"/>
        <w:ind w:left="480" w:hanging="480"/>
        <w:jc w:val="both"/>
        <w:rPr>
          <w:rFonts w:ascii="Times New Roman" w:hAnsi="Times New Roman"/>
          <w:noProof/>
        </w:rPr>
      </w:pPr>
      <w:r w:rsidRPr="00553B9B">
        <w:rPr>
          <w:rFonts w:ascii="Times New Roman" w:hAnsi="Times New Roman"/>
        </w:rPr>
        <w:fldChar w:fldCharType="begin" w:fldLock="1"/>
      </w:r>
      <w:r w:rsidRPr="00553B9B">
        <w:rPr>
          <w:rFonts w:ascii="Times New Roman" w:hAnsi="Times New Roman"/>
        </w:rPr>
        <w:instrText xml:space="preserve">ADDIN Mendeley Bibliography CSL_BIBLIOGRAPHY </w:instrText>
      </w:r>
      <w:r w:rsidRPr="00553B9B">
        <w:rPr>
          <w:rFonts w:ascii="Times New Roman" w:hAnsi="Times New Roman"/>
        </w:rPr>
        <w:fldChar w:fldCharType="separate"/>
      </w:r>
      <w:r w:rsidRPr="00553B9B">
        <w:rPr>
          <w:rFonts w:ascii="Times New Roman" w:hAnsi="Times New Roman"/>
          <w:noProof/>
        </w:rPr>
        <w:t xml:space="preserve">Ellia Sarah Hutabarat. (2021). Analisis Pengaruh Inflasi, Tingkat Pengangguran Terbuka (TPT), Upah Minimum Provinsi (UMP) Terhadap Jumlah Penduduk Miskin Provinsi Sumatera Utara Tahun 2005-2019. </w:t>
      </w:r>
      <w:r w:rsidRPr="00553B9B">
        <w:rPr>
          <w:rFonts w:ascii="Times New Roman" w:hAnsi="Times New Roman"/>
          <w:i/>
          <w:iCs/>
          <w:noProof/>
        </w:rPr>
        <w:t>Repository. Universitas HKBP Nommensen</w:t>
      </w:r>
      <w:r w:rsidRPr="00553B9B">
        <w:rPr>
          <w:rFonts w:ascii="Times New Roman" w:hAnsi="Times New Roman"/>
          <w:noProof/>
        </w:rPr>
        <w:t>, 1–44.</w:t>
      </w:r>
    </w:p>
    <w:p w:rsidR="00D535E7" w:rsidRPr="00553B9B" w:rsidRDefault="00D535E7" w:rsidP="00553B9B">
      <w:pPr>
        <w:widowControl w:val="0"/>
        <w:autoSpaceDE w:val="0"/>
        <w:autoSpaceDN w:val="0"/>
        <w:adjustRightInd w:val="0"/>
        <w:spacing w:line="240" w:lineRule="auto"/>
        <w:ind w:left="480" w:hanging="480"/>
        <w:jc w:val="both"/>
        <w:rPr>
          <w:rFonts w:ascii="Times New Roman" w:hAnsi="Times New Roman"/>
          <w:noProof/>
        </w:rPr>
      </w:pPr>
      <w:r w:rsidRPr="00553B9B">
        <w:rPr>
          <w:rFonts w:ascii="Times New Roman" w:hAnsi="Times New Roman"/>
          <w:noProof/>
        </w:rPr>
        <w:t xml:space="preserve">Feriyanto, N., El Aiyubbi, D., &amp; Nurdany, A. </w:t>
      </w:r>
      <w:r w:rsidRPr="00553B9B">
        <w:rPr>
          <w:rFonts w:ascii="Times New Roman" w:hAnsi="Times New Roman"/>
          <w:noProof/>
        </w:rPr>
        <w:lastRenderedPageBreak/>
        <w:t xml:space="preserve">(2020). The Impact of Unemployment, Minimum Wage, and Real Gross Regional Domestic Product on Poverty Reduction in Provinces of Indonesia. </w:t>
      </w:r>
      <w:r w:rsidRPr="00553B9B">
        <w:rPr>
          <w:rFonts w:ascii="Times New Roman" w:hAnsi="Times New Roman"/>
          <w:i/>
          <w:iCs/>
          <w:noProof/>
        </w:rPr>
        <w:t>Asian Economic and Financial Review</w:t>
      </w:r>
      <w:r w:rsidRPr="00553B9B">
        <w:rPr>
          <w:rFonts w:ascii="Times New Roman" w:hAnsi="Times New Roman"/>
          <w:noProof/>
        </w:rPr>
        <w:t xml:space="preserve">, </w:t>
      </w:r>
      <w:r w:rsidRPr="00553B9B">
        <w:rPr>
          <w:rFonts w:ascii="Times New Roman" w:hAnsi="Times New Roman"/>
          <w:i/>
          <w:iCs/>
          <w:noProof/>
        </w:rPr>
        <w:t>10</w:t>
      </w:r>
      <w:r w:rsidRPr="00553B9B">
        <w:rPr>
          <w:rFonts w:ascii="Times New Roman" w:hAnsi="Times New Roman"/>
          <w:noProof/>
        </w:rPr>
        <w:t>(10), 1088–1099. https://doi.org/10.18488/journal.aefr.2020.1010.1088.1099</w:t>
      </w:r>
    </w:p>
    <w:p w:rsidR="00D535E7" w:rsidRPr="00553B9B" w:rsidRDefault="00D535E7" w:rsidP="00553B9B">
      <w:pPr>
        <w:widowControl w:val="0"/>
        <w:autoSpaceDE w:val="0"/>
        <w:autoSpaceDN w:val="0"/>
        <w:adjustRightInd w:val="0"/>
        <w:spacing w:line="240" w:lineRule="auto"/>
        <w:ind w:left="480" w:hanging="480"/>
        <w:jc w:val="both"/>
        <w:rPr>
          <w:rFonts w:ascii="Times New Roman" w:hAnsi="Times New Roman"/>
          <w:noProof/>
        </w:rPr>
      </w:pPr>
      <w:r w:rsidRPr="00553B9B">
        <w:rPr>
          <w:rFonts w:ascii="Times New Roman" w:hAnsi="Times New Roman"/>
          <w:noProof/>
        </w:rPr>
        <w:t xml:space="preserve">Mangasi Panjaitan. (2020). Pengaruh Upah Minimum, Indeks Pembangunan Manusia Dan Pengangguran Terhadap Kemiskinan Di Provinsi Dki Jakarta Tahun 2011-2020. </w:t>
      </w:r>
      <w:r w:rsidRPr="00553B9B">
        <w:rPr>
          <w:rFonts w:ascii="Times New Roman" w:hAnsi="Times New Roman"/>
          <w:i/>
          <w:iCs/>
          <w:noProof/>
        </w:rPr>
        <w:t>Jurnal Pengabdian Masyarakat Ilmu Keguruan Dan Pendidkan Www.Trilogi.Ac.Id</w:t>
      </w:r>
      <w:r w:rsidRPr="00553B9B">
        <w:rPr>
          <w:rFonts w:ascii="Times New Roman" w:hAnsi="Times New Roman"/>
          <w:noProof/>
        </w:rPr>
        <w:t>, 104–108.</w:t>
      </w:r>
    </w:p>
    <w:p w:rsidR="00D535E7" w:rsidRPr="00553B9B" w:rsidRDefault="00D535E7" w:rsidP="00553B9B">
      <w:pPr>
        <w:widowControl w:val="0"/>
        <w:autoSpaceDE w:val="0"/>
        <w:autoSpaceDN w:val="0"/>
        <w:adjustRightInd w:val="0"/>
        <w:spacing w:line="240" w:lineRule="auto"/>
        <w:ind w:left="480" w:hanging="480"/>
        <w:jc w:val="both"/>
        <w:rPr>
          <w:rFonts w:ascii="Times New Roman" w:hAnsi="Times New Roman"/>
          <w:noProof/>
        </w:rPr>
      </w:pPr>
      <w:r w:rsidRPr="00553B9B">
        <w:rPr>
          <w:rFonts w:ascii="Times New Roman" w:hAnsi="Times New Roman"/>
          <w:noProof/>
        </w:rPr>
        <w:t xml:space="preserve">Marinda, A., Nasikh, Mukhlis, I., Witjaksono, M., Utomo, S. H., Handoko, Wahyono, H., Soesilo, Y. H., Moeheriono, &amp; Santoso, S. (2017). The analysis of the economic growth, minimum wage, and unemployment rate to the poverty level in East Java. </w:t>
      </w:r>
      <w:r w:rsidRPr="00553B9B">
        <w:rPr>
          <w:rFonts w:ascii="Times New Roman" w:hAnsi="Times New Roman"/>
          <w:i/>
          <w:iCs/>
          <w:noProof/>
        </w:rPr>
        <w:t>International Journal of Economic Research</w:t>
      </w:r>
      <w:r w:rsidRPr="00553B9B">
        <w:rPr>
          <w:rFonts w:ascii="Times New Roman" w:hAnsi="Times New Roman"/>
          <w:noProof/>
        </w:rPr>
        <w:t xml:space="preserve">, </w:t>
      </w:r>
      <w:r w:rsidRPr="00553B9B">
        <w:rPr>
          <w:rFonts w:ascii="Times New Roman" w:hAnsi="Times New Roman"/>
          <w:i/>
          <w:iCs/>
          <w:noProof/>
        </w:rPr>
        <w:t>14</w:t>
      </w:r>
      <w:r w:rsidRPr="00553B9B">
        <w:rPr>
          <w:rFonts w:ascii="Times New Roman" w:hAnsi="Times New Roman"/>
          <w:noProof/>
        </w:rPr>
        <w:t>(13), 127–138.</w:t>
      </w:r>
    </w:p>
    <w:p w:rsidR="00D535E7" w:rsidRPr="00553B9B" w:rsidRDefault="00D535E7" w:rsidP="00553B9B">
      <w:pPr>
        <w:widowControl w:val="0"/>
        <w:autoSpaceDE w:val="0"/>
        <w:autoSpaceDN w:val="0"/>
        <w:adjustRightInd w:val="0"/>
        <w:spacing w:line="240" w:lineRule="auto"/>
        <w:ind w:left="480" w:hanging="480"/>
        <w:jc w:val="both"/>
        <w:rPr>
          <w:rFonts w:ascii="Times New Roman" w:hAnsi="Times New Roman"/>
          <w:noProof/>
        </w:rPr>
      </w:pPr>
      <w:r w:rsidRPr="00553B9B">
        <w:rPr>
          <w:rFonts w:ascii="Times New Roman" w:hAnsi="Times New Roman"/>
          <w:noProof/>
        </w:rPr>
        <w:t xml:space="preserve">Mubarak, M. S., &amp; SBM, N. (2020). The Impact of Population, Labor, Unemployment, and Poverty on Economic Growth Regencies/Municipality in Sulawesi Tengah Province. </w:t>
      </w:r>
      <w:r w:rsidRPr="00553B9B">
        <w:rPr>
          <w:rFonts w:ascii="Times New Roman" w:hAnsi="Times New Roman"/>
          <w:i/>
          <w:iCs/>
          <w:noProof/>
        </w:rPr>
        <w:t>Jurnal Ekonomi Pembangunan</w:t>
      </w:r>
      <w:r w:rsidRPr="00553B9B">
        <w:rPr>
          <w:rFonts w:ascii="Times New Roman" w:hAnsi="Times New Roman"/>
          <w:noProof/>
        </w:rPr>
        <w:t xml:space="preserve">, </w:t>
      </w:r>
      <w:r w:rsidRPr="00553B9B">
        <w:rPr>
          <w:rFonts w:ascii="Times New Roman" w:hAnsi="Times New Roman"/>
          <w:i/>
          <w:iCs/>
          <w:noProof/>
        </w:rPr>
        <w:t>18</w:t>
      </w:r>
      <w:r w:rsidRPr="00553B9B">
        <w:rPr>
          <w:rFonts w:ascii="Times New Roman" w:hAnsi="Times New Roman"/>
          <w:noProof/>
        </w:rPr>
        <w:t>(1), 62. https://doi.org/10.22219/jep.v18i1.11736</w:t>
      </w:r>
    </w:p>
    <w:p w:rsidR="00D535E7" w:rsidRPr="00553B9B" w:rsidRDefault="00D535E7" w:rsidP="00553B9B">
      <w:pPr>
        <w:spacing w:line="240" w:lineRule="auto"/>
        <w:rPr>
          <w:rFonts w:ascii="Times New Roman" w:hAnsi="Times New Roman"/>
        </w:rPr>
        <w:sectPr w:rsidR="00D535E7" w:rsidRPr="00553B9B" w:rsidSect="00D535E7">
          <w:type w:val="continuous"/>
          <w:pgSz w:w="12240" w:h="15840"/>
          <w:pgMar w:top="1440" w:right="1440" w:bottom="1440" w:left="1440" w:header="720" w:footer="720" w:gutter="0"/>
          <w:cols w:num="2" w:space="720"/>
          <w:docGrid w:linePitch="360"/>
        </w:sectPr>
      </w:pPr>
      <w:r w:rsidRPr="00553B9B">
        <w:rPr>
          <w:rFonts w:ascii="Times New Roman" w:hAnsi="Times New Roman"/>
        </w:rPr>
        <w:fldChar w:fldCharType="end"/>
      </w:r>
    </w:p>
    <w:p w:rsidR="001629A1" w:rsidRPr="00553B9B" w:rsidRDefault="001629A1" w:rsidP="00553B9B">
      <w:pPr>
        <w:spacing w:line="240" w:lineRule="auto"/>
        <w:rPr>
          <w:rFonts w:ascii="Times New Roman" w:hAnsi="Times New Roman"/>
        </w:rPr>
      </w:pPr>
    </w:p>
    <w:sectPr w:rsidR="001629A1" w:rsidRPr="00553B9B" w:rsidSect="00D535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E3A37"/>
    <w:multiLevelType w:val="hybridMultilevel"/>
    <w:tmpl w:val="903861C2"/>
    <w:lvl w:ilvl="0" w:tplc="197280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0286F"/>
    <w:multiLevelType w:val="hybridMultilevel"/>
    <w:tmpl w:val="9A8C6BB4"/>
    <w:lvl w:ilvl="0" w:tplc="7836151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2F3EC6"/>
    <w:multiLevelType w:val="hybridMultilevel"/>
    <w:tmpl w:val="B24EFD4C"/>
    <w:lvl w:ilvl="0" w:tplc="F184F4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55139BC"/>
    <w:multiLevelType w:val="hybridMultilevel"/>
    <w:tmpl w:val="BC800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5445BE"/>
    <w:multiLevelType w:val="hybridMultilevel"/>
    <w:tmpl w:val="1A0A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F7BA5"/>
    <w:multiLevelType w:val="hybridMultilevel"/>
    <w:tmpl w:val="4914D512"/>
    <w:lvl w:ilvl="0" w:tplc="79B459F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D8C3F12"/>
    <w:multiLevelType w:val="hybridMultilevel"/>
    <w:tmpl w:val="BC800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3D4D15"/>
    <w:multiLevelType w:val="hybridMultilevel"/>
    <w:tmpl w:val="D60C129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A1"/>
    <w:rsid w:val="001629A1"/>
    <w:rsid w:val="003E7F86"/>
    <w:rsid w:val="00553B9B"/>
    <w:rsid w:val="00B078A9"/>
    <w:rsid w:val="00B63380"/>
    <w:rsid w:val="00BA047E"/>
    <w:rsid w:val="00CA3BAA"/>
    <w:rsid w:val="00D535E7"/>
    <w:rsid w:val="00F8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29A1"/>
    <w:pPr>
      <w:spacing w:after="0" w:line="240" w:lineRule="auto"/>
    </w:pPr>
    <w:rPr>
      <w:rFonts w:ascii="Calibri" w:eastAsia="Calibri" w:hAnsi="Calibri" w:cs="Times New Roman"/>
    </w:rPr>
  </w:style>
  <w:style w:type="character" w:styleId="Hyperlink">
    <w:name w:val="Hyperlink"/>
    <w:uiPriority w:val="99"/>
    <w:unhideWhenUsed/>
    <w:rsid w:val="001629A1"/>
    <w:rPr>
      <w:color w:val="0000FF"/>
      <w:u w:val="single"/>
    </w:rPr>
  </w:style>
  <w:style w:type="paragraph" w:customStyle="1" w:styleId="Default">
    <w:name w:val="Default"/>
    <w:rsid w:val="001629A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aliases w:val="Body of text"/>
    <w:basedOn w:val="Normal"/>
    <w:link w:val="ListParagraphChar"/>
    <w:uiPriority w:val="1"/>
    <w:qFormat/>
    <w:rsid w:val="001629A1"/>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uiPriority w:val="1"/>
    <w:locked/>
    <w:rsid w:val="001629A1"/>
  </w:style>
  <w:style w:type="table" w:styleId="TableGrid">
    <w:name w:val="Table Grid"/>
    <w:basedOn w:val="TableNormal"/>
    <w:uiPriority w:val="59"/>
    <w:rsid w:val="00553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29A1"/>
    <w:pPr>
      <w:spacing w:after="0" w:line="240" w:lineRule="auto"/>
    </w:pPr>
    <w:rPr>
      <w:rFonts w:ascii="Calibri" w:eastAsia="Calibri" w:hAnsi="Calibri" w:cs="Times New Roman"/>
    </w:rPr>
  </w:style>
  <w:style w:type="character" w:styleId="Hyperlink">
    <w:name w:val="Hyperlink"/>
    <w:uiPriority w:val="99"/>
    <w:unhideWhenUsed/>
    <w:rsid w:val="001629A1"/>
    <w:rPr>
      <w:color w:val="0000FF"/>
      <w:u w:val="single"/>
    </w:rPr>
  </w:style>
  <w:style w:type="paragraph" w:customStyle="1" w:styleId="Default">
    <w:name w:val="Default"/>
    <w:rsid w:val="001629A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aliases w:val="Body of text"/>
    <w:basedOn w:val="Normal"/>
    <w:link w:val="ListParagraphChar"/>
    <w:uiPriority w:val="1"/>
    <w:qFormat/>
    <w:rsid w:val="001629A1"/>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uiPriority w:val="1"/>
    <w:locked/>
    <w:rsid w:val="001629A1"/>
  </w:style>
  <w:style w:type="table" w:styleId="TableGrid">
    <w:name w:val="Table Grid"/>
    <w:basedOn w:val="TableNormal"/>
    <w:uiPriority w:val="59"/>
    <w:rsid w:val="00553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ahnst04@gmail.comkasman_karimi@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2023-03-02T06:57:00Z</dcterms:created>
  <dcterms:modified xsi:type="dcterms:W3CDTF">2023-03-02T06:57:00Z</dcterms:modified>
</cp:coreProperties>
</file>