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C83C5" w14:textId="68809669" w:rsidR="00EF0622" w:rsidRPr="00485BF6" w:rsidRDefault="00EF0622" w:rsidP="00EF062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BF6">
        <w:rPr>
          <w:rFonts w:ascii="Times New Roman" w:hAnsi="Times New Roman" w:cs="Times New Roman"/>
          <w:b/>
          <w:sz w:val="24"/>
          <w:szCs w:val="24"/>
        </w:rPr>
        <w:t xml:space="preserve">PENGARUH </w:t>
      </w:r>
      <w:r w:rsidR="00CB7BA5" w:rsidRPr="00CB7BA5">
        <w:rPr>
          <w:rFonts w:ascii="Times New Roman" w:hAnsi="Times New Roman" w:cs="Times New Roman"/>
          <w:b/>
          <w:i/>
          <w:iCs/>
          <w:sz w:val="24"/>
          <w:szCs w:val="24"/>
        </w:rPr>
        <w:t>LEVERAGE</w:t>
      </w:r>
      <w:r w:rsidR="00CB7BA5">
        <w:rPr>
          <w:rFonts w:ascii="Times New Roman" w:hAnsi="Times New Roman" w:cs="Times New Roman"/>
          <w:b/>
          <w:sz w:val="24"/>
          <w:szCs w:val="24"/>
        </w:rPr>
        <w:t>, PROFITABILITAS DAN UKURAN PERUSAHAAN TERHADAP KINERJA KEUANGAN</w:t>
      </w:r>
    </w:p>
    <w:p w14:paraId="64F81127" w14:textId="3ED9AD78" w:rsidR="00EF0622" w:rsidRDefault="00EF0622" w:rsidP="00EF062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5BF6">
        <w:rPr>
          <w:rFonts w:ascii="Times New Roman" w:hAnsi="Times New Roman" w:cs="Times New Roman"/>
          <w:sz w:val="24"/>
          <w:szCs w:val="24"/>
        </w:rPr>
        <w:t xml:space="preserve">(Studi Pada Perusahaan </w:t>
      </w:r>
      <w:r w:rsidR="00CB7BA5">
        <w:rPr>
          <w:rFonts w:ascii="Times New Roman" w:hAnsi="Times New Roman" w:cs="Times New Roman"/>
          <w:sz w:val="24"/>
          <w:szCs w:val="24"/>
        </w:rPr>
        <w:t>Asuransi</w:t>
      </w:r>
      <w:r w:rsidRPr="00485BF6">
        <w:rPr>
          <w:rFonts w:ascii="Times New Roman" w:hAnsi="Times New Roman" w:cs="Times New Roman"/>
          <w:sz w:val="24"/>
          <w:szCs w:val="24"/>
        </w:rPr>
        <w:t xml:space="preserve"> yang Sudah Terdaftar di Bursa Efek Indonesia Tahun 2018-2022)</w:t>
      </w:r>
    </w:p>
    <w:p w14:paraId="1BB6F749" w14:textId="144B8291" w:rsidR="00EF0622" w:rsidRPr="00F90BB0" w:rsidRDefault="00CB7BA5" w:rsidP="00EF0622">
      <w:pPr>
        <w:spacing w:after="0" w:line="360" w:lineRule="auto"/>
        <w:jc w:val="center"/>
        <w:rPr>
          <w:rFonts w:ascii="Times New Roman" w:hAnsi="Times New Roman" w:cs="Times New Roman"/>
          <w:b/>
          <w:vertAlign w:val="superscript"/>
          <w:lang w:val="en-US"/>
        </w:rPr>
      </w:pPr>
      <w:r>
        <w:rPr>
          <w:rFonts w:ascii="Times New Roman" w:hAnsi="Times New Roman" w:cs="Times New Roman"/>
          <w:b/>
        </w:rPr>
        <w:t>Anggela Wahyuni</w:t>
      </w:r>
      <w:r w:rsidR="00EF0622" w:rsidRPr="00F90BB0">
        <w:rPr>
          <w:rFonts w:ascii="Times New Roman" w:hAnsi="Times New Roman" w:cs="Times New Roman"/>
          <w:b/>
          <w:vertAlign w:val="superscript"/>
        </w:rPr>
        <w:t>1</w:t>
      </w:r>
      <w:r w:rsidR="00EF0622" w:rsidRPr="00F90BB0"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  <w:b/>
        </w:rPr>
        <w:t>Siti Rahmi</w:t>
      </w:r>
      <w:r w:rsidR="00EF0622" w:rsidRPr="00F90BB0">
        <w:rPr>
          <w:rFonts w:ascii="Times New Roman" w:hAnsi="Times New Roman" w:cs="Times New Roman"/>
          <w:b/>
          <w:vertAlign w:val="superscript"/>
        </w:rPr>
        <w:t>2</w:t>
      </w:r>
    </w:p>
    <w:p w14:paraId="5539777F" w14:textId="77777777" w:rsidR="00EF0622" w:rsidRPr="00F90BB0" w:rsidRDefault="00EF0622" w:rsidP="00EF0622">
      <w:pPr>
        <w:spacing w:line="360" w:lineRule="auto"/>
        <w:jc w:val="center"/>
        <w:rPr>
          <w:rFonts w:ascii="Times New Roman" w:hAnsi="Times New Roman" w:cs="Times New Roman"/>
        </w:rPr>
      </w:pPr>
      <w:r w:rsidRPr="00F90BB0">
        <w:rPr>
          <w:rFonts w:ascii="Times New Roman" w:hAnsi="Times New Roman" w:cs="Times New Roman"/>
          <w:vertAlign w:val="superscript"/>
        </w:rPr>
        <w:t>1</w:t>
      </w:r>
      <w:r w:rsidRPr="00F90BB0">
        <w:rPr>
          <w:rFonts w:ascii="Times New Roman" w:hAnsi="Times New Roman" w:cs="Times New Roman"/>
        </w:rPr>
        <w:t>Mahasiswa Jurusan Akuntansi, Fakultas Ekonomi, Universitas Bung Hatta</w:t>
      </w:r>
    </w:p>
    <w:p w14:paraId="18AA2406" w14:textId="77777777" w:rsidR="00EF0622" w:rsidRPr="00F90BB0" w:rsidRDefault="00EF0622" w:rsidP="00EF0622">
      <w:pPr>
        <w:spacing w:line="360" w:lineRule="auto"/>
        <w:jc w:val="center"/>
        <w:rPr>
          <w:rFonts w:ascii="Times New Roman" w:hAnsi="Times New Roman" w:cs="Times New Roman"/>
        </w:rPr>
      </w:pPr>
      <w:r w:rsidRPr="00F90BB0">
        <w:rPr>
          <w:rFonts w:ascii="Times New Roman" w:hAnsi="Times New Roman" w:cs="Times New Roman"/>
          <w:vertAlign w:val="superscript"/>
        </w:rPr>
        <w:t>2</w:t>
      </w:r>
      <w:r w:rsidRPr="00F90BB0">
        <w:rPr>
          <w:rFonts w:ascii="Times New Roman" w:hAnsi="Times New Roman" w:cs="Times New Roman"/>
        </w:rPr>
        <w:t>Dosen Jurusan Akutansi, Fakultas Ekonomi, Universitas Bung Hatta</w:t>
      </w:r>
    </w:p>
    <w:p w14:paraId="5234A856" w14:textId="569884BD" w:rsidR="00EF0622" w:rsidRPr="00CB7BA5" w:rsidRDefault="00EF0622" w:rsidP="00CB7BA5">
      <w:pPr>
        <w:spacing w:after="357"/>
        <w:jc w:val="center"/>
      </w:pPr>
      <w:r w:rsidRPr="00F90BB0">
        <w:rPr>
          <w:rFonts w:ascii="Times New Roman" w:hAnsi="Times New Roman" w:cs="Times New Roman"/>
          <w:sz w:val="20"/>
          <w:szCs w:val="20"/>
        </w:rPr>
        <w:t xml:space="preserve">E-mail: </w:t>
      </w:r>
      <w:r w:rsidR="00CB7BA5">
        <w:fldChar w:fldCharType="begin"/>
      </w:r>
      <w:r w:rsidR="00CB7BA5">
        <w:instrText>HYPERLINK "mailto:anggelawahyuni05@gmail.com"</w:instrText>
      </w:r>
      <w:r w:rsidR="00CB7BA5">
        <w:fldChar w:fldCharType="separate"/>
      </w:r>
      <w:r w:rsidR="00CB7BA5" w:rsidRPr="00770122">
        <w:rPr>
          <w:rStyle w:val="Hyperlink"/>
        </w:rPr>
        <w:t>anggelawahyuni05@gmail.com</w:t>
      </w:r>
      <w:r w:rsidR="00CB7BA5">
        <w:fldChar w:fldCharType="end"/>
      </w:r>
      <w:r w:rsidR="00CB7BA5">
        <w:t xml:space="preserve">, </w:t>
      </w:r>
      <w:r w:rsidR="00CB7BA5">
        <w:rPr>
          <w:color w:val="0563C1"/>
          <w:u w:val="single" w:color="0563C1"/>
        </w:rPr>
        <w:t>sitirahmi@bunghatta.ac.id</w:t>
      </w:r>
    </w:p>
    <w:p w14:paraId="492AC0E3" w14:textId="77777777" w:rsidR="00EF0622" w:rsidRDefault="00EF0622" w:rsidP="00EF0622">
      <w:pPr>
        <w:spacing w:line="360" w:lineRule="auto"/>
        <w:jc w:val="center"/>
        <w:rPr>
          <w:rFonts w:ascii="Times New Roman" w:hAnsi="Times New Roman" w:cs="Times New Roman"/>
          <w:b/>
          <w:lang w:val="en-US"/>
        </w:rPr>
      </w:pPr>
      <w:r w:rsidRPr="00F90BB0">
        <w:rPr>
          <w:rFonts w:ascii="Times New Roman" w:hAnsi="Times New Roman" w:cs="Times New Roman"/>
          <w:b/>
          <w:lang w:val="en-US"/>
        </w:rPr>
        <w:t>ABSTRAK</w:t>
      </w:r>
    </w:p>
    <w:p w14:paraId="505883A1" w14:textId="1F4792CA" w:rsidR="00CB7BA5" w:rsidRPr="00136800" w:rsidRDefault="00CB7BA5" w:rsidP="00136800">
      <w:pPr>
        <w:spacing w:line="360" w:lineRule="auto"/>
        <w:ind w:right="1"/>
        <w:jc w:val="both"/>
        <w:rPr>
          <w:rFonts w:ascii="Times New Roman" w:hAnsi="Times New Roman" w:cs="Times New Roman"/>
        </w:rPr>
      </w:pPr>
      <w:r w:rsidRPr="00136800">
        <w:rPr>
          <w:rFonts w:ascii="Times New Roman" w:hAnsi="Times New Roman" w:cs="Times New Roman"/>
        </w:rPr>
        <w:t>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litian ini be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rtu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ju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an 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ntu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k me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ngu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ji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ngaru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h le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ve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rage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, profitabilitas dan 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ku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ran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sahaan te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rhadap kine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rja ke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angan.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litian ini dilatarbe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lakangi ole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h adanya Adanya ke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cu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rangan dalam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nge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lolaan ke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angan dan dana inve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stasi yang dilaku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kan PT Asabri (Pe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rse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ro) se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lama tahu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 2012-2018. Sampe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l yang digu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nakan dalam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litian ini adalah se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banyak 18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sahaan Asu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ransi yang te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rdaftar di Bu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rsa 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fe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k Indone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sia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riode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 xml:space="preserve"> 2018-2022. Te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knik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ngambilan sampe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l yang digu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nakan dalam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litian ini adalah me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tode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 xml:space="preserve"> </w:t>
      </w:r>
      <w:r w:rsidRPr="00136800">
        <w:rPr>
          <w:rFonts w:ascii="Times New Roman" w:hAnsi="Times New Roman" w:cs="Times New Roman"/>
          <w:i/>
        </w:rPr>
        <w:t>pu</w:t>
      </w:r>
      <w:r w:rsidRPr="00136800">
        <w:rPr>
          <w:rFonts w:ascii="Times New Roman" w:hAnsi="Times New Roman" w:cs="Times New Roman"/>
          <w:i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  <w:i/>
        </w:rPr>
        <w:t>rposive</w:t>
      </w:r>
      <w:r w:rsidRPr="00136800">
        <w:rPr>
          <w:rFonts w:ascii="Times New Roman" w:hAnsi="Times New Roman" w:cs="Times New Roman"/>
          <w:i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  <w:i/>
        </w:rPr>
        <w:t xml:space="preserve"> sampling</w:t>
      </w:r>
      <w:r w:rsidRPr="00136800">
        <w:rPr>
          <w:rFonts w:ascii="Times New Roman" w:hAnsi="Times New Roman" w:cs="Times New Roman"/>
        </w:rPr>
        <w:t>. Je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nis data yang digu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nakan dalam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litian ini adalah data se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ku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nde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 yang dipe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role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 xml:space="preserve">h dari </w:t>
      </w:r>
      <w:r w:rsidRPr="00136800">
        <w:rPr>
          <w:rFonts w:ascii="Times New Roman" w:hAnsi="Times New Roman" w:cs="Times New Roman"/>
        </w:rPr>
        <w:fldChar w:fldCharType="begin"/>
      </w:r>
      <w:r w:rsidRPr="00136800">
        <w:rPr>
          <w:rFonts w:ascii="Times New Roman" w:hAnsi="Times New Roman" w:cs="Times New Roman"/>
        </w:rPr>
        <w:instrText>HYPERLINK "http://www.idx.co.id/" \h</w:instrText>
      </w:r>
      <w:r w:rsidRPr="00136800">
        <w:rPr>
          <w:rFonts w:ascii="Times New Roman" w:hAnsi="Times New Roman" w:cs="Times New Roman"/>
        </w:rPr>
      </w:r>
      <w:r w:rsidRPr="00136800">
        <w:rPr>
          <w:rFonts w:ascii="Times New Roman" w:hAnsi="Times New Roman" w:cs="Times New Roman"/>
        </w:rPr>
        <w:fldChar w:fldCharType="separate"/>
      </w:r>
      <w:r w:rsidRPr="00136800">
        <w:rPr>
          <w:rFonts w:ascii="Times New Roman" w:hAnsi="Times New Roman" w:cs="Times New Roman"/>
          <w:color w:val="0563C1"/>
          <w:u w:val="single" w:color="0563C1"/>
        </w:rPr>
        <w:t>www.idx.co.id</w:t>
      </w:r>
      <w:r w:rsidRPr="00136800">
        <w:rPr>
          <w:rFonts w:ascii="Times New Roman" w:hAnsi="Times New Roman" w:cs="Times New Roman"/>
          <w:color w:val="0563C1"/>
          <w:u w:val="single" w:color="0563C1"/>
        </w:rPr>
        <w:fldChar w:fldCharType="end"/>
      </w:r>
      <w:hyperlink r:id="rId4">
        <w:r w:rsidRPr="00136800">
          <w:rPr>
            <w:rFonts w:ascii="Times New Roman" w:hAnsi="Times New Roman" w:cs="Times New Roman"/>
          </w:rPr>
          <w:t>.</w:t>
        </w:r>
      </w:hyperlink>
      <w:r w:rsidRPr="00136800">
        <w:rPr>
          <w:rFonts w:ascii="Times New Roman" w:hAnsi="Times New Roman" w:cs="Times New Roman"/>
        </w:rPr>
        <w:t xml:space="preserve"> Me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tode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 xml:space="preserve"> analisis yang digu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nakan dalam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litian ini adalah analisis line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ar be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rganda. Be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rdasarkan hasil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ngu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jian hipote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sis dite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mu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 xml:space="preserve">kan bahwa </w:t>
      </w:r>
      <w:r w:rsidRPr="00136800">
        <w:rPr>
          <w:rFonts w:ascii="Times New Roman" w:hAnsi="Times New Roman" w:cs="Times New Roman"/>
          <w:i/>
          <w:iCs/>
        </w:rPr>
        <w:t>le</w:t>
      </w:r>
      <w:r w:rsidRPr="00136800">
        <w:rPr>
          <w:rFonts w:ascii="Times New Roman" w:hAnsi="Times New Roman" w:cs="Times New Roman"/>
          <w:i/>
          <w:iCs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  <w:i/>
          <w:iCs/>
        </w:rPr>
        <w:t>ve</w:t>
      </w:r>
      <w:r w:rsidRPr="00136800">
        <w:rPr>
          <w:rFonts w:ascii="Times New Roman" w:hAnsi="Times New Roman" w:cs="Times New Roman"/>
          <w:i/>
          <w:iCs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  <w:i/>
          <w:iCs/>
        </w:rPr>
        <w:t>rage</w:t>
      </w:r>
      <w:r w:rsidRPr="00136800">
        <w:rPr>
          <w:rFonts w:ascii="Times New Roman" w:hAnsi="Times New Roman" w:cs="Times New Roman"/>
          <w:i/>
          <w:iCs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 xml:space="preserve"> dan profitabilitas be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ngaru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h positif te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rhadap kine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rja ke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angan. Se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dangkan 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ku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ran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sahaan tidak be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ngaru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h te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rhadap kine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rja ke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angan pada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sahaan asu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ransi yang te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rdaftar di Bu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rsa 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fe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k Indone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sia pe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>riode</w:t>
      </w:r>
      <w:r w:rsidRPr="00136800">
        <w:rPr>
          <w:rFonts w:ascii="Times New Roman" w:hAnsi="Times New Roman" w:cs="Times New Roman"/>
          <w:spacing w:val="-20"/>
          <w:w w:val="1"/>
          <w:sz w:val="5"/>
        </w:rPr>
        <w:t>r</w:t>
      </w:r>
      <w:r w:rsidRPr="00136800">
        <w:rPr>
          <w:rFonts w:ascii="Times New Roman" w:hAnsi="Times New Roman" w:cs="Times New Roman"/>
        </w:rPr>
        <w:t xml:space="preserve"> 2018-2022.</w:t>
      </w:r>
    </w:p>
    <w:p w14:paraId="6EBE8D81" w14:textId="77777777" w:rsidR="00CB7BA5" w:rsidRPr="00136800" w:rsidRDefault="00CB7BA5" w:rsidP="00136800">
      <w:pPr>
        <w:spacing w:after="159" w:line="360" w:lineRule="auto"/>
        <w:jc w:val="both"/>
        <w:rPr>
          <w:rFonts w:ascii="Times New Roman" w:hAnsi="Times New Roman" w:cs="Times New Roman"/>
        </w:rPr>
      </w:pPr>
      <w:r w:rsidRPr="00136800">
        <w:rPr>
          <w:rFonts w:ascii="Times New Roman" w:hAnsi="Times New Roman" w:cs="Times New Roman"/>
          <w:b/>
        </w:rPr>
        <w:t xml:space="preserve">Kata kunci: </w:t>
      </w:r>
      <w:r w:rsidRPr="00136800">
        <w:rPr>
          <w:rFonts w:ascii="Times New Roman" w:hAnsi="Times New Roman" w:cs="Times New Roman"/>
          <w:b/>
          <w:i/>
          <w:iCs/>
        </w:rPr>
        <w:t xml:space="preserve">Leverage, </w:t>
      </w:r>
      <w:r w:rsidRPr="00136800">
        <w:rPr>
          <w:rFonts w:ascii="Times New Roman" w:hAnsi="Times New Roman" w:cs="Times New Roman"/>
          <w:b/>
        </w:rPr>
        <w:t>Profitabilitas , Ukuran Perusahaan dan Kinerja Keuangan</w:t>
      </w:r>
    </w:p>
    <w:p w14:paraId="6BBB1452" w14:textId="77777777" w:rsidR="00CB7BA5" w:rsidRDefault="00CB7BA5" w:rsidP="00EF0622">
      <w:pPr>
        <w:ind w:right="49"/>
        <w:rPr>
          <w:rFonts w:ascii="Times New Roman" w:hAnsi="Times New Roman" w:cs="Times New Roman"/>
        </w:rPr>
      </w:pPr>
    </w:p>
    <w:p w14:paraId="3037BF32" w14:textId="77777777" w:rsidR="00185421" w:rsidRDefault="00185421" w:rsidP="00EF0622">
      <w:pPr>
        <w:ind w:right="49"/>
        <w:rPr>
          <w:rFonts w:ascii="Times New Roman" w:hAnsi="Times New Roman" w:cs="Times New Roman"/>
          <w:b/>
          <w:lang w:val="en-US"/>
        </w:rPr>
        <w:sectPr w:rsidR="00185421" w:rsidSect="00EF0622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23240322" w14:textId="11A1154E" w:rsidR="00EF0622" w:rsidRPr="00B75DE5" w:rsidRDefault="00EF0622" w:rsidP="00EF0622">
      <w:pPr>
        <w:ind w:right="49"/>
        <w:rPr>
          <w:rFonts w:ascii="Times New Roman" w:hAnsi="Times New Roman" w:cs="Times New Roman"/>
          <w:b/>
          <w:lang w:val="en-US"/>
        </w:rPr>
      </w:pPr>
      <w:r w:rsidRPr="00B75DE5">
        <w:rPr>
          <w:rFonts w:ascii="Times New Roman" w:hAnsi="Times New Roman" w:cs="Times New Roman"/>
          <w:b/>
          <w:lang w:val="en-US"/>
        </w:rPr>
        <w:t>PENDAHULUAN</w:t>
      </w:r>
    </w:p>
    <w:p w14:paraId="3798F915" w14:textId="1892B8D4" w:rsidR="00EF0622" w:rsidRPr="008A0732" w:rsidRDefault="003553FE" w:rsidP="003A3BA4">
      <w:pPr>
        <w:spacing w:line="360" w:lineRule="auto"/>
        <w:ind w:right="49"/>
        <w:jc w:val="both"/>
        <w:rPr>
          <w:rFonts w:ascii="Times New Roman" w:hAnsi="Times New Roman" w:cs="Times New Roman"/>
          <w:lang w:val="en-US"/>
        </w:rPr>
      </w:pPr>
      <w:r w:rsidRPr="008A0732">
        <w:rPr>
          <w:rFonts w:ascii="Times New Roman" w:hAnsi="Times New Roman" w:cs="Times New Roman"/>
        </w:rPr>
        <w:t>Ki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rja ke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uangan adalah suatu anali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si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s yang di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lakukan untuk 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li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hat se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jauh mana suatu 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rusahaan te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lah 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laksanakan ke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uangan se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cara bai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k dan be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nar. Anali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sa ki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rja 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 xml:space="preserve">rusahaan </w:t>
      </w:r>
      <w:r w:rsidRPr="00F11083">
        <w:rPr>
          <w:rFonts w:ascii="Times New Roman" w:hAnsi="Times New Roman" w:cs="Times New Roman"/>
        </w:rPr>
        <w:t>di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rasakan pe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nti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ng ti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dak hanya untuk Pe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rusahaan 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tu se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ndi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ri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 xml:space="preserve"> me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lai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nkan bagi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 xml:space="preserve"> </w:t>
      </w:r>
      <w:r w:rsidRPr="00F11083">
        <w:rPr>
          <w:rFonts w:ascii="Times New Roman" w:hAnsi="Times New Roman" w:cs="Times New Roman"/>
          <w:i/>
          <w:iCs/>
        </w:rPr>
        <w:t>stake</w:t>
      </w:r>
      <w:r w:rsidRPr="00F11083">
        <w:rPr>
          <w:rFonts w:ascii="Times New Roman" w:hAnsi="Times New Roman" w:cs="Times New Roman"/>
          <w:i/>
          <w:iCs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</w:rPr>
        <w:t>holde</w:t>
      </w:r>
      <w:r w:rsidRPr="00F11083">
        <w:rPr>
          <w:rFonts w:ascii="Times New Roman" w:hAnsi="Times New Roman" w:cs="Times New Roman"/>
          <w:i/>
          <w:iCs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</w:rPr>
        <w:t xml:space="preserve">r </w:t>
      </w:r>
      <w:r w:rsidRPr="00F11083">
        <w:rPr>
          <w:rFonts w:ascii="Times New Roman" w:hAnsi="Times New Roman" w:cs="Times New Roman"/>
        </w:rPr>
        <w:t>Pe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rusahaan</w:t>
      </w:r>
      <w:r w:rsidR="00EF0622" w:rsidRPr="00F11083">
        <w:rPr>
          <w:rFonts w:ascii="Times New Roman" w:hAnsi="Times New Roman" w:cs="Times New Roman"/>
          <w:lang w:val="en-US"/>
        </w:rPr>
        <w:t xml:space="preserve"> [1].</w:t>
      </w:r>
      <w:r w:rsidRPr="00F11083">
        <w:rPr>
          <w:rFonts w:ascii="Times New Roman" w:hAnsi="Times New Roman" w:cs="Times New Roman"/>
          <w:lang w:val="en-US"/>
        </w:rPr>
        <w:t xml:space="preserve"> </w:t>
      </w:r>
      <w:r w:rsidRPr="00F11083">
        <w:rPr>
          <w:rFonts w:ascii="Times New Roman" w:hAnsi="Times New Roman" w:cs="Times New Roman"/>
        </w:rPr>
        <w:t>Ki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ne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rja ke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uangan juga di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anggap se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bagai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 xml:space="preserve"> suatu gambaran</w:t>
      </w:r>
      <w:r w:rsidR="00F11083">
        <w:rPr>
          <w:rFonts w:ascii="Times New Roman" w:hAnsi="Times New Roman" w:cs="Times New Roman"/>
        </w:rPr>
        <w:t xml:space="preserve"> </w:t>
      </w:r>
      <w:r w:rsidRPr="00F11083">
        <w:rPr>
          <w:rFonts w:ascii="Times New Roman" w:hAnsi="Times New Roman" w:cs="Times New Roman"/>
        </w:rPr>
        <w:t>kondi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si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 xml:space="preserve"> ke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uangan pe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rusahaan</w:t>
      </w:r>
      <w:r w:rsidR="00F11083" w:rsidRPr="00F11083">
        <w:rPr>
          <w:rFonts w:ascii="Times New Roman" w:hAnsi="Times New Roman" w:cs="Times New Roman"/>
        </w:rPr>
        <w:t xml:space="preserve">. </w:t>
      </w:r>
      <w:r w:rsidRPr="00F11083">
        <w:rPr>
          <w:rFonts w:ascii="Times New Roman" w:hAnsi="Times New Roman" w:cs="Times New Roman"/>
        </w:rPr>
        <w:t>Pada laporan ke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uangan yai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tu 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nformasi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 xml:space="preserve"> me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nge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nai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 xml:space="preserve"> laba pe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rusahaan. 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nformasi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 xml:space="preserve"> laba dapat me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nggambarkan ke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be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rhasi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lan pe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rusahaan dalam me</w:t>
      </w:r>
      <w:r w:rsidRPr="00F11083">
        <w:rPr>
          <w:rFonts w:ascii="Times New Roman" w:hAnsi="Times New Roman" w:cs="Times New Roman"/>
          <w:spacing w:val="-20"/>
          <w:w w:val="1"/>
        </w:rPr>
        <w:t>r</w:t>
      </w:r>
      <w:r w:rsidRPr="00F11083">
        <w:rPr>
          <w:rFonts w:ascii="Times New Roman" w:hAnsi="Times New Roman" w:cs="Times New Roman"/>
        </w:rPr>
        <w:t>njalankan</w:t>
      </w:r>
      <w:r w:rsidRPr="008A0732">
        <w:rPr>
          <w:rFonts w:ascii="Times New Roman" w:hAnsi="Times New Roman" w:cs="Times New Roman"/>
        </w:rPr>
        <w:t xml:space="preserve"> ke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gi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atan ope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rasi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onal 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rusahaan</w:t>
      </w:r>
      <w:r w:rsidR="00EF0622" w:rsidRPr="008A0732">
        <w:rPr>
          <w:rFonts w:ascii="Times New Roman" w:hAnsi="Times New Roman" w:cs="Times New Roman"/>
          <w:lang w:val="en-US"/>
        </w:rPr>
        <w:t>.</w:t>
      </w:r>
      <w:r w:rsidRPr="008A0732">
        <w:rPr>
          <w:rFonts w:ascii="Times New Roman" w:hAnsi="Times New Roman" w:cs="Times New Roman"/>
          <w:lang w:val="en-US"/>
        </w:rPr>
        <w:t xml:space="preserve"> </w:t>
      </w:r>
      <w:r w:rsidRPr="008A0732">
        <w:rPr>
          <w:rFonts w:ascii="Times New Roman" w:hAnsi="Times New Roman" w:cs="Times New Roman"/>
          <w:i/>
        </w:rPr>
        <w:t>Re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>turn On Asse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 xml:space="preserve">t </w:t>
      </w:r>
      <w:r w:rsidRPr="008A0732">
        <w:rPr>
          <w:rFonts w:ascii="Times New Roman" w:hAnsi="Times New Roman" w:cs="Times New Roman"/>
        </w:rPr>
        <w:t>(ROA) dapat di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gunakan se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bagai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 xml:space="preserve"> alat 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 xml:space="preserve">ngukur </w:t>
      </w:r>
      <w:r w:rsidRPr="008A0732">
        <w:rPr>
          <w:rFonts w:ascii="Times New Roman" w:hAnsi="Times New Roman" w:cs="Times New Roman"/>
        </w:rPr>
        <w:t>ki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rja ke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uangan 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 xml:space="preserve">rusahaan. </w:t>
      </w:r>
      <w:r w:rsidRPr="008A0732">
        <w:rPr>
          <w:rFonts w:ascii="Times New Roman" w:hAnsi="Times New Roman" w:cs="Times New Roman"/>
          <w:i/>
        </w:rPr>
        <w:t>Re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>turn On Asse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 xml:space="preserve">t </w:t>
      </w:r>
      <w:r w:rsidRPr="008A0732">
        <w:rPr>
          <w:rFonts w:ascii="Times New Roman" w:hAnsi="Times New Roman" w:cs="Times New Roman"/>
        </w:rPr>
        <w:t>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rupakan rasi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o yang di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gunakan untuk 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ngukur ke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mampuan 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rusahaan dalam 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nghasi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lkan laba de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ngan 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nggunakan akti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va 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rusahaan</w:t>
      </w:r>
      <w:r w:rsidRPr="008A0732">
        <w:rPr>
          <w:rFonts w:ascii="Times New Roman" w:hAnsi="Times New Roman" w:cs="Times New Roman"/>
        </w:rPr>
        <w:t>.</w:t>
      </w:r>
    </w:p>
    <w:p w14:paraId="413977A1" w14:textId="3E5D47E9" w:rsidR="00F11083" w:rsidRDefault="003553FE" w:rsidP="003A3BA4">
      <w:pPr>
        <w:spacing w:line="360" w:lineRule="auto"/>
        <w:jc w:val="both"/>
        <w:rPr>
          <w:rFonts w:ascii="Times New Roman" w:hAnsi="Times New Roman" w:cs="Times New Roman"/>
        </w:rPr>
      </w:pPr>
      <w:r w:rsidRPr="008A0732">
        <w:rPr>
          <w:rFonts w:ascii="Times New Roman" w:hAnsi="Times New Roman" w:cs="Times New Roman"/>
        </w:rPr>
        <w:t>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 xml:space="preserve">nggunaan </w:t>
      </w:r>
      <w:r w:rsidRPr="008A0732">
        <w:rPr>
          <w:rFonts w:ascii="Times New Roman" w:hAnsi="Times New Roman" w:cs="Times New Roman"/>
          <w:i/>
        </w:rPr>
        <w:t>le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>ve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>rage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 xml:space="preserve"> </w:t>
      </w:r>
      <w:r w:rsidRPr="008A0732">
        <w:rPr>
          <w:rFonts w:ascii="Times New Roman" w:hAnsi="Times New Roman" w:cs="Times New Roman"/>
        </w:rPr>
        <w:t>akan 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ngkatkan ke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untungan bagi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 xml:space="preserve"> 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rusahaan. Se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bali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 xml:space="preserve">knya </w:t>
      </w:r>
      <w:r w:rsidRPr="008A0732">
        <w:rPr>
          <w:rFonts w:ascii="Times New Roman" w:hAnsi="Times New Roman" w:cs="Times New Roman"/>
          <w:i/>
        </w:rPr>
        <w:t>le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>ve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>rage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 xml:space="preserve"> </w:t>
      </w:r>
      <w:r w:rsidRPr="008A0732">
        <w:rPr>
          <w:rFonts w:ascii="Times New Roman" w:hAnsi="Times New Roman" w:cs="Times New Roman"/>
        </w:rPr>
        <w:t>juga dapat 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ngkatkan re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si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ko ke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untungan. Ji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ka 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rusahaan 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ndapat ke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untungan yang le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bi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h re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ndah dari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 xml:space="preserve"> bi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aya te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tapnya maka 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 xml:space="preserve">nggunaan </w:t>
      </w:r>
      <w:r w:rsidRPr="008A0732">
        <w:rPr>
          <w:rFonts w:ascii="Times New Roman" w:hAnsi="Times New Roman" w:cs="Times New Roman"/>
          <w:i/>
        </w:rPr>
        <w:t>le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>ve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>rage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 xml:space="preserve"> </w:t>
      </w:r>
      <w:r w:rsidRPr="008A0732">
        <w:rPr>
          <w:rFonts w:ascii="Times New Roman" w:hAnsi="Times New Roman" w:cs="Times New Roman"/>
        </w:rPr>
        <w:t>akan 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nurunkan ke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untungan 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rusahaan</w:t>
      </w:r>
      <w:r w:rsidRPr="008A0732">
        <w:rPr>
          <w:rFonts w:ascii="Times New Roman" w:hAnsi="Times New Roman" w:cs="Times New Roman"/>
        </w:rPr>
        <w:t xml:space="preserve">.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penelitian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menunjukkan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hasil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beragam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mengenai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hubungan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antara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r w:rsidRPr="008A0732">
        <w:rPr>
          <w:rFonts w:ascii="Times New Roman" w:hAnsi="Times New Roman" w:cs="Times New Roman"/>
          <w:i/>
          <w:iCs/>
          <w:lang w:val="en-US"/>
        </w:rPr>
        <w:t>leverage</w:t>
      </w:r>
      <w:r w:rsidR="00EF0622" w:rsidRPr="008A0732">
        <w:rPr>
          <w:rFonts w:ascii="Times New Roman" w:hAnsi="Times New Roman" w:cs="Times New Roman"/>
          <w:lang w:val="en-US"/>
        </w:rPr>
        <w:t xml:space="preserve"> dan</w:t>
      </w:r>
      <w:r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A0732">
        <w:rPr>
          <w:rFonts w:ascii="Times New Roman" w:hAnsi="Times New Roman" w:cs="Times New Roman"/>
          <w:lang w:val="en-US"/>
        </w:rPr>
        <w:t>kinerja</w:t>
      </w:r>
      <w:proofErr w:type="spellEnd"/>
      <w:r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8A0732">
        <w:rPr>
          <w:rFonts w:ascii="Times New Roman" w:hAnsi="Times New Roman" w:cs="Times New Roman"/>
          <w:lang w:val="en-US"/>
        </w:rPr>
        <w:t>keuangan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menunjukkan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perlunya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penelitian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lebih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lanjut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untuk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memahami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faktor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ini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lastRenderedPageBreak/>
        <w:t>dengan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lebih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baik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[2]. Selain itu, </w:t>
      </w:r>
      <w:proofErr w:type="spellStart"/>
      <w:r w:rsidRPr="008A0732">
        <w:rPr>
          <w:rFonts w:ascii="Times New Roman" w:hAnsi="Times New Roman" w:cs="Times New Roman"/>
          <w:lang w:val="en-US"/>
        </w:rPr>
        <w:t>profitabilitas</w:t>
      </w:r>
      <w:proofErr w:type="spellEnd"/>
      <w:r w:rsidR="008A0732" w:rsidRPr="008A0732">
        <w:rPr>
          <w:rFonts w:ascii="Times New Roman" w:hAnsi="Times New Roman" w:cs="Times New Roman"/>
          <w:i/>
        </w:rPr>
        <w:t xml:space="preserve"> </w:t>
      </w:r>
      <w:r w:rsidR="008A0732" w:rsidRPr="008A0732">
        <w:rPr>
          <w:rFonts w:ascii="Times New Roman" w:hAnsi="Times New Roman" w:cs="Times New Roman"/>
        </w:rPr>
        <w:t>dapat di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gunakan untuk me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lai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 xml:space="preserve"> bai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k buruknya ki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rja se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buah pe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rusahaan. Profi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tabi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li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tas juga dapat di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gunakan ole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h manaje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 untuk me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nge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valuasi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 xml:space="preserve"> ke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putusan yang di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ambi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l sudah te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pat ataupun butuh adanya pe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rbai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kan</w:t>
      </w:r>
      <w:r w:rsidR="00EF0622" w:rsidRPr="008A0732">
        <w:rPr>
          <w:rFonts w:ascii="Times New Roman" w:hAnsi="Times New Roman" w:cs="Times New Roman"/>
          <w:lang w:val="en-US"/>
        </w:rPr>
        <w:t xml:space="preserve">.,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hasil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penelitian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terkait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0732" w:rsidRPr="008A0732">
        <w:rPr>
          <w:rFonts w:ascii="Times New Roman" w:hAnsi="Times New Roman" w:cs="Times New Roman"/>
          <w:lang w:val="en-US"/>
        </w:rPr>
        <w:t>profitabilitas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juga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menunjukkan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variasi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dengan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beberapa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penelitian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menemukan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hubungan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positi</w:t>
      </w:r>
      <w:r w:rsidR="008A0732" w:rsidRPr="008A0732">
        <w:rPr>
          <w:rFonts w:ascii="Times New Roman" w:hAnsi="Times New Roman" w:cs="Times New Roman"/>
          <w:lang w:val="en-US"/>
        </w:rPr>
        <w:t>f</w:t>
      </w:r>
      <w:proofErr w:type="spellEnd"/>
      <w:r w:rsidR="008A073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F0622" w:rsidRPr="008A0732">
        <w:rPr>
          <w:rFonts w:ascii="Times New Roman" w:hAnsi="Times New Roman" w:cs="Times New Roman"/>
          <w:lang w:val="en-US"/>
        </w:rPr>
        <w:t>antara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0732" w:rsidRPr="008A0732">
        <w:rPr>
          <w:rFonts w:ascii="Times New Roman" w:hAnsi="Times New Roman" w:cs="Times New Roman"/>
          <w:lang w:val="en-US"/>
        </w:rPr>
        <w:t>profitabilitas</w:t>
      </w:r>
      <w:proofErr w:type="spellEnd"/>
      <w:r w:rsidR="008A0732" w:rsidRPr="008A0732">
        <w:rPr>
          <w:rFonts w:ascii="Times New Roman" w:hAnsi="Times New Roman" w:cs="Times New Roman"/>
          <w:lang w:val="en-US"/>
        </w:rPr>
        <w:t xml:space="preserve"> </w:t>
      </w:r>
      <w:r w:rsidR="00EF0622" w:rsidRPr="008A0732">
        <w:rPr>
          <w:rFonts w:ascii="Times New Roman" w:hAnsi="Times New Roman" w:cs="Times New Roman"/>
          <w:lang w:val="en-US"/>
        </w:rPr>
        <w:t xml:space="preserve">dan </w:t>
      </w:r>
      <w:proofErr w:type="spellStart"/>
      <w:r w:rsidR="008A0732" w:rsidRPr="008A0732">
        <w:rPr>
          <w:rFonts w:ascii="Times New Roman" w:hAnsi="Times New Roman" w:cs="Times New Roman"/>
          <w:lang w:val="en-US"/>
        </w:rPr>
        <w:t>kinerja</w:t>
      </w:r>
      <w:proofErr w:type="spellEnd"/>
      <w:r w:rsidR="008A0732" w:rsidRPr="008A0732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A0732" w:rsidRPr="008A0732">
        <w:rPr>
          <w:rFonts w:ascii="Times New Roman" w:hAnsi="Times New Roman" w:cs="Times New Roman"/>
          <w:lang w:val="en-US"/>
        </w:rPr>
        <w:t>kuangan</w:t>
      </w:r>
      <w:proofErr w:type="spellEnd"/>
      <w:r w:rsidR="00EF0622" w:rsidRPr="008A0732">
        <w:rPr>
          <w:rFonts w:ascii="Times New Roman" w:hAnsi="Times New Roman" w:cs="Times New Roman"/>
          <w:lang w:val="en-US"/>
        </w:rPr>
        <w:t xml:space="preserve">,[3]. </w:t>
      </w:r>
      <w:r w:rsidR="008A0732" w:rsidRPr="008A0732">
        <w:rPr>
          <w:rFonts w:ascii="Times New Roman" w:hAnsi="Times New Roman" w:cs="Times New Roman"/>
        </w:rPr>
        <w:t>Pe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rusahaan de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ngan ukuran be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sar ce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nde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rung me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nari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k para 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nve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stor kare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na se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maki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 be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sar ukuran pe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rusahaan maka ke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gi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atan ope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rasi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onal pe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rusahaan akan se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maki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 be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sar dan pe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rputaran uang dalam pe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rusahaan akan se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maki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 komple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ks dan dapat me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ngkatkan laba pe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rusahaan yang nanti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nya akan be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rdampak pada ki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ne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rja ke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>uangan pe</w:t>
      </w:r>
      <w:r w:rsidR="008A0732" w:rsidRPr="008A0732">
        <w:rPr>
          <w:rFonts w:ascii="Times New Roman" w:hAnsi="Times New Roman" w:cs="Times New Roman"/>
          <w:spacing w:val="-20"/>
          <w:w w:val="1"/>
        </w:rPr>
        <w:t>r</w:t>
      </w:r>
      <w:r w:rsidR="008A0732" w:rsidRPr="008A0732">
        <w:rPr>
          <w:rFonts w:ascii="Times New Roman" w:hAnsi="Times New Roman" w:cs="Times New Roman"/>
        </w:rPr>
        <w:t xml:space="preserve">rusahaan.  </w:t>
      </w:r>
      <w:r w:rsidR="00EF0622" w:rsidRPr="008A0732">
        <w:rPr>
          <w:rFonts w:ascii="Times New Roman" w:hAnsi="Times New Roman" w:cs="Times New Roman"/>
          <w:lang w:val="en-US"/>
        </w:rPr>
        <w:t xml:space="preserve">[4].  </w:t>
      </w:r>
    </w:p>
    <w:p w14:paraId="2C3202DB" w14:textId="3E5B0A11" w:rsidR="00EF0622" w:rsidRPr="008A0732" w:rsidRDefault="008A0732" w:rsidP="003A3BA4">
      <w:pPr>
        <w:spacing w:line="360" w:lineRule="auto"/>
        <w:jc w:val="both"/>
        <w:rPr>
          <w:rFonts w:ascii="Times New Roman" w:hAnsi="Times New Roman" w:cs="Times New Roman"/>
        </w:rPr>
      </w:pPr>
      <w:r w:rsidRPr="008A0732">
        <w:rPr>
          <w:rFonts w:ascii="Times New Roman" w:hAnsi="Times New Roman" w:cs="Times New Roman"/>
          <w:i/>
        </w:rPr>
        <w:t>Agency Theory</w:t>
      </w:r>
      <w:r w:rsidR="00EF0622" w:rsidRPr="008A0732">
        <w:rPr>
          <w:rFonts w:ascii="Times New Roman" w:hAnsi="Times New Roman" w:cs="Times New Roman"/>
          <w:i/>
          <w:lang w:val="en-US"/>
        </w:rPr>
        <w:t xml:space="preserve"> </w:t>
      </w:r>
      <w:r w:rsidR="00EF0622" w:rsidRPr="008A0732">
        <w:rPr>
          <w:rFonts w:ascii="Times New Roman" w:hAnsi="Times New Roman" w:cs="Times New Roman"/>
        </w:rPr>
        <w:t xml:space="preserve"> </w:t>
      </w:r>
      <w:r w:rsidRPr="008A0732">
        <w:rPr>
          <w:rFonts w:ascii="Times New Roman" w:hAnsi="Times New Roman" w:cs="Times New Roman"/>
        </w:rPr>
        <w:t>adanya hubungan ke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rja antara pi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hak yang 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mbe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 xml:space="preserve"> we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we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nang, yai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tu 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nve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stor (pe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gang saham) se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 xml:space="preserve">laku </w:t>
      </w:r>
      <w:r w:rsidRPr="008A0732">
        <w:rPr>
          <w:rFonts w:ascii="Times New Roman" w:hAnsi="Times New Roman" w:cs="Times New Roman"/>
          <w:i/>
        </w:rPr>
        <w:t>pri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>nci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 xml:space="preserve">pal </w:t>
      </w:r>
      <w:r w:rsidRPr="008A0732">
        <w:rPr>
          <w:rFonts w:ascii="Times New Roman" w:hAnsi="Times New Roman" w:cs="Times New Roman"/>
        </w:rPr>
        <w:t>de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ngan pi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hak yang me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ma we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we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nang, yai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tu manaje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 se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 xml:space="preserve">laku </w:t>
      </w:r>
      <w:r w:rsidRPr="008A0732">
        <w:rPr>
          <w:rFonts w:ascii="Times New Roman" w:hAnsi="Times New Roman" w:cs="Times New Roman"/>
          <w:i/>
        </w:rPr>
        <w:t>age</w:t>
      </w:r>
      <w:r w:rsidRPr="008A0732">
        <w:rPr>
          <w:rFonts w:ascii="Times New Roman" w:hAnsi="Times New Roman" w:cs="Times New Roman"/>
          <w:i/>
          <w:spacing w:val="-20"/>
          <w:w w:val="1"/>
        </w:rPr>
        <w:t>r</w:t>
      </w:r>
      <w:r w:rsidRPr="008A0732">
        <w:rPr>
          <w:rFonts w:ascii="Times New Roman" w:hAnsi="Times New Roman" w:cs="Times New Roman"/>
          <w:i/>
        </w:rPr>
        <w:t xml:space="preserve">nt </w:t>
      </w:r>
      <w:r w:rsidRPr="008A0732">
        <w:rPr>
          <w:rFonts w:ascii="Times New Roman" w:hAnsi="Times New Roman" w:cs="Times New Roman"/>
        </w:rPr>
        <w:t>dalam be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ntuk hubungan ke</w:t>
      </w:r>
      <w:r w:rsidRPr="008A0732">
        <w:rPr>
          <w:rFonts w:ascii="Times New Roman" w:hAnsi="Times New Roman" w:cs="Times New Roman"/>
          <w:spacing w:val="-20"/>
          <w:w w:val="1"/>
        </w:rPr>
        <w:t>r</w:t>
      </w:r>
      <w:r w:rsidRPr="008A0732">
        <w:rPr>
          <w:rFonts w:ascii="Times New Roman" w:hAnsi="Times New Roman" w:cs="Times New Roman"/>
        </w:rPr>
        <w:t>rja</w:t>
      </w:r>
      <w:r w:rsidRPr="008A0732">
        <w:rPr>
          <w:rFonts w:ascii="Times New Roman" w:hAnsi="Times New Roman" w:cs="Times New Roman"/>
        </w:rPr>
        <w:t xml:space="preserve"> yang dikemukakan oleh Jensen dan Mackling (1976)</w:t>
      </w:r>
      <w:r w:rsidRPr="008A0732">
        <w:rPr>
          <w:rFonts w:ascii="Times New Roman" w:hAnsi="Times New Roman" w:cs="Times New Roman"/>
        </w:rPr>
        <w:t xml:space="preserve"> </w:t>
      </w:r>
      <w:r w:rsidR="00EF0622" w:rsidRPr="008A0732">
        <w:rPr>
          <w:rFonts w:ascii="Times New Roman" w:hAnsi="Times New Roman" w:cs="Times New Roman"/>
          <w:lang w:val="en-US"/>
        </w:rPr>
        <w:t>[5]</w:t>
      </w:r>
      <w:r w:rsidR="00EF0622" w:rsidRPr="008A0732">
        <w:rPr>
          <w:rFonts w:ascii="Times New Roman" w:hAnsi="Times New Roman" w:cs="Times New Roman"/>
        </w:rPr>
        <w:t>.</w:t>
      </w:r>
      <w:r w:rsidRPr="008A0732">
        <w:rPr>
          <w:rFonts w:ascii="Times New Roman" w:hAnsi="Times New Roman" w:cs="Times New Roman"/>
        </w:rPr>
        <w:t>Resource Based Theory</w:t>
      </w:r>
      <w:r w:rsidR="00EF0622" w:rsidRPr="008A0732">
        <w:rPr>
          <w:rFonts w:ascii="Times New Roman" w:hAnsi="Times New Roman" w:cs="Times New Roman"/>
          <w:i/>
        </w:rPr>
        <w:t xml:space="preserve">, </w:t>
      </w:r>
      <w:r w:rsidR="00EF0622" w:rsidRPr="008A0732">
        <w:rPr>
          <w:rFonts w:ascii="Times New Roman" w:hAnsi="Times New Roman" w:cs="Times New Roman"/>
        </w:rPr>
        <w:t>yaitu</w:t>
      </w:r>
      <w:r w:rsidR="00F11083">
        <w:rPr>
          <w:rFonts w:ascii="Times New Roman" w:hAnsi="Times New Roman" w:cs="Times New Roman"/>
        </w:rPr>
        <w:t xml:space="preserve"> s</w:t>
      </w:r>
      <w:r w:rsidRPr="008A0732">
        <w:rPr>
          <w:rFonts w:ascii="Times New Roman" w:hAnsi="Times New Roman" w:cs="Times New Roman"/>
        </w:rPr>
        <w:t>ebuah Perusahaan dapat mencapai keunggulan bersaing degan mengendalikan sumberdaya sehingga mampu mengarahkan Perusahaan untuk dapat berkelanjutan terus menerus</w:t>
      </w:r>
      <w:r w:rsidRPr="008A0732">
        <w:rPr>
          <w:rFonts w:ascii="Times New Roman" w:hAnsi="Times New Roman" w:cs="Times New Roman"/>
        </w:rPr>
        <w:t xml:space="preserve"> </w:t>
      </w:r>
      <w:r w:rsidR="00EF0622" w:rsidRPr="008A0732">
        <w:rPr>
          <w:rFonts w:ascii="Times New Roman" w:hAnsi="Times New Roman" w:cs="Times New Roman"/>
        </w:rPr>
        <w:t>[6].</w:t>
      </w:r>
    </w:p>
    <w:p w14:paraId="15A455F8" w14:textId="77777777" w:rsidR="00EF0622" w:rsidRPr="00B75DE5" w:rsidRDefault="00EF0622" w:rsidP="00EF0622">
      <w:pPr>
        <w:ind w:right="96"/>
        <w:rPr>
          <w:rFonts w:ascii="Times New Roman" w:hAnsi="Times New Roman" w:cs="Times New Roman"/>
          <w:b/>
          <w:lang w:val="en-US"/>
        </w:rPr>
      </w:pPr>
      <w:r w:rsidRPr="00B75DE5">
        <w:rPr>
          <w:rFonts w:ascii="Times New Roman" w:hAnsi="Times New Roman" w:cs="Times New Roman"/>
          <w:b/>
          <w:lang w:val="en-US"/>
        </w:rPr>
        <w:t>METODE</w:t>
      </w:r>
    </w:p>
    <w:p w14:paraId="1EA7BAC8" w14:textId="6AAF4D78" w:rsidR="00EF0622" w:rsidRPr="00B75DE5" w:rsidRDefault="00EF0622" w:rsidP="003A3BA4">
      <w:pPr>
        <w:spacing w:line="360" w:lineRule="auto"/>
        <w:ind w:right="96"/>
        <w:jc w:val="both"/>
        <w:rPr>
          <w:rFonts w:ascii="Times New Roman" w:hAnsi="Times New Roman" w:cs="Times New Roman"/>
          <w:lang w:val="en-US"/>
        </w:rPr>
      </w:pPr>
      <w:r w:rsidRPr="00B75DE5">
        <w:rPr>
          <w:rFonts w:ascii="Times New Roman" w:hAnsi="Times New Roman" w:cs="Times New Roman"/>
        </w:rPr>
        <w:t>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litian ini me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ngambil subje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k dari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rusahaan-pe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rusahaan 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kto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</w:t>
      </w:r>
      <w:r w:rsidR="00333E63">
        <w:rPr>
          <w:rFonts w:ascii="Times New Roman" w:hAnsi="Times New Roman" w:cs="Times New Roman"/>
        </w:rPr>
        <w:t xml:space="preserve"> keuangan </w:t>
      </w:r>
      <w:r w:rsidRPr="00B75DE5">
        <w:rPr>
          <w:rFonts w:ascii="Times New Roman" w:hAnsi="Times New Roman" w:cs="Times New Roman"/>
        </w:rPr>
        <w:t>yang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rdaftar di Bursa 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fe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k Indo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sia dalam 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ntang waktu 2018 hingga 2022. Data 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kunde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 yang dipe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h 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rasal dari lapo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ran ke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uangan tahunan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rusahaan </w:t>
      </w:r>
      <w:r w:rsidR="00333E63">
        <w:rPr>
          <w:rFonts w:ascii="Times New Roman" w:hAnsi="Times New Roman" w:cs="Times New Roman"/>
        </w:rPr>
        <w:t>Asuransi</w:t>
      </w:r>
      <w:r w:rsidRPr="00B75DE5">
        <w:rPr>
          <w:rFonts w:ascii="Times New Roman" w:hAnsi="Times New Roman" w:cs="Times New Roman"/>
        </w:rPr>
        <w:t xml:space="preserve"> yang dapat diakse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s me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lalui situs 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smi Bursa 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fe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k Indo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sia (BE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I) di </w:t>
      </w:r>
      <w:r w:rsidRPr="00B75DE5">
        <w:rPr>
          <w:rStyle w:val="Hyperlink"/>
          <w:rFonts w:ascii="Times New Roman" w:hAnsi="Times New Roman" w:cs="Times New Roman"/>
        </w:rPr>
        <w:fldChar w:fldCharType="begin"/>
      </w:r>
      <w:r w:rsidRPr="00B75DE5">
        <w:rPr>
          <w:rStyle w:val="Hyperlink"/>
          <w:rFonts w:ascii="Times New Roman" w:hAnsi="Times New Roman" w:cs="Times New Roman"/>
        </w:rPr>
        <w:instrText xml:space="preserve"> HYPERLINK "http://www.idx.co.id" \t "_new" </w:instrText>
      </w:r>
      <w:r w:rsidRPr="00B75DE5">
        <w:rPr>
          <w:rStyle w:val="Hyperlink"/>
          <w:rFonts w:ascii="Times New Roman" w:hAnsi="Times New Roman" w:cs="Times New Roman"/>
        </w:rPr>
      </w:r>
      <w:r w:rsidRPr="00B75DE5">
        <w:rPr>
          <w:rStyle w:val="Hyperlink"/>
          <w:rFonts w:ascii="Times New Roman" w:hAnsi="Times New Roman" w:cs="Times New Roman"/>
        </w:rPr>
        <w:fldChar w:fldCharType="separate"/>
      </w:r>
      <w:r w:rsidRPr="00B75DE5">
        <w:rPr>
          <w:rStyle w:val="Hyperlink"/>
          <w:rFonts w:ascii="Times New Roman" w:hAnsi="Times New Roman" w:cs="Times New Roman"/>
        </w:rPr>
        <w:t>www.idx.co</w:t>
      </w:r>
      <w:r w:rsidRPr="00B75DE5">
        <w:rPr>
          <w:rStyle w:val="Hyperlink"/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Style w:val="Hyperlink"/>
          <w:rFonts w:ascii="Times New Roman" w:hAnsi="Times New Roman" w:cs="Times New Roman"/>
        </w:rPr>
        <w:t>.id</w:t>
      </w:r>
      <w:r w:rsidRPr="00B75DE5">
        <w:rPr>
          <w:rStyle w:val="Hyperlink"/>
          <w:rFonts w:ascii="Times New Roman" w:hAnsi="Times New Roman" w:cs="Times New Roman"/>
        </w:rPr>
        <w:fldChar w:fldCharType="end"/>
      </w:r>
      <w:r w:rsidRPr="00B75DE5">
        <w:rPr>
          <w:rFonts w:ascii="Times New Roman" w:hAnsi="Times New Roman" w:cs="Times New Roman"/>
          <w:lang w:val="en-US"/>
        </w:rPr>
        <w:t xml:space="preserve">. </w:t>
      </w:r>
      <w:r w:rsidRPr="00B75DE5">
        <w:rPr>
          <w:rFonts w:ascii="Times New Roman" w:hAnsi="Times New Roman" w:cs="Times New Roman"/>
        </w:rPr>
        <w:t>Dalam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litian ini, dilakukan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milihan sampe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 de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ngan me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to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de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 </w:t>
      </w:r>
      <w:r w:rsidRPr="00B75DE5">
        <w:rPr>
          <w:rFonts w:ascii="Times New Roman" w:hAnsi="Times New Roman" w:cs="Times New Roman"/>
          <w:i/>
        </w:rPr>
        <w:t>purpo</w:t>
      </w:r>
      <w:r w:rsidRPr="00B75DE5">
        <w:rPr>
          <w:rFonts w:ascii="Times New Roman" w:hAnsi="Times New Roman" w:cs="Times New Roman"/>
          <w:i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  <w:i/>
        </w:rPr>
        <w:t>sive</w:t>
      </w:r>
      <w:r w:rsidRPr="00B75DE5">
        <w:rPr>
          <w:rFonts w:ascii="Times New Roman" w:hAnsi="Times New Roman" w:cs="Times New Roman"/>
          <w:i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  <w:i/>
        </w:rPr>
        <w:t xml:space="preserve"> sampling</w:t>
      </w:r>
      <w:r w:rsidRPr="00B75DE5">
        <w:rPr>
          <w:rFonts w:ascii="Times New Roman" w:hAnsi="Times New Roman" w:cs="Times New Roman"/>
        </w:rPr>
        <w:t>, yang 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rarti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milihan didasarkan pada krite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ria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ntu yang sudah dite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tapkan 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lumnya. 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banyak 1</w:t>
      </w:r>
      <w:r w:rsidR="00333E63">
        <w:rPr>
          <w:rFonts w:ascii="Times New Roman" w:hAnsi="Times New Roman" w:cs="Times New Roman"/>
        </w:rPr>
        <w:t xml:space="preserve">8 </w:t>
      </w:r>
      <w:r w:rsidRPr="00B75DE5">
        <w:rPr>
          <w:rFonts w:ascii="Times New Roman" w:hAnsi="Times New Roman" w:cs="Times New Roman"/>
        </w:rPr>
        <w:t>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rusahaan dipilih 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bagai sampe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litian.</w:t>
      </w:r>
    </w:p>
    <w:p w14:paraId="23B55942" w14:textId="77777777" w:rsidR="00EF0622" w:rsidRPr="00B75DE5" w:rsidRDefault="00EF0622" w:rsidP="00EF0622">
      <w:pPr>
        <w:ind w:right="96"/>
        <w:rPr>
          <w:rFonts w:ascii="Times New Roman" w:hAnsi="Times New Roman" w:cs="Times New Roman"/>
          <w:b/>
          <w:lang w:val="en-US"/>
        </w:rPr>
      </w:pPr>
      <w:r w:rsidRPr="00B75DE5">
        <w:rPr>
          <w:rFonts w:ascii="Times New Roman" w:hAnsi="Times New Roman" w:cs="Times New Roman"/>
          <w:b/>
          <w:lang w:val="en-US"/>
        </w:rPr>
        <w:t>HASIL DAN PEMBAHASAN</w:t>
      </w:r>
    </w:p>
    <w:p w14:paraId="7F2E0134" w14:textId="77777777" w:rsidR="00EF0622" w:rsidRPr="00B75DE5" w:rsidRDefault="00EF0622" w:rsidP="00EF0622">
      <w:pPr>
        <w:spacing w:line="360" w:lineRule="auto"/>
        <w:ind w:right="96"/>
        <w:jc w:val="both"/>
        <w:rPr>
          <w:rFonts w:ascii="Times New Roman" w:hAnsi="Times New Roman" w:cs="Times New Roman"/>
          <w:lang w:val="en-US"/>
        </w:rPr>
      </w:pPr>
      <w:proofErr w:type="spellStart"/>
      <w:r w:rsidRPr="00B75DE5">
        <w:rPr>
          <w:rFonts w:ascii="Times New Roman" w:hAnsi="Times New Roman" w:cs="Times New Roman"/>
          <w:lang w:val="en-US"/>
        </w:rPr>
        <w:t>Pengolahan</w:t>
      </w:r>
      <w:proofErr w:type="spellEnd"/>
      <w:r w:rsidRPr="00B75DE5">
        <w:rPr>
          <w:rFonts w:ascii="Times New Roman" w:hAnsi="Times New Roman" w:cs="Times New Roman"/>
          <w:lang w:val="en-US"/>
        </w:rPr>
        <w:t xml:space="preserve"> data </w:t>
      </w:r>
      <w:proofErr w:type="spellStart"/>
      <w:r w:rsidRPr="00B75DE5">
        <w:rPr>
          <w:rFonts w:ascii="Times New Roman" w:hAnsi="Times New Roman" w:cs="Times New Roman"/>
          <w:lang w:val="en-US"/>
        </w:rPr>
        <w:t>dilakukan</w:t>
      </w:r>
      <w:proofErr w:type="spellEnd"/>
      <w:r w:rsidRPr="00B75D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5DE5">
        <w:rPr>
          <w:rFonts w:ascii="Times New Roman" w:hAnsi="Times New Roman" w:cs="Times New Roman"/>
          <w:lang w:val="en-US"/>
        </w:rPr>
        <w:t>dengan</w:t>
      </w:r>
      <w:proofErr w:type="spellEnd"/>
      <w:r w:rsidRPr="00B75D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5DE5">
        <w:rPr>
          <w:rFonts w:ascii="Times New Roman" w:hAnsi="Times New Roman" w:cs="Times New Roman"/>
          <w:lang w:val="en-US"/>
        </w:rPr>
        <w:t>bantuan</w:t>
      </w:r>
      <w:proofErr w:type="spellEnd"/>
      <w:r w:rsidRPr="00B75DE5">
        <w:rPr>
          <w:rFonts w:ascii="Times New Roman" w:hAnsi="Times New Roman" w:cs="Times New Roman"/>
          <w:lang w:val="en-US"/>
        </w:rPr>
        <w:t xml:space="preserve"> program IBM SPSS </w:t>
      </w:r>
      <w:r w:rsidRPr="00B75DE5">
        <w:rPr>
          <w:rFonts w:ascii="Times New Roman" w:hAnsi="Times New Roman" w:cs="Times New Roman"/>
          <w:i/>
          <w:lang w:val="en-US"/>
        </w:rPr>
        <w:t>statistics</w:t>
      </w:r>
      <w:r w:rsidRPr="00B75DE5">
        <w:rPr>
          <w:rFonts w:ascii="Times New Roman" w:hAnsi="Times New Roman" w:cs="Times New Roman"/>
          <w:lang w:val="en-US"/>
        </w:rPr>
        <w:t xml:space="preserve"> 16 dan </w:t>
      </w:r>
      <w:proofErr w:type="spellStart"/>
      <w:r w:rsidRPr="00B75DE5">
        <w:rPr>
          <w:rFonts w:ascii="Times New Roman" w:hAnsi="Times New Roman" w:cs="Times New Roman"/>
          <w:lang w:val="en-US"/>
        </w:rPr>
        <w:t>diperoleh</w:t>
      </w:r>
      <w:proofErr w:type="spellEnd"/>
      <w:r w:rsidRPr="00B75D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5DE5">
        <w:rPr>
          <w:rFonts w:ascii="Times New Roman" w:hAnsi="Times New Roman" w:cs="Times New Roman"/>
          <w:lang w:val="en-US"/>
        </w:rPr>
        <w:t>ringkasan</w:t>
      </w:r>
      <w:proofErr w:type="spellEnd"/>
      <w:r w:rsidRPr="00B75D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5DE5">
        <w:rPr>
          <w:rFonts w:ascii="Times New Roman" w:hAnsi="Times New Roman" w:cs="Times New Roman"/>
          <w:lang w:val="en-US"/>
        </w:rPr>
        <w:t>hasil</w:t>
      </w:r>
      <w:proofErr w:type="spellEnd"/>
      <w:r w:rsidRPr="00B75D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5DE5">
        <w:rPr>
          <w:rFonts w:ascii="Times New Roman" w:hAnsi="Times New Roman" w:cs="Times New Roman"/>
          <w:lang w:val="en-US"/>
        </w:rPr>
        <w:t>sebagai</w:t>
      </w:r>
      <w:proofErr w:type="spellEnd"/>
      <w:r w:rsidRPr="00B75DE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B75DE5">
        <w:rPr>
          <w:rFonts w:ascii="Times New Roman" w:hAnsi="Times New Roman" w:cs="Times New Roman"/>
          <w:lang w:val="en-US"/>
        </w:rPr>
        <w:t>berikut</w:t>
      </w:r>
      <w:proofErr w:type="spellEnd"/>
      <w:r w:rsidRPr="00B75DE5">
        <w:rPr>
          <w:rFonts w:ascii="Times New Roman" w:hAnsi="Times New Roman" w:cs="Times New Roman"/>
          <w:lang w:val="en-US"/>
        </w:rPr>
        <w:t>;</w:t>
      </w:r>
    </w:p>
    <w:p w14:paraId="22F12BFE" w14:textId="77777777" w:rsidR="00EF0622" w:rsidRDefault="00EF0622" w:rsidP="00EF0622">
      <w:pPr>
        <w:pStyle w:val="tabelES"/>
        <w:ind w:left="-426" w:right="-518"/>
      </w:pPr>
      <w:proofErr w:type="gramStart"/>
      <w:r>
        <w:t>Tabel  1</w:t>
      </w:r>
      <w:proofErr w:type="gramEnd"/>
      <w:r>
        <w:t xml:space="preserve"> Hasil Uji R Square</w:t>
      </w:r>
    </w:p>
    <w:tbl>
      <w:tblPr>
        <w:tblW w:w="4253" w:type="dxa"/>
        <w:jc w:val="center"/>
        <w:tblLook w:val="04A0" w:firstRow="1" w:lastRow="0" w:firstColumn="1" w:lastColumn="0" w:noHBand="0" w:noVBand="1"/>
      </w:tblPr>
      <w:tblGrid>
        <w:gridCol w:w="761"/>
        <w:gridCol w:w="666"/>
        <w:gridCol w:w="841"/>
        <w:gridCol w:w="994"/>
        <w:gridCol w:w="991"/>
      </w:tblGrid>
      <w:tr w:rsidR="00EF0622" w:rsidRPr="008D4946" w14:paraId="4308BD87" w14:textId="77777777" w:rsidTr="00C52292">
        <w:trPr>
          <w:trHeight w:val="765"/>
          <w:jc w:val="center"/>
        </w:trPr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316BBE" w14:textId="77777777" w:rsidR="00EF0622" w:rsidRPr="008D4946" w:rsidRDefault="00EF0622" w:rsidP="00C52292">
            <w:pPr>
              <w:spacing w:after="0" w:line="240" w:lineRule="auto"/>
              <w:ind w:left="-726" w:right="-5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Model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F21E8" w14:textId="77777777" w:rsidR="00EF0622" w:rsidRPr="008D4946" w:rsidRDefault="00EF0622" w:rsidP="00C52292">
            <w:pPr>
              <w:spacing w:after="0" w:line="240" w:lineRule="auto"/>
              <w:ind w:left="-639" w:right="-5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C47881" w14:textId="77777777" w:rsidR="00EF0622" w:rsidRPr="008D4946" w:rsidRDefault="00EF0622" w:rsidP="00C52292">
            <w:pPr>
              <w:spacing w:after="0" w:line="240" w:lineRule="auto"/>
              <w:ind w:left="-874" w:right="-5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R Square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FC1AE" w14:textId="77777777" w:rsidR="00EF0622" w:rsidRPr="008D4946" w:rsidRDefault="00EF0622" w:rsidP="00C52292">
            <w:pPr>
              <w:spacing w:after="0" w:line="240" w:lineRule="auto"/>
              <w:ind w:left="-297" w:right="-34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Adjusted R Square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C621BA" w14:textId="77777777" w:rsidR="00EF0622" w:rsidRPr="008D4946" w:rsidRDefault="00EF0622" w:rsidP="00C52292">
            <w:pPr>
              <w:spacing w:after="0" w:line="240" w:lineRule="auto"/>
              <w:ind w:left="-153" w:right="-20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8D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Std. Error </w:t>
            </w:r>
            <w:proofErr w:type="gramStart"/>
            <w:r w:rsidRPr="008D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Of</w:t>
            </w:r>
            <w:proofErr w:type="gramEnd"/>
            <w:r w:rsidRPr="008D494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The Estimate</w:t>
            </w:r>
          </w:p>
        </w:tc>
      </w:tr>
      <w:tr w:rsidR="00EF0622" w:rsidRPr="008D4946" w14:paraId="576BC0EF" w14:textId="77777777" w:rsidTr="00C52292">
        <w:trPr>
          <w:trHeight w:val="270"/>
          <w:jc w:val="center"/>
        </w:trPr>
        <w:tc>
          <w:tcPr>
            <w:tcW w:w="7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5BBF88" w14:textId="77777777" w:rsidR="00EF0622" w:rsidRPr="008D4946" w:rsidRDefault="00EF0622" w:rsidP="00C52292">
            <w:pPr>
              <w:spacing w:after="0" w:line="240" w:lineRule="auto"/>
              <w:ind w:left="-726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F95ED" w14:textId="0CFB952B" w:rsidR="00EF0622" w:rsidRPr="008D4946" w:rsidRDefault="00EF0622" w:rsidP="00C52292">
            <w:pPr>
              <w:spacing w:after="0" w:line="240" w:lineRule="auto"/>
              <w:ind w:left="-639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</w:t>
            </w:r>
            <w:r w:rsidR="00333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845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796E9" w14:textId="3808022F" w:rsidR="00EF0622" w:rsidRPr="008D4946" w:rsidRDefault="00EF0622" w:rsidP="00C52292">
            <w:pPr>
              <w:spacing w:after="0" w:line="240" w:lineRule="auto"/>
              <w:ind w:left="-732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</w:t>
            </w:r>
            <w:r w:rsidR="00333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713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5658D" w14:textId="33941A60" w:rsidR="00EF0622" w:rsidRPr="008D4946" w:rsidRDefault="00EF0622" w:rsidP="00C52292">
            <w:pPr>
              <w:spacing w:after="0" w:line="240" w:lineRule="auto"/>
              <w:ind w:left="-580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</w:t>
            </w:r>
            <w:r w:rsidR="00333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702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5A445" w14:textId="5CD09B3D" w:rsidR="00EF0622" w:rsidRPr="008D4946" w:rsidRDefault="00EF0622" w:rsidP="00C52292">
            <w:pPr>
              <w:spacing w:after="0" w:line="240" w:lineRule="auto"/>
              <w:ind w:left="-436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8D4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</w:t>
            </w:r>
            <w:r w:rsidR="00333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56294</w:t>
            </w:r>
          </w:p>
        </w:tc>
      </w:tr>
    </w:tbl>
    <w:p w14:paraId="5BD570CE" w14:textId="77777777" w:rsidR="00EF0622" w:rsidRPr="00376734" w:rsidRDefault="00EF0622" w:rsidP="00EF0622">
      <w:pPr>
        <w:spacing w:line="360" w:lineRule="auto"/>
        <w:ind w:left="-1134" w:right="-518"/>
        <w:jc w:val="both"/>
        <w:rPr>
          <w:rFonts w:ascii="Times New Roman" w:hAnsi="Times New Roman" w:cs="Times New Roman"/>
        </w:rPr>
      </w:pPr>
    </w:p>
    <w:p w14:paraId="265582D4" w14:textId="77777777" w:rsidR="00EF0622" w:rsidRDefault="00EF0622" w:rsidP="00EF0622">
      <w:pPr>
        <w:pStyle w:val="tabelES"/>
        <w:ind w:left="-567" w:right="-518"/>
      </w:pPr>
      <w:proofErr w:type="gramStart"/>
      <w:r>
        <w:t>Tabel  2</w:t>
      </w:r>
      <w:proofErr w:type="gramEnd"/>
      <w:r>
        <w:t xml:space="preserve"> Hasil Uji F</w:t>
      </w:r>
    </w:p>
    <w:tbl>
      <w:tblPr>
        <w:tblW w:w="4025" w:type="dxa"/>
        <w:jc w:val="center"/>
        <w:tblLook w:val="04A0" w:firstRow="1" w:lastRow="0" w:firstColumn="1" w:lastColumn="0" w:noHBand="0" w:noVBand="1"/>
      </w:tblPr>
      <w:tblGrid>
        <w:gridCol w:w="2127"/>
        <w:gridCol w:w="666"/>
        <w:gridCol w:w="666"/>
        <w:gridCol w:w="566"/>
      </w:tblGrid>
      <w:tr w:rsidR="00EF0622" w:rsidRPr="001A5741" w14:paraId="594C1F83" w14:textId="77777777" w:rsidTr="00C52292">
        <w:trPr>
          <w:trHeight w:val="255"/>
          <w:jc w:val="center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88B963" w14:textId="77777777" w:rsidR="00EF0622" w:rsidRPr="001A5741" w:rsidRDefault="00EF0622" w:rsidP="00C52292">
            <w:pPr>
              <w:spacing w:after="0" w:line="240" w:lineRule="auto"/>
              <w:ind w:left="-1134" w:right="-5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Keterangan</w:t>
            </w:r>
            <w:proofErr w:type="spellEnd"/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CD18C" w14:textId="77777777" w:rsidR="00EF0622" w:rsidRPr="001A5741" w:rsidRDefault="00EF0622" w:rsidP="00C52292">
            <w:pPr>
              <w:spacing w:after="0" w:line="240" w:lineRule="auto"/>
              <w:ind w:left="-692" w:right="-5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5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3FC5BF" w14:textId="77777777" w:rsidR="00EF0622" w:rsidRPr="001A5741" w:rsidRDefault="00EF0622" w:rsidP="00C52292">
            <w:pPr>
              <w:spacing w:after="0" w:line="240" w:lineRule="auto"/>
              <w:ind w:left="-1134" w:right="-5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5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Sig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91FAB6" w14:textId="77777777" w:rsidR="00EF0622" w:rsidRPr="001A5741" w:rsidRDefault="00EF0622" w:rsidP="00C52292">
            <w:pPr>
              <w:spacing w:after="0" w:line="240" w:lineRule="auto"/>
              <w:ind w:left="-1134" w:right="-5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1A57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Cut Off</w:t>
            </w:r>
          </w:p>
        </w:tc>
      </w:tr>
      <w:tr w:rsidR="00EF0622" w:rsidRPr="001A5741" w14:paraId="71609F4E" w14:textId="77777777" w:rsidTr="00C52292">
        <w:trPr>
          <w:trHeight w:val="828"/>
          <w:jc w:val="center"/>
        </w:trPr>
        <w:tc>
          <w:tcPr>
            <w:tcW w:w="21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61C71F" w14:textId="49B7A39F" w:rsidR="00EF0622" w:rsidRPr="001A5741" w:rsidRDefault="00EF0622" w:rsidP="00C52292">
            <w:pPr>
              <w:spacing w:after="0" w:line="240" w:lineRule="auto"/>
              <w:ind w:left="-12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Pengaruh</w:t>
            </w:r>
            <w:proofErr w:type="spellEnd"/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="00333E63" w:rsidRPr="00333E6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leverage</w:t>
            </w:r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(X</w:t>
            </w:r>
            <w:r w:rsidRPr="001A574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1</w:t>
            </w:r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), </w:t>
            </w:r>
            <w:proofErr w:type="spellStart"/>
            <w:r w:rsidR="00333E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profitabilitas</w:t>
            </w:r>
            <w:proofErr w:type="spellEnd"/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(X</w:t>
            </w:r>
            <w:r w:rsidRPr="001A574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2</w:t>
            </w:r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dan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ukuran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perusahaan</w:t>
            </w:r>
            <w:proofErr w:type="spellEnd"/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(X</w:t>
            </w:r>
            <w:r w:rsidRPr="001A5741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3</w:t>
            </w:r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terhadap</w:t>
            </w:r>
            <w:proofErr w:type="spellEnd"/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penghindaran</w:t>
            </w:r>
            <w:proofErr w:type="spellEnd"/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pajak</w:t>
            </w:r>
            <w:proofErr w:type="spellEnd"/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(Y)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0C4A2" w14:textId="66A8D9E8" w:rsidR="00EF0622" w:rsidRPr="001A5741" w:rsidRDefault="00D71148" w:rsidP="00C52292">
            <w:pPr>
              <w:spacing w:after="0" w:line="240" w:lineRule="auto"/>
              <w:ind w:left="-550" w:right="-41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62,254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244290" w14:textId="23FDB88D" w:rsidR="00EF0622" w:rsidRPr="001A5741" w:rsidRDefault="00D71148" w:rsidP="00C52292">
            <w:pPr>
              <w:spacing w:after="0" w:line="240" w:lineRule="auto"/>
              <w:ind w:left="-658" w:right="-45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0,000</w:t>
            </w:r>
          </w:p>
        </w:tc>
        <w:tc>
          <w:tcPr>
            <w:tcW w:w="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A3B46" w14:textId="77777777" w:rsidR="00EF0622" w:rsidRPr="001A5741" w:rsidRDefault="00EF0622" w:rsidP="00C52292">
            <w:pPr>
              <w:spacing w:after="0" w:line="240" w:lineRule="auto"/>
              <w:ind w:left="-609" w:right="-46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1A57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0,05</w:t>
            </w:r>
          </w:p>
        </w:tc>
      </w:tr>
    </w:tbl>
    <w:p w14:paraId="22CC59FD" w14:textId="77777777" w:rsidR="00EF0622" w:rsidRDefault="00EF0622" w:rsidP="00EF0622">
      <w:pPr>
        <w:spacing w:line="360" w:lineRule="auto"/>
        <w:ind w:left="-1134" w:right="-518"/>
        <w:jc w:val="both"/>
        <w:rPr>
          <w:rFonts w:ascii="Times New Roman" w:hAnsi="Times New Roman" w:cs="Times New Roman"/>
          <w:lang w:val="en-US"/>
        </w:rPr>
      </w:pPr>
    </w:p>
    <w:p w14:paraId="14A5130F" w14:textId="77777777" w:rsidR="00EF0622" w:rsidRDefault="00EF0622" w:rsidP="00EF0622">
      <w:pPr>
        <w:pStyle w:val="tabelES"/>
        <w:ind w:left="-426" w:right="-518"/>
      </w:pPr>
      <w:proofErr w:type="gramStart"/>
      <w:r>
        <w:t>Tabel  3</w:t>
      </w:r>
      <w:proofErr w:type="gramEnd"/>
      <w:r>
        <w:t xml:space="preserve"> Hasil Uji t </w:t>
      </w:r>
      <w:proofErr w:type="spellStart"/>
      <w:r>
        <w:t>Statistik</w:t>
      </w:r>
      <w:proofErr w:type="spellEnd"/>
    </w:p>
    <w:tbl>
      <w:tblPr>
        <w:tblW w:w="4043" w:type="dxa"/>
        <w:jc w:val="center"/>
        <w:tblLook w:val="04A0" w:firstRow="1" w:lastRow="0" w:firstColumn="1" w:lastColumn="0" w:noHBand="0" w:noVBand="1"/>
      </w:tblPr>
      <w:tblGrid>
        <w:gridCol w:w="1276"/>
        <w:gridCol w:w="851"/>
        <w:gridCol w:w="666"/>
        <w:gridCol w:w="1250"/>
      </w:tblGrid>
      <w:tr w:rsidR="00EF0622" w:rsidRPr="0067420E" w14:paraId="4C8501DD" w14:textId="77777777" w:rsidTr="00C52292">
        <w:trPr>
          <w:trHeight w:val="270"/>
          <w:jc w:val="center"/>
        </w:trPr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D8D941" w14:textId="77777777" w:rsidR="00EF0622" w:rsidRPr="0067420E" w:rsidRDefault="00EF0622" w:rsidP="00C52292">
            <w:pPr>
              <w:spacing w:after="0" w:line="240" w:lineRule="auto"/>
              <w:ind w:left="-121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67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Variabel</w:t>
            </w:r>
            <w:proofErr w:type="spellEnd"/>
            <w:r w:rsidRPr="0067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Penelitian</w:t>
            </w:r>
            <w:proofErr w:type="spellEnd"/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134BEE" w14:textId="77777777" w:rsidR="00EF0622" w:rsidRPr="0067420E" w:rsidRDefault="00EF0622" w:rsidP="00C52292">
            <w:pPr>
              <w:spacing w:after="0" w:line="240" w:lineRule="auto"/>
              <w:ind w:left="-971" w:right="-5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7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</w:t>
            </w:r>
          </w:p>
        </w:tc>
        <w:tc>
          <w:tcPr>
            <w:tcW w:w="6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54E7F1" w14:textId="77777777" w:rsidR="00EF0622" w:rsidRPr="0067420E" w:rsidRDefault="00EF0622" w:rsidP="00C52292">
            <w:pPr>
              <w:spacing w:after="0" w:line="240" w:lineRule="auto"/>
              <w:ind w:left="-834" w:right="-51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7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Sig</w:t>
            </w:r>
          </w:p>
        </w:tc>
        <w:tc>
          <w:tcPr>
            <w:tcW w:w="1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52D367" w14:textId="77777777" w:rsidR="00EF0622" w:rsidRPr="0067420E" w:rsidRDefault="00EF0622" w:rsidP="00C52292">
            <w:pPr>
              <w:spacing w:after="0" w:line="240" w:lineRule="auto"/>
              <w:ind w:left="-360" w:right="-16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67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Kesimpulan </w:t>
            </w:r>
            <w:proofErr w:type="spellStart"/>
            <w:r w:rsidRPr="0067420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Hipotesis</w:t>
            </w:r>
            <w:proofErr w:type="spellEnd"/>
          </w:p>
        </w:tc>
      </w:tr>
      <w:tr w:rsidR="00EF0622" w:rsidRPr="0067420E" w14:paraId="599A451E" w14:textId="77777777" w:rsidTr="00C52292">
        <w:trPr>
          <w:trHeight w:val="25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56742" w14:textId="77777777" w:rsidR="00EF0622" w:rsidRPr="0067420E" w:rsidRDefault="00EF0622" w:rsidP="00C52292">
            <w:pPr>
              <w:spacing w:after="0" w:line="240" w:lineRule="auto"/>
              <w:ind w:left="37" w:right="-51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67420E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Constant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71F00" w14:textId="383A3995" w:rsidR="00EF0622" w:rsidRPr="0067420E" w:rsidRDefault="00D71148" w:rsidP="00C52292">
            <w:pPr>
              <w:spacing w:after="0" w:line="240" w:lineRule="auto"/>
              <w:ind w:left="-687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-2,090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D1C8A" w14:textId="0C2C9B85" w:rsidR="00EF0622" w:rsidRPr="0067420E" w:rsidRDefault="00EF0622" w:rsidP="00C52292">
            <w:pPr>
              <w:spacing w:after="0" w:line="240" w:lineRule="auto"/>
              <w:ind w:left="-692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7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</w:t>
            </w:r>
            <w:r w:rsidR="00D71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94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CB64C" w14:textId="77777777" w:rsidR="00EF0622" w:rsidRPr="0067420E" w:rsidRDefault="00EF0622" w:rsidP="00C52292">
            <w:pPr>
              <w:spacing w:after="0" w:line="240" w:lineRule="auto"/>
              <w:ind w:left="-1134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7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EF0622" w:rsidRPr="0067420E" w14:paraId="408B305A" w14:textId="77777777" w:rsidTr="00C52292">
        <w:trPr>
          <w:trHeight w:val="25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A82FE" w14:textId="46A39C30" w:rsidR="00EF0622" w:rsidRPr="00D71148" w:rsidRDefault="00D71148" w:rsidP="00C52292">
            <w:pPr>
              <w:spacing w:after="0" w:line="240" w:lineRule="auto"/>
              <w:ind w:left="21" w:right="-518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D7114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Leverage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FFDC0" w14:textId="4E629D93" w:rsidR="00EF0622" w:rsidRPr="0067420E" w:rsidRDefault="00D71148" w:rsidP="00C52292">
            <w:pPr>
              <w:spacing w:after="0" w:line="240" w:lineRule="auto"/>
              <w:ind w:left="-687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0,373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6806D" w14:textId="771E0D23" w:rsidR="00EF0622" w:rsidRPr="0067420E" w:rsidRDefault="00D71148" w:rsidP="00C52292">
            <w:pPr>
              <w:spacing w:after="0" w:line="240" w:lineRule="auto"/>
              <w:ind w:left="-692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0,001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988A0" w14:textId="63302531" w:rsidR="00EF0622" w:rsidRPr="0067420E" w:rsidRDefault="00EF0622" w:rsidP="00C52292">
            <w:pPr>
              <w:spacing w:after="0" w:line="240" w:lineRule="auto"/>
              <w:ind w:left="-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7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6742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1</w:t>
            </w:r>
            <w:r w:rsidRPr="0067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dit</w:t>
            </w:r>
            <w:r w:rsidR="00D71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erima</w:t>
            </w:r>
            <w:proofErr w:type="spellEnd"/>
          </w:p>
        </w:tc>
      </w:tr>
      <w:tr w:rsidR="00EF0622" w:rsidRPr="0067420E" w14:paraId="01435A2E" w14:textId="77777777" w:rsidTr="00C52292">
        <w:trPr>
          <w:trHeight w:val="255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AB873" w14:textId="10A2B8FE" w:rsidR="00EF0622" w:rsidRPr="00D71148" w:rsidRDefault="00D71148" w:rsidP="00C52292">
            <w:pPr>
              <w:spacing w:after="0" w:line="240" w:lineRule="auto"/>
              <w:ind w:right="-5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Profitabilitas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2DFC2" w14:textId="606CBFD8" w:rsidR="00EF0622" w:rsidRPr="0067420E" w:rsidRDefault="00D71148" w:rsidP="00C52292">
            <w:pPr>
              <w:spacing w:after="0" w:line="240" w:lineRule="auto"/>
              <w:ind w:left="-687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0,717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1ECFFE" w14:textId="77602EF5" w:rsidR="00EF0622" w:rsidRPr="0067420E" w:rsidRDefault="00EF0622" w:rsidP="00C52292">
            <w:pPr>
              <w:spacing w:after="0" w:line="240" w:lineRule="auto"/>
              <w:ind w:left="-692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7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</w:t>
            </w:r>
            <w:r w:rsidR="00D71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E3E27" w14:textId="65635DCA" w:rsidR="00EF0622" w:rsidRPr="0067420E" w:rsidRDefault="00EF0622" w:rsidP="00C52292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7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6742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2</w:t>
            </w:r>
            <w:r w:rsidRPr="0067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</w:t>
            </w:r>
            <w:r w:rsidR="00D71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terima</w:t>
            </w:r>
            <w:proofErr w:type="spellEnd"/>
          </w:p>
        </w:tc>
      </w:tr>
      <w:tr w:rsidR="00EF0622" w:rsidRPr="0067420E" w14:paraId="1514C9D2" w14:textId="77777777" w:rsidTr="00C52292">
        <w:trPr>
          <w:trHeight w:val="270"/>
          <w:jc w:val="center"/>
        </w:trPr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73B81" w14:textId="77777777" w:rsidR="00EF0622" w:rsidRPr="007B6793" w:rsidRDefault="00EF0622" w:rsidP="00C522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Ukuran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Perusahaan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27E76" w14:textId="44229FA8" w:rsidR="00EF0622" w:rsidRPr="0067420E" w:rsidRDefault="00D71148" w:rsidP="00C52292">
            <w:pPr>
              <w:spacing w:after="0" w:line="240" w:lineRule="auto"/>
              <w:ind w:left="-671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0,031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A357D" w14:textId="2BE57AC6" w:rsidR="00EF0622" w:rsidRPr="0067420E" w:rsidRDefault="00EF0622" w:rsidP="00C52292">
            <w:pPr>
              <w:spacing w:after="0" w:line="240" w:lineRule="auto"/>
              <w:ind w:left="-692" w:right="-51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</w:t>
            </w:r>
            <w:r w:rsidR="00D71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938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302F2" w14:textId="6B6051D6" w:rsidR="00EF0622" w:rsidRPr="0067420E" w:rsidRDefault="00EF0622" w:rsidP="00D7114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7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H</w:t>
            </w:r>
            <w:r w:rsidRPr="0067420E"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val="en-US"/>
              </w:rPr>
              <w:t>3</w:t>
            </w:r>
            <w:r w:rsidRPr="0067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742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di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</w:t>
            </w:r>
            <w:r w:rsidR="00D7114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olak</w:t>
            </w:r>
            <w:proofErr w:type="spellEnd"/>
          </w:p>
        </w:tc>
      </w:tr>
    </w:tbl>
    <w:p w14:paraId="598F30D7" w14:textId="77777777" w:rsidR="00EF0622" w:rsidRDefault="00EF0622" w:rsidP="00EF0622">
      <w:pPr>
        <w:spacing w:line="360" w:lineRule="auto"/>
        <w:ind w:left="-1134" w:right="-518"/>
        <w:jc w:val="both"/>
        <w:rPr>
          <w:rFonts w:ascii="Times New Roman" w:hAnsi="Times New Roman" w:cs="Times New Roman"/>
          <w:lang w:val="en-US"/>
        </w:rPr>
      </w:pPr>
    </w:p>
    <w:p w14:paraId="655180BE" w14:textId="3AF8CFF4" w:rsidR="00EF0622" w:rsidRPr="00B75DE5" w:rsidRDefault="00EF0622" w:rsidP="00EF0622">
      <w:p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B75DE5">
        <w:rPr>
          <w:rFonts w:ascii="Times New Roman" w:hAnsi="Times New Roman" w:cs="Times New Roman"/>
        </w:rPr>
        <w:t>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rdasarkan hasil uji hipo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sis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but, dapat disimpulkan bahwa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rdapat nilai ko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fisie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 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gre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si untuk variabe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</w:t>
      </w:r>
      <w:r w:rsidR="00D71148">
        <w:rPr>
          <w:rFonts w:ascii="Times New Roman" w:hAnsi="Times New Roman" w:cs="Times New Roman"/>
          <w:i/>
          <w:iCs/>
        </w:rPr>
        <w:t xml:space="preserve"> l</w:t>
      </w:r>
      <w:r w:rsidR="00D71148" w:rsidRPr="00D71148">
        <w:rPr>
          <w:rFonts w:ascii="Times New Roman" w:hAnsi="Times New Roman" w:cs="Times New Roman"/>
          <w:i/>
          <w:iCs/>
        </w:rPr>
        <w:t>everage</w:t>
      </w:r>
      <w:r w:rsidR="00D71148">
        <w:rPr>
          <w:rFonts w:ascii="Times New Roman" w:hAnsi="Times New Roman" w:cs="Times New Roman"/>
        </w:rPr>
        <w:t xml:space="preserve"> </w:t>
      </w:r>
      <w:r w:rsidRPr="00B75DE5">
        <w:rPr>
          <w:rFonts w:ascii="Times New Roman" w:hAnsi="Times New Roman" w:cs="Times New Roman"/>
        </w:rPr>
        <w:t>(X</w:t>
      </w:r>
      <w:r w:rsidRPr="00B75DE5">
        <w:rPr>
          <w:rFonts w:ascii="Times New Roman" w:hAnsi="Times New Roman" w:cs="Times New Roman"/>
          <w:sz w:val="16"/>
          <w:szCs w:val="16"/>
        </w:rPr>
        <w:t>1</w:t>
      </w:r>
      <w:r w:rsidRPr="00B75DE5">
        <w:rPr>
          <w:rFonts w:ascii="Times New Roman" w:hAnsi="Times New Roman" w:cs="Times New Roman"/>
        </w:rPr>
        <w:t>) me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miliki ko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fisie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 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gre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si </w:t>
      </w:r>
      <w:r w:rsidR="00D71148">
        <w:rPr>
          <w:rFonts w:ascii="Times New Roman" w:hAnsi="Times New Roman" w:cs="Times New Roman"/>
        </w:rPr>
        <w:t>0,373</w:t>
      </w:r>
      <w:r w:rsidRPr="00B75DE5">
        <w:rPr>
          <w:rFonts w:ascii="Times New Roman" w:hAnsi="Times New Roman" w:cs="Times New Roman"/>
        </w:rPr>
        <w:t xml:space="preserve"> de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ngan tingkat signifikansi 0,0</w:t>
      </w:r>
      <w:r w:rsidR="00D71148">
        <w:rPr>
          <w:rFonts w:ascii="Times New Roman" w:hAnsi="Times New Roman" w:cs="Times New Roman"/>
        </w:rPr>
        <w:t>01</w:t>
      </w:r>
      <w:r w:rsidRPr="00B75DE5">
        <w:rPr>
          <w:rFonts w:ascii="Times New Roman" w:hAnsi="Times New Roman" w:cs="Times New Roman"/>
        </w:rPr>
        <w:t>. Ini me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nggambarkan bahwa </w:t>
      </w:r>
      <w:r w:rsidR="00D71148">
        <w:rPr>
          <w:rFonts w:ascii="Times New Roman" w:hAnsi="Times New Roman" w:cs="Times New Roman"/>
          <w:i/>
          <w:iCs/>
        </w:rPr>
        <w:t>leverage</w:t>
      </w:r>
      <w:r w:rsidRPr="00B75DE5">
        <w:rPr>
          <w:rFonts w:ascii="Times New Roman" w:hAnsi="Times New Roman" w:cs="Times New Roman"/>
        </w:rPr>
        <w:t xml:space="preserve"> (X</w:t>
      </w:r>
      <w:r>
        <w:rPr>
          <w:rFonts w:ascii="Times New Roman" w:hAnsi="Times New Roman" w:cs="Times New Roman"/>
          <w:sz w:val="16"/>
          <w:szCs w:val="16"/>
        </w:rPr>
        <w:t>1</w:t>
      </w:r>
      <w:r w:rsidRPr="00B75DE5">
        <w:rPr>
          <w:rFonts w:ascii="Times New Roman" w:hAnsi="Times New Roman" w:cs="Times New Roman"/>
        </w:rPr>
        <w:t xml:space="preserve">) </w:t>
      </w:r>
      <w:r w:rsidR="00D71148">
        <w:rPr>
          <w:rFonts w:ascii="Times New Roman" w:hAnsi="Times New Roman" w:cs="Times New Roman"/>
        </w:rPr>
        <w:t>secara signifikan berpengaruh</w:t>
      </w:r>
      <w:r w:rsidRPr="00B75DE5">
        <w:rPr>
          <w:rFonts w:ascii="Times New Roman" w:hAnsi="Times New Roman" w:cs="Times New Roman"/>
        </w:rPr>
        <w:t xml:space="preserve">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rhadap </w:t>
      </w:r>
      <w:r w:rsidR="00D71148">
        <w:rPr>
          <w:rFonts w:ascii="Times New Roman" w:hAnsi="Times New Roman" w:cs="Times New Roman"/>
        </w:rPr>
        <w:t>kinerja keuangan</w:t>
      </w:r>
      <w:r w:rsidRPr="00B75DE5">
        <w:rPr>
          <w:rFonts w:ascii="Times New Roman" w:hAnsi="Times New Roman" w:cs="Times New Roman"/>
        </w:rPr>
        <w:t>, kare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na nilai </w:t>
      </w:r>
      <w:r>
        <w:rPr>
          <w:rFonts w:ascii="Times New Roman" w:hAnsi="Times New Roman" w:cs="Times New Roman"/>
        </w:rPr>
        <w:t xml:space="preserve">sig </w:t>
      </w:r>
      <w:r w:rsidRPr="00B75DE5">
        <w:rPr>
          <w:rFonts w:ascii="Times New Roman" w:hAnsi="Times New Roman" w:cs="Times New Roman"/>
        </w:rPr>
        <w:t xml:space="preserve">lebih </w:t>
      </w:r>
      <w:r w:rsidR="00D71148">
        <w:rPr>
          <w:rFonts w:ascii="Times New Roman" w:hAnsi="Times New Roman" w:cs="Times New Roman"/>
        </w:rPr>
        <w:t>kecil</w:t>
      </w:r>
      <w:r>
        <w:rPr>
          <w:rFonts w:ascii="Times New Roman" w:hAnsi="Times New Roman" w:cs="Times New Roman"/>
        </w:rPr>
        <w:t xml:space="preserve"> daripada 0,05.</w:t>
      </w:r>
    </w:p>
    <w:p w14:paraId="02C4F4A9" w14:textId="02E334E4" w:rsidR="00EF0622" w:rsidRPr="00B75DE5" w:rsidRDefault="00EF0622" w:rsidP="00EF0622">
      <w:pPr>
        <w:tabs>
          <w:tab w:val="left" w:pos="5103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B75DE5">
        <w:rPr>
          <w:rFonts w:ascii="Times New Roman" w:hAnsi="Times New Roman" w:cs="Times New Roman"/>
        </w:rPr>
        <w:t>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lanjutnya, variabe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l </w:t>
      </w:r>
      <w:r w:rsidR="00D71148">
        <w:rPr>
          <w:rFonts w:ascii="Times New Roman" w:hAnsi="Times New Roman" w:cs="Times New Roman"/>
        </w:rPr>
        <w:t>profitabilitas</w:t>
      </w:r>
      <w:r w:rsidRPr="00B75DE5">
        <w:rPr>
          <w:rFonts w:ascii="Times New Roman" w:hAnsi="Times New Roman" w:cs="Times New Roman"/>
        </w:rPr>
        <w:t xml:space="preserve"> (X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B75DE5">
        <w:rPr>
          <w:rFonts w:ascii="Times New Roman" w:hAnsi="Times New Roman" w:cs="Times New Roman"/>
        </w:rPr>
        <w:t>) me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nunjukkan ko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fisie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 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gre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si 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sar </w:t>
      </w:r>
      <w:r w:rsidR="00D71148">
        <w:rPr>
          <w:rFonts w:ascii="Times New Roman" w:hAnsi="Times New Roman" w:cs="Times New Roman"/>
        </w:rPr>
        <w:t>0,717</w:t>
      </w:r>
      <w:r w:rsidRPr="00B75DE5">
        <w:rPr>
          <w:rFonts w:ascii="Times New Roman" w:hAnsi="Times New Roman" w:cs="Times New Roman"/>
        </w:rPr>
        <w:t xml:space="preserve"> de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ngan nilai signifikansi </w:t>
      </w:r>
      <w:r w:rsidR="00D71148">
        <w:rPr>
          <w:rFonts w:ascii="Times New Roman" w:hAnsi="Times New Roman" w:cs="Times New Roman"/>
        </w:rPr>
        <w:t>0,000</w:t>
      </w:r>
      <w:r w:rsidRPr="00B75DE5">
        <w:rPr>
          <w:rFonts w:ascii="Times New Roman" w:hAnsi="Times New Roman" w:cs="Times New Roman"/>
        </w:rPr>
        <w:t xml:space="preserve">. Dari hasil ini, disimpulkan bahwa </w:t>
      </w:r>
      <w:r w:rsidR="00D71148">
        <w:rPr>
          <w:rFonts w:ascii="Times New Roman" w:hAnsi="Times New Roman" w:cs="Times New Roman"/>
          <w:iCs/>
        </w:rPr>
        <w:t xml:space="preserve">profitabilitas </w:t>
      </w:r>
      <w:r w:rsidRPr="00B75DE5">
        <w:rPr>
          <w:rFonts w:ascii="Times New Roman" w:hAnsi="Times New Roman" w:cs="Times New Roman"/>
          <w:i/>
        </w:rPr>
        <w:t xml:space="preserve"> </w:t>
      </w:r>
      <w:r w:rsidRPr="00B75DE5">
        <w:rPr>
          <w:rFonts w:ascii="Times New Roman" w:hAnsi="Times New Roman" w:cs="Times New Roman"/>
        </w:rPr>
        <w:t>(X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B75DE5">
        <w:rPr>
          <w:rFonts w:ascii="Times New Roman" w:hAnsi="Times New Roman" w:cs="Times New Roman"/>
        </w:rPr>
        <w:t>) 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ngaruh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rhadap </w:t>
      </w:r>
      <w:r w:rsidR="00D71148">
        <w:rPr>
          <w:rFonts w:ascii="Times New Roman" w:hAnsi="Times New Roman" w:cs="Times New Roman"/>
        </w:rPr>
        <w:t xml:space="preserve">kinerja keuangan, </w:t>
      </w:r>
      <w:r w:rsidRPr="00B75DE5">
        <w:rPr>
          <w:rFonts w:ascii="Times New Roman" w:hAnsi="Times New Roman" w:cs="Times New Roman"/>
        </w:rPr>
        <w:t>kare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na nilai </w:t>
      </w:r>
      <w:r>
        <w:rPr>
          <w:rFonts w:ascii="Times New Roman" w:hAnsi="Times New Roman" w:cs="Times New Roman"/>
        </w:rPr>
        <w:t>sig nya lebi</w:t>
      </w:r>
      <w:r w:rsidR="00D71148">
        <w:rPr>
          <w:rFonts w:ascii="Times New Roman" w:hAnsi="Times New Roman" w:cs="Times New Roman"/>
        </w:rPr>
        <w:t xml:space="preserve">h kecil </w:t>
      </w:r>
      <w:r>
        <w:rPr>
          <w:rFonts w:ascii="Times New Roman" w:hAnsi="Times New Roman" w:cs="Times New Roman"/>
        </w:rPr>
        <w:t>daripada</w:t>
      </w:r>
      <w:r w:rsidR="00D711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0,05</w:t>
      </w:r>
    </w:p>
    <w:p w14:paraId="58EA9FA1" w14:textId="5E3EAF07" w:rsidR="00EF0622" w:rsidRPr="00B75DE5" w:rsidRDefault="00EF0622" w:rsidP="00EF0622">
      <w:pPr>
        <w:spacing w:line="360" w:lineRule="auto"/>
        <w:ind w:right="96"/>
        <w:jc w:val="both"/>
        <w:rPr>
          <w:rFonts w:ascii="Times New Roman" w:hAnsi="Times New Roman" w:cs="Times New Roman"/>
          <w:lang w:val="en-US"/>
        </w:rPr>
      </w:pPr>
      <w:r w:rsidRPr="00B75DE5">
        <w:rPr>
          <w:rFonts w:ascii="Times New Roman" w:hAnsi="Times New Roman" w:cs="Times New Roman"/>
        </w:rPr>
        <w:t>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rikutnya, ukuran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rusahaan (X</w:t>
      </w:r>
      <w:r w:rsidRPr="00AE12BB">
        <w:rPr>
          <w:rFonts w:ascii="Times New Roman" w:hAnsi="Times New Roman" w:cs="Times New Roman"/>
          <w:sz w:val="16"/>
          <w:szCs w:val="16"/>
        </w:rPr>
        <w:t>3</w:t>
      </w:r>
      <w:r w:rsidRPr="00B75DE5">
        <w:rPr>
          <w:rFonts w:ascii="Times New Roman" w:hAnsi="Times New Roman" w:cs="Times New Roman"/>
        </w:rPr>
        <w:t xml:space="preserve">) </w:t>
      </w:r>
      <w:r w:rsidR="00D71148">
        <w:rPr>
          <w:rFonts w:ascii="Times New Roman" w:hAnsi="Times New Roman" w:cs="Times New Roman"/>
        </w:rPr>
        <w:t>tidak memiliki</w:t>
      </w:r>
      <w:r w:rsidRPr="00B75DE5">
        <w:rPr>
          <w:rFonts w:ascii="Times New Roman" w:hAnsi="Times New Roman" w:cs="Times New Roman"/>
        </w:rPr>
        <w:t xml:space="preserve">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ngaruh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rhadap</w:t>
      </w:r>
      <w:r w:rsidR="00D71148">
        <w:rPr>
          <w:rFonts w:ascii="Times New Roman" w:hAnsi="Times New Roman" w:cs="Times New Roman"/>
        </w:rPr>
        <w:t xml:space="preserve"> kinerja keuangan</w:t>
      </w:r>
      <w:r w:rsidRPr="00B75DE5">
        <w:rPr>
          <w:rFonts w:ascii="Times New Roman" w:hAnsi="Times New Roman" w:cs="Times New Roman"/>
        </w:rPr>
        <w:t>, kare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na nilai </w:t>
      </w:r>
      <w:r>
        <w:rPr>
          <w:rFonts w:ascii="Times New Roman" w:hAnsi="Times New Roman" w:cs="Times New Roman"/>
        </w:rPr>
        <w:t>signya sebesar 0,</w:t>
      </w:r>
      <w:r w:rsidR="00D71148">
        <w:rPr>
          <w:rFonts w:ascii="Times New Roman" w:hAnsi="Times New Roman" w:cs="Times New Roman"/>
        </w:rPr>
        <w:t>938</w:t>
      </w:r>
      <w:r>
        <w:rPr>
          <w:rFonts w:ascii="Times New Roman" w:hAnsi="Times New Roman" w:cs="Times New Roman"/>
        </w:rPr>
        <w:t xml:space="preserve"> lebih </w:t>
      </w:r>
      <w:r w:rsidR="00D71148">
        <w:rPr>
          <w:rFonts w:ascii="Times New Roman" w:hAnsi="Times New Roman" w:cs="Times New Roman"/>
        </w:rPr>
        <w:t>besar</w:t>
      </w:r>
      <w:r>
        <w:rPr>
          <w:rFonts w:ascii="Times New Roman" w:hAnsi="Times New Roman" w:cs="Times New Roman"/>
        </w:rPr>
        <w:t xml:space="preserve"> daripada 0,05.</w:t>
      </w:r>
    </w:p>
    <w:p w14:paraId="3BFAD216" w14:textId="77777777" w:rsidR="00EF0622" w:rsidRPr="00B75DE5" w:rsidRDefault="00EF0622" w:rsidP="00EF0622">
      <w:pPr>
        <w:spacing w:line="360" w:lineRule="auto"/>
        <w:ind w:right="-518"/>
        <w:jc w:val="both"/>
        <w:rPr>
          <w:rFonts w:ascii="Times New Roman" w:hAnsi="Times New Roman" w:cs="Times New Roman"/>
          <w:b/>
          <w:lang w:val="en-US"/>
        </w:rPr>
      </w:pPr>
      <w:r w:rsidRPr="00B75DE5">
        <w:rPr>
          <w:rFonts w:ascii="Times New Roman" w:hAnsi="Times New Roman" w:cs="Times New Roman"/>
          <w:b/>
          <w:lang w:val="en-US"/>
        </w:rPr>
        <w:t>KESIMPULAN DAN SARAN</w:t>
      </w:r>
    </w:p>
    <w:p w14:paraId="06618DF4" w14:textId="77777777" w:rsidR="003A3BA4" w:rsidRDefault="00EF0622" w:rsidP="00EF0622">
      <w:pPr>
        <w:spacing w:line="360" w:lineRule="auto"/>
        <w:ind w:right="96"/>
        <w:jc w:val="both"/>
        <w:rPr>
          <w:rFonts w:ascii="Times New Roman" w:hAnsi="Times New Roman" w:cs="Times New Roman"/>
          <w:lang w:val="en-US"/>
        </w:rPr>
      </w:pPr>
      <w:r w:rsidRPr="00B75DE5">
        <w:rPr>
          <w:rFonts w:ascii="Times New Roman" w:hAnsi="Times New Roman" w:cs="Times New Roman"/>
        </w:rPr>
        <w:t>Dari hasil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litian dan analisis 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lumnya, dapat disimpulkan bahwa </w:t>
      </w:r>
      <w:r w:rsidR="00D71148">
        <w:rPr>
          <w:rFonts w:ascii="Times New Roman" w:hAnsi="Times New Roman" w:cs="Times New Roman"/>
          <w:i/>
          <w:iCs/>
          <w:lang w:val="en-US"/>
        </w:rPr>
        <w:t xml:space="preserve">leverage </w:t>
      </w:r>
      <w:r w:rsidR="00D71148">
        <w:rPr>
          <w:rFonts w:ascii="Times New Roman" w:hAnsi="Times New Roman" w:cs="Times New Roman"/>
          <w:lang w:val="en-US"/>
        </w:rPr>
        <w:t xml:space="preserve"> dan </w:t>
      </w:r>
      <w:proofErr w:type="spellStart"/>
      <w:r w:rsidR="00D71148">
        <w:rPr>
          <w:rFonts w:ascii="Times New Roman" w:hAnsi="Times New Roman" w:cs="Times New Roman"/>
          <w:lang w:val="en-US"/>
        </w:rPr>
        <w:t>profitabilitas</w:t>
      </w:r>
      <w:proofErr w:type="spellEnd"/>
      <w:r w:rsidR="00D71148">
        <w:rPr>
          <w:rFonts w:ascii="Times New Roman" w:hAnsi="Times New Roman" w:cs="Times New Roman"/>
          <w:lang w:val="en-US"/>
        </w:rPr>
        <w:t xml:space="preserve"> </w:t>
      </w:r>
      <w:r w:rsidRPr="00B75DE5">
        <w:rPr>
          <w:rFonts w:ascii="Times New Roman" w:hAnsi="Times New Roman" w:cs="Times New Roman"/>
        </w:rPr>
        <w:t>me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mbe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rikan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ngaruh</w:t>
      </w:r>
      <w:r w:rsidRPr="00B75DE5">
        <w:rPr>
          <w:rFonts w:ascii="Times New Roman" w:hAnsi="Times New Roman" w:cs="Times New Roman"/>
          <w:lang w:val="en-US"/>
        </w:rPr>
        <w:t xml:space="preserve"> </w:t>
      </w:r>
      <w:r w:rsidRPr="00B75DE5">
        <w:rPr>
          <w:rFonts w:ascii="Times New Roman" w:hAnsi="Times New Roman" w:cs="Times New Roman"/>
        </w:rPr>
        <w:t>pada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rusahaan sub 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kto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r </w:t>
      </w:r>
      <w:r w:rsidR="00D71148">
        <w:rPr>
          <w:rFonts w:ascii="Times New Roman" w:hAnsi="Times New Roman" w:cs="Times New Roman"/>
        </w:rPr>
        <w:t>asuransi</w:t>
      </w:r>
      <w:r w:rsidRPr="00B75DE5">
        <w:rPr>
          <w:rFonts w:ascii="Times New Roman" w:hAnsi="Times New Roman" w:cs="Times New Roman"/>
        </w:rPr>
        <w:t xml:space="preserve"> yang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rdaftar di Bursa 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fe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k Indo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sia dalam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rio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de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but, 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dangkan ukuran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rusahaan</w:t>
      </w:r>
      <w:r w:rsidR="00D71148">
        <w:rPr>
          <w:rFonts w:ascii="Times New Roman" w:hAnsi="Times New Roman" w:cs="Times New Roman"/>
        </w:rPr>
        <w:t xml:space="preserve"> tidak memberikan dampak</w:t>
      </w:r>
      <w:r w:rsidR="00185421">
        <w:rPr>
          <w:rFonts w:ascii="Times New Roman" w:hAnsi="Times New Roman" w:cs="Times New Roman"/>
        </w:rPr>
        <w:t xml:space="preserve"> pada perusahaan sub sektor asuransi</w:t>
      </w:r>
      <w:r w:rsidR="00D71148">
        <w:rPr>
          <w:rFonts w:ascii="Times New Roman" w:hAnsi="Times New Roman" w:cs="Times New Roman"/>
        </w:rPr>
        <w:t xml:space="preserve"> </w:t>
      </w:r>
      <w:r w:rsidR="00185421">
        <w:rPr>
          <w:rFonts w:ascii="Times New Roman" w:hAnsi="Times New Roman" w:cs="Times New Roman"/>
        </w:rPr>
        <w:t>terhadap kinerja keuangan</w:t>
      </w:r>
      <w:r w:rsidRPr="00B75DE5">
        <w:rPr>
          <w:rFonts w:ascii="Times New Roman" w:hAnsi="Times New Roman" w:cs="Times New Roman"/>
          <w:lang w:val="en-US"/>
        </w:rPr>
        <w:t>.</w:t>
      </w:r>
    </w:p>
    <w:p w14:paraId="46C943D6" w14:textId="2FD7D70B" w:rsidR="00EF0622" w:rsidRPr="00B75DE5" w:rsidRDefault="00EF0622" w:rsidP="00EF0622">
      <w:pPr>
        <w:spacing w:line="360" w:lineRule="auto"/>
        <w:ind w:right="96"/>
        <w:jc w:val="both"/>
        <w:rPr>
          <w:rFonts w:ascii="Times New Roman" w:hAnsi="Times New Roman" w:cs="Times New Roman"/>
          <w:lang w:val="en-US"/>
        </w:rPr>
      </w:pPr>
      <w:r w:rsidRPr="00B75DE5">
        <w:rPr>
          <w:rFonts w:ascii="Times New Roman" w:hAnsi="Times New Roman" w:cs="Times New Roman"/>
        </w:rPr>
        <w:t>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rdasarkan hasil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litian ini,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nulis me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ngajukan</w:t>
      </w:r>
      <w:r w:rsidRPr="00B75DE5">
        <w:rPr>
          <w:rFonts w:ascii="Times New Roman" w:hAnsi="Times New Roman" w:cs="Times New Roman"/>
          <w:lang w:val="en-US"/>
        </w:rPr>
        <w:t xml:space="preserve"> </w:t>
      </w:r>
      <w:r w:rsidRPr="00B75DE5">
        <w:rPr>
          <w:rFonts w:ascii="Times New Roman" w:hAnsi="Times New Roman" w:cs="Times New Roman"/>
        </w:rPr>
        <w:t>untuk me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mpe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rluas skala sampe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litian, tidak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rbatas pada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rusahaan-pe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rusahaan di sub 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kto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 xml:space="preserve">r </w:t>
      </w:r>
      <w:r w:rsidR="00185421">
        <w:rPr>
          <w:rFonts w:ascii="Times New Roman" w:hAnsi="Times New Roman" w:cs="Times New Roman"/>
        </w:rPr>
        <w:t>asuransi</w:t>
      </w:r>
      <w:r w:rsidRPr="00B75DE5">
        <w:rPr>
          <w:rFonts w:ascii="Times New Roman" w:hAnsi="Times New Roman" w:cs="Times New Roman"/>
        </w:rPr>
        <w:t xml:space="preserve"> yang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rdaftar di Bursa 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fe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k Indo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sia, 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hingga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muan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litian me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miliki 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vansi yang le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bih luas atau bisa digunakan se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cara umum. Dan disarankan untuk me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mpe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rpanjang 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ntang waktu pe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litian agar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muan dapat me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mbe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rikan gambaran yang le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bih ko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mpre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he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nsif te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ntang arah ke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ce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nde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rungan ke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uangan dalam jangka waktu yang le</w:t>
      </w:r>
      <w:r w:rsidRPr="00B75DE5">
        <w:rPr>
          <w:rFonts w:ascii="Times New Roman" w:hAnsi="Times New Roman" w:cs="Times New Roman"/>
          <w:color w:val="DEDEDE"/>
          <w:spacing w:val="-20"/>
          <w:w w:val="1"/>
        </w:rPr>
        <w:t>e</w:t>
      </w:r>
      <w:r w:rsidRPr="00B75DE5">
        <w:rPr>
          <w:rFonts w:ascii="Times New Roman" w:hAnsi="Times New Roman" w:cs="Times New Roman"/>
        </w:rPr>
        <w:t>bih lama</w:t>
      </w:r>
      <w:r w:rsidRPr="00B75DE5">
        <w:rPr>
          <w:rFonts w:ascii="Times New Roman" w:hAnsi="Times New Roman" w:cs="Times New Roman"/>
          <w:lang w:val="en-US"/>
        </w:rPr>
        <w:t>.</w:t>
      </w:r>
    </w:p>
    <w:p w14:paraId="323C52D8" w14:textId="77777777" w:rsidR="00EF0622" w:rsidRPr="00B75DE5" w:rsidRDefault="00EF0622" w:rsidP="00EF0622">
      <w:pPr>
        <w:spacing w:line="360" w:lineRule="auto"/>
        <w:ind w:right="-518"/>
        <w:jc w:val="both"/>
        <w:rPr>
          <w:rFonts w:ascii="Times New Roman" w:hAnsi="Times New Roman" w:cs="Times New Roman"/>
          <w:b/>
          <w:lang w:val="en-US"/>
        </w:rPr>
      </w:pPr>
      <w:r w:rsidRPr="00B75DE5">
        <w:rPr>
          <w:rFonts w:ascii="Times New Roman" w:hAnsi="Times New Roman" w:cs="Times New Roman"/>
          <w:b/>
          <w:lang w:val="en-US"/>
        </w:rPr>
        <w:t>DAFTAR PUSTAKA</w:t>
      </w:r>
    </w:p>
    <w:p w14:paraId="4F42E3BD" w14:textId="6A5C0BA5" w:rsidR="00EF0622" w:rsidRPr="00F11083" w:rsidRDefault="00EF0622" w:rsidP="00F1108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F11083">
        <w:rPr>
          <w:rFonts w:ascii="Times New Roman" w:hAnsi="Times New Roman" w:cs="Times New Roman"/>
          <w:lang w:val="en-US"/>
        </w:rPr>
        <w:t>[1</w:t>
      </w:r>
      <w:proofErr w:type="gramStart"/>
      <w:r w:rsidRPr="00F11083">
        <w:rPr>
          <w:rFonts w:ascii="Times New Roman" w:hAnsi="Times New Roman" w:cs="Times New Roman"/>
          <w:lang w:val="en-US"/>
        </w:rPr>
        <w:t xml:space="preserve">]  </w:t>
      </w:r>
      <w:r w:rsidR="008A0732" w:rsidRPr="00F11083">
        <w:rPr>
          <w:rFonts w:ascii="Times New Roman" w:hAnsi="Times New Roman" w:cs="Times New Roman"/>
          <w:noProof/>
        </w:rPr>
        <w:t>Anandayama</w:t>
      </w:r>
      <w:proofErr w:type="gramEnd"/>
      <w:r w:rsidR="008A0732" w:rsidRPr="00F11083">
        <w:rPr>
          <w:rFonts w:ascii="Times New Roman" w:hAnsi="Times New Roman" w:cs="Times New Roman"/>
          <w:noProof/>
        </w:rPr>
        <w:t>, V. P. L., &amp; Suwardi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>, H. B. (2021). Pe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>ngaruh Good Corporate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 xml:space="preserve"> Gove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>rnance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>, Ukuran Pe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>rusahaan, Dan Le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>ve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>rage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 xml:space="preserve"> Te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>rhadap Ki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>ne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>rja Ke</w:t>
      </w:r>
      <w:r w:rsidR="008A0732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noProof/>
        </w:rPr>
        <w:t xml:space="preserve">uangan. </w:t>
      </w:r>
      <w:r w:rsidR="008A0732" w:rsidRPr="00F11083">
        <w:rPr>
          <w:rFonts w:ascii="Times New Roman" w:hAnsi="Times New Roman" w:cs="Times New Roman"/>
          <w:i/>
          <w:iCs/>
          <w:noProof/>
        </w:rPr>
        <w:t>Jurnal Lmu Manaje</w:t>
      </w:r>
      <w:r w:rsidR="008A0732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i/>
          <w:iCs/>
          <w:noProof/>
        </w:rPr>
        <w:t>me</w:t>
      </w:r>
      <w:r w:rsidR="008A0732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8A0732" w:rsidRPr="00F11083">
        <w:rPr>
          <w:rFonts w:ascii="Times New Roman" w:hAnsi="Times New Roman" w:cs="Times New Roman"/>
          <w:i/>
          <w:iCs/>
          <w:noProof/>
        </w:rPr>
        <w:t>n</w:t>
      </w:r>
      <w:r w:rsidR="008A0732" w:rsidRPr="00F11083">
        <w:rPr>
          <w:rFonts w:ascii="Times New Roman" w:hAnsi="Times New Roman" w:cs="Times New Roman"/>
          <w:noProof/>
        </w:rPr>
        <w:t xml:space="preserve">, </w:t>
      </w:r>
      <w:r w:rsidR="008A0732" w:rsidRPr="00F11083">
        <w:rPr>
          <w:rFonts w:ascii="Times New Roman" w:hAnsi="Times New Roman" w:cs="Times New Roman"/>
          <w:i/>
          <w:iCs/>
          <w:noProof/>
        </w:rPr>
        <w:t>10</w:t>
      </w:r>
      <w:r w:rsidR="008A0732" w:rsidRPr="00F11083">
        <w:rPr>
          <w:rFonts w:ascii="Times New Roman" w:hAnsi="Times New Roman" w:cs="Times New Roman"/>
          <w:noProof/>
        </w:rPr>
        <w:t>(03), 1–13.</w:t>
      </w:r>
    </w:p>
    <w:p w14:paraId="54279723" w14:textId="2F66BBE5" w:rsidR="00EF0622" w:rsidRPr="00F11083" w:rsidRDefault="00EF0622" w:rsidP="00F1108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F11083">
        <w:rPr>
          <w:rFonts w:ascii="Times New Roman" w:hAnsi="Times New Roman" w:cs="Times New Roman"/>
          <w:noProof/>
          <w:lang w:val="en-US"/>
        </w:rPr>
        <w:t xml:space="preserve">[2] </w:t>
      </w:r>
      <w:r w:rsidR="00185421" w:rsidRPr="00F11083">
        <w:rPr>
          <w:rFonts w:ascii="Times New Roman" w:hAnsi="Times New Roman" w:cs="Times New Roman"/>
          <w:noProof/>
        </w:rPr>
        <w:t>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ka, D., &amp; Bambang, S. (2022).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ngaruh profi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tabi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li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tas, le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ve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rage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 xml:space="preserve"> dan ukuran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rusahaan te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rhadap ni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lai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 xml:space="preserve">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 xml:space="preserve">rusahaan. </w:t>
      </w:r>
      <w:r w:rsidR="00185421" w:rsidRPr="00F11083">
        <w:rPr>
          <w:rFonts w:ascii="Times New Roman" w:hAnsi="Times New Roman" w:cs="Times New Roman"/>
          <w:i/>
          <w:iCs/>
          <w:noProof/>
        </w:rPr>
        <w:t>Fai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r Value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: Jurnal 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lmi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ah Akuntansi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 xml:space="preserve"> Dan Ke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uangan</w:t>
      </w:r>
      <w:r w:rsidR="00185421" w:rsidRPr="00F11083">
        <w:rPr>
          <w:rFonts w:ascii="Times New Roman" w:hAnsi="Times New Roman" w:cs="Times New Roman"/>
          <w:noProof/>
        </w:rPr>
        <w:t xml:space="preserve">, </w:t>
      </w:r>
      <w:r w:rsidR="00185421" w:rsidRPr="00F11083">
        <w:rPr>
          <w:rFonts w:ascii="Times New Roman" w:hAnsi="Times New Roman" w:cs="Times New Roman"/>
          <w:i/>
          <w:iCs/>
          <w:noProof/>
        </w:rPr>
        <w:t>4</w:t>
      </w:r>
      <w:r w:rsidR="00185421" w:rsidRPr="00F11083">
        <w:rPr>
          <w:rFonts w:ascii="Times New Roman" w:hAnsi="Times New Roman" w:cs="Times New Roman"/>
          <w:noProof/>
        </w:rPr>
        <w:t>(9), 3894–3902. https://doi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.org/10.32670/fai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rvalue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.v4i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9.150</w:t>
      </w:r>
    </w:p>
    <w:p w14:paraId="0DDDEC84" w14:textId="316FF715" w:rsidR="00EF0622" w:rsidRPr="00F11083" w:rsidRDefault="00EF0622" w:rsidP="00F1108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F11083">
        <w:rPr>
          <w:rFonts w:ascii="Times New Roman" w:hAnsi="Times New Roman" w:cs="Times New Roman"/>
          <w:noProof/>
          <w:lang w:val="en-US"/>
        </w:rPr>
        <w:t xml:space="preserve">[3] </w:t>
      </w:r>
      <w:r w:rsidR="00185421" w:rsidRPr="00F11083">
        <w:rPr>
          <w:rFonts w:ascii="Times New Roman" w:hAnsi="Times New Roman" w:cs="Times New Roman"/>
          <w:noProof/>
        </w:rPr>
        <w:t>Hasti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, W. W., Maryani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, M., &amp; Makshun, A. (2022).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ngaruh Le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ve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rage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, Struktur Modal, dan Ukuran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rusahaan te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rhadap Ki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ne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rja Ke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uangan pada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rusahaan Se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ktor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 xml:space="preserve">rtambangan. </w:t>
      </w:r>
      <w:r w:rsidR="00185421" w:rsidRPr="00F11083">
        <w:rPr>
          <w:rFonts w:ascii="Times New Roman" w:hAnsi="Times New Roman" w:cs="Times New Roman"/>
          <w:i/>
          <w:iCs/>
          <w:noProof/>
        </w:rPr>
        <w:t>Re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vi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u Akuntansi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, Manaje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me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n, Dan Bi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sni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s</w:t>
      </w:r>
      <w:r w:rsidR="00185421" w:rsidRPr="00F11083">
        <w:rPr>
          <w:rFonts w:ascii="Times New Roman" w:hAnsi="Times New Roman" w:cs="Times New Roman"/>
          <w:noProof/>
        </w:rPr>
        <w:t xml:space="preserve">, </w:t>
      </w:r>
      <w:r w:rsidR="00185421" w:rsidRPr="00F11083">
        <w:rPr>
          <w:rFonts w:ascii="Times New Roman" w:hAnsi="Times New Roman" w:cs="Times New Roman"/>
          <w:i/>
          <w:iCs/>
          <w:noProof/>
        </w:rPr>
        <w:t>2</w:t>
      </w:r>
      <w:r w:rsidR="00185421" w:rsidRPr="00F11083">
        <w:rPr>
          <w:rFonts w:ascii="Times New Roman" w:hAnsi="Times New Roman" w:cs="Times New Roman"/>
          <w:noProof/>
        </w:rPr>
        <w:t>(2), 139–150. https://doi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.org/10.35912/rambi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s.v2i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2.1544</w:t>
      </w:r>
    </w:p>
    <w:p w14:paraId="15C72C6B" w14:textId="673F00F9" w:rsidR="00EF0622" w:rsidRPr="00F11083" w:rsidRDefault="00EF0622" w:rsidP="00F1108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F11083">
        <w:rPr>
          <w:rFonts w:ascii="Times New Roman" w:hAnsi="Times New Roman" w:cs="Times New Roman"/>
          <w:noProof/>
          <w:lang w:val="en-US"/>
        </w:rPr>
        <w:t>[4</w:t>
      </w:r>
      <w:proofErr w:type="gramStart"/>
      <w:r w:rsidRPr="00F11083">
        <w:rPr>
          <w:rFonts w:ascii="Times New Roman" w:hAnsi="Times New Roman" w:cs="Times New Roman"/>
          <w:lang w:val="en-US"/>
        </w:rPr>
        <w:t xml:space="preserve">]  </w:t>
      </w:r>
      <w:r w:rsidR="00185421" w:rsidRPr="00F11083">
        <w:rPr>
          <w:rFonts w:ascii="Times New Roman" w:hAnsi="Times New Roman" w:cs="Times New Roman"/>
          <w:noProof/>
        </w:rPr>
        <w:t>Pradi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pta</w:t>
      </w:r>
      <w:proofErr w:type="gramEnd"/>
      <w:r w:rsidR="00185421" w:rsidRPr="00F11083">
        <w:rPr>
          <w:rFonts w:ascii="Times New Roman" w:hAnsi="Times New Roman" w:cs="Times New Roman"/>
          <w:noProof/>
        </w:rPr>
        <w:t>, P., Khai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runni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sa, A., Yudi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sti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ra, O., &amp; Baradja, L. (2022).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ngaruh Sustai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nabi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li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ty Re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port, Ukuran De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wan Di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ksi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, Ukuran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rusahaan Se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rta Le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ve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rage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 xml:space="preserve"> Te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rhadap Ki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ne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rja Ke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uangan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rusahaan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rbankan Yang Te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rdaftar Di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 xml:space="preserve"> Bursa 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fe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k 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ndone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si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 xml:space="preserve">a Pada Tahun 2018-2020. </w:t>
      </w:r>
      <w:r w:rsidR="00185421" w:rsidRPr="00F11083">
        <w:rPr>
          <w:rFonts w:ascii="Times New Roman" w:hAnsi="Times New Roman" w:cs="Times New Roman"/>
          <w:i/>
          <w:iCs/>
          <w:noProof/>
        </w:rPr>
        <w:t>Jurnal E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konomi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 xml:space="preserve"> Tri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sakti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 xml:space="preserve">, </w:t>
      </w:r>
      <w:r w:rsidR="00185421" w:rsidRPr="00F11083">
        <w:rPr>
          <w:rFonts w:ascii="Times New Roman" w:hAnsi="Times New Roman" w:cs="Times New Roman"/>
          <w:i/>
          <w:iCs/>
          <w:noProof/>
        </w:rPr>
        <w:t>2</w:t>
      </w:r>
      <w:r w:rsidR="00185421" w:rsidRPr="00F11083">
        <w:rPr>
          <w:rFonts w:ascii="Times New Roman" w:hAnsi="Times New Roman" w:cs="Times New Roman"/>
          <w:noProof/>
        </w:rPr>
        <w:t>(2), 1517–1528. https://doi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.org/10.25105/je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t.v2i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2.14944</w:t>
      </w:r>
    </w:p>
    <w:p w14:paraId="14FFBBA6" w14:textId="3AE43682" w:rsidR="00EF0622" w:rsidRPr="00F11083" w:rsidRDefault="00EF0622" w:rsidP="00F1108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F11083">
        <w:rPr>
          <w:rFonts w:ascii="Times New Roman" w:hAnsi="Times New Roman" w:cs="Times New Roman"/>
          <w:noProof/>
          <w:lang w:val="en-US"/>
        </w:rPr>
        <w:t xml:space="preserve">[5]  </w:t>
      </w:r>
      <w:r w:rsidR="00185421" w:rsidRPr="00F11083">
        <w:rPr>
          <w:rFonts w:ascii="Times New Roman" w:hAnsi="Times New Roman" w:cs="Times New Roman"/>
          <w:noProof/>
        </w:rPr>
        <w:t>Sari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, N., &amp; Wi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, P. (2022).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ngaruh Le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ve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rage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, Ukuran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rusahaan, Stuktur Modal, DanProfi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tabi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li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tas Te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rhadap Ki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ne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rja Ke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uangan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rusahaan Manufaktur YangTe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rdaftar Di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 xml:space="preserve"> Bursa 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fe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k 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ndone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si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a (Be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) Pe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ri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ode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 xml:space="preserve"> 2018 – 2021. </w:t>
      </w:r>
      <w:r w:rsidR="00185421" w:rsidRPr="00F11083">
        <w:rPr>
          <w:rFonts w:ascii="Times New Roman" w:hAnsi="Times New Roman" w:cs="Times New Roman"/>
          <w:i/>
          <w:iCs/>
          <w:noProof/>
        </w:rPr>
        <w:t>Global Accounti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ng : Jurnal Akuntansi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 xml:space="preserve">, </w:t>
      </w:r>
      <w:r w:rsidR="00185421" w:rsidRPr="00F11083">
        <w:rPr>
          <w:rFonts w:ascii="Times New Roman" w:hAnsi="Times New Roman" w:cs="Times New Roman"/>
          <w:i/>
          <w:iCs/>
          <w:noProof/>
        </w:rPr>
        <w:t>1</w:t>
      </w:r>
      <w:r w:rsidR="00185421" w:rsidRPr="00F11083">
        <w:rPr>
          <w:rFonts w:ascii="Times New Roman" w:hAnsi="Times New Roman" w:cs="Times New Roman"/>
          <w:noProof/>
        </w:rPr>
        <w:t>(3), 1–8. https://jurnal.ubd.ac.i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d/i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nde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x.php/ga</w:t>
      </w:r>
    </w:p>
    <w:p w14:paraId="223AD0DC" w14:textId="77777777" w:rsidR="00185421" w:rsidRPr="00F11083" w:rsidRDefault="00EF0622" w:rsidP="00F1108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F11083">
        <w:rPr>
          <w:rFonts w:ascii="Times New Roman" w:hAnsi="Times New Roman" w:cs="Times New Roman"/>
          <w:noProof/>
        </w:rPr>
        <w:t xml:space="preserve">[6]   </w:t>
      </w:r>
      <w:r w:rsidR="00185421" w:rsidRPr="00F11083">
        <w:rPr>
          <w:rFonts w:ascii="Times New Roman" w:hAnsi="Times New Roman" w:cs="Times New Roman"/>
          <w:noProof/>
        </w:rPr>
        <w:t>Apri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la, N. W., Nyoman, N., Suryandari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, A., Agung, A., Ge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de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, P., &amp; Ari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>e</w:t>
      </w:r>
      <w:r w:rsidR="00185421"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noProof/>
        </w:rPr>
        <w:t xml:space="preserve">, B. (2022). </w:t>
      </w:r>
      <w:r w:rsidR="00185421" w:rsidRPr="00F11083">
        <w:rPr>
          <w:rFonts w:ascii="Times New Roman" w:hAnsi="Times New Roman" w:cs="Times New Roman"/>
          <w:i/>
          <w:iCs/>
          <w:noProof/>
        </w:rPr>
        <w:t>Pe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ngaruh good corporate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 xml:space="preserve"> gove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rnance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 xml:space="preserve"> te</w:t>
      </w:r>
      <w:r w:rsidR="00185421"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="00185421" w:rsidRPr="00F11083">
        <w:rPr>
          <w:rFonts w:ascii="Times New Roman" w:hAnsi="Times New Roman" w:cs="Times New Roman"/>
          <w:i/>
          <w:iCs/>
          <w:noProof/>
        </w:rPr>
        <w:t>rhadap</w:t>
      </w:r>
      <w:r w:rsidR="00185421" w:rsidRPr="00F11083">
        <w:rPr>
          <w:rFonts w:ascii="Times New Roman" w:hAnsi="Times New Roman" w:cs="Times New Roman"/>
          <w:noProof/>
        </w:rPr>
        <w:t xml:space="preserve">. </w:t>
      </w:r>
      <w:r w:rsidR="00185421" w:rsidRPr="00F11083">
        <w:rPr>
          <w:rFonts w:ascii="Times New Roman" w:hAnsi="Times New Roman" w:cs="Times New Roman"/>
          <w:i/>
          <w:iCs/>
          <w:noProof/>
        </w:rPr>
        <w:t>4</w:t>
      </w:r>
      <w:r w:rsidR="00185421" w:rsidRPr="00F11083">
        <w:rPr>
          <w:rFonts w:ascii="Times New Roman" w:hAnsi="Times New Roman" w:cs="Times New Roman"/>
          <w:noProof/>
        </w:rPr>
        <w:t>(2), 136–146.</w:t>
      </w:r>
    </w:p>
    <w:p w14:paraId="0599E2A1" w14:textId="4FC955D0" w:rsidR="00A87F26" w:rsidRPr="00F11083" w:rsidRDefault="00A87F26" w:rsidP="00F11083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jc w:val="both"/>
        <w:rPr>
          <w:rFonts w:ascii="Times New Roman" w:hAnsi="Times New Roman" w:cs="Times New Roman"/>
          <w:noProof/>
        </w:rPr>
      </w:pPr>
      <w:r w:rsidRPr="00F11083">
        <w:rPr>
          <w:rFonts w:ascii="Times New Roman" w:hAnsi="Times New Roman" w:cs="Times New Roman"/>
        </w:rPr>
        <w:t xml:space="preserve">[7]   </w:t>
      </w:r>
      <w:r w:rsidRPr="00F11083">
        <w:rPr>
          <w:rFonts w:ascii="Times New Roman" w:hAnsi="Times New Roman" w:cs="Times New Roman"/>
          <w:noProof/>
        </w:rPr>
        <w:t>Yuli</w:t>
      </w:r>
      <w:r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noProof/>
        </w:rPr>
        <w:t>ani</w:t>
      </w:r>
      <w:r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noProof/>
        </w:rPr>
        <w:t>, E</w:t>
      </w:r>
      <w:r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noProof/>
        </w:rPr>
        <w:t xml:space="preserve">. (2021). </w:t>
      </w:r>
      <w:r w:rsidRPr="00F11083">
        <w:rPr>
          <w:rFonts w:ascii="Times New Roman" w:hAnsi="Times New Roman" w:cs="Times New Roman"/>
          <w:i/>
          <w:iCs/>
          <w:noProof/>
        </w:rPr>
        <w:t>Pe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ngaruh Struktur Modal , Li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kui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di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tas dan Pe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rtumbuhan Pe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njualan Te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rhadap Ki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ne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rja Ke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uangan Pe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ndahuluan Pe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rusahaan manufaktur me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rupakan i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ndustri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 xml:space="preserve"> Ke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uangan Pada Pe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rusahaan Go Publi</w:t>
      </w:r>
      <w:r w:rsidRPr="00F11083">
        <w:rPr>
          <w:rFonts w:ascii="Times New Roman" w:hAnsi="Times New Roman" w:cs="Times New Roman"/>
          <w:i/>
          <w:iCs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i/>
          <w:iCs/>
          <w:noProof/>
        </w:rPr>
        <w:t>k yang</w:t>
      </w:r>
      <w:r w:rsidRPr="00F11083">
        <w:rPr>
          <w:rFonts w:ascii="Times New Roman" w:hAnsi="Times New Roman" w:cs="Times New Roman"/>
          <w:noProof/>
        </w:rPr>
        <w:t xml:space="preserve">. </w:t>
      </w:r>
      <w:r w:rsidRPr="00F11083">
        <w:rPr>
          <w:rFonts w:ascii="Times New Roman" w:hAnsi="Times New Roman" w:cs="Times New Roman"/>
          <w:i/>
          <w:iCs/>
          <w:noProof/>
        </w:rPr>
        <w:t>10</w:t>
      </w:r>
      <w:r w:rsidRPr="00F11083">
        <w:rPr>
          <w:rFonts w:ascii="Times New Roman" w:hAnsi="Times New Roman" w:cs="Times New Roman"/>
          <w:noProof/>
        </w:rPr>
        <w:t>(2),111–122. https://doi</w:t>
      </w:r>
      <w:r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noProof/>
        </w:rPr>
        <w:t>.org/10.32502/ji</w:t>
      </w:r>
      <w:r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noProof/>
        </w:rPr>
        <w:t>mn.v10i</w:t>
      </w:r>
      <w:r w:rsidRPr="00F11083">
        <w:rPr>
          <w:rFonts w:ascii="Times New Roman" w:hAnsi="Times New Roman" w:cs="Times New Roman"/>
          <w:noProof/>
          <w:spacing w:val="-20"/>
          <w:w w:val="1"/>
        </w:rPr>
        <w:t>r</w:t>
      </w:r>
      <w:r w:rsidRPr="00F11083">
        <w:rPr>
          <w:rFonts w:ascii="Times New Roman" w:hAnsi="Times New Roman" w:cs="Times New Roman"/>
          <w:noProof/>
        </w:rPr>
        <w:t>2.3108</w:t>
      </w:r>
    </w:p>
    <w:p w14:paraId="193D1CF1" w14:textId="3826EFDB" w:rsidR="003A3BA4" w:rsidRPr="003A3BA4" w:rsidRDefault="003A3BA4" w:rsidP="003A3BA4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rFonts w:ascii="Times New Roman" w:hAnsi="Times New Roman" w:cs="Times New Roman"/>
          <w:noProof/>
          <w:szCs w:val="24"/>
        </w:rPr>
      </w:pPr>
      <w:r>
        <w:rPr>
          <w:rFonts w:ascii="Times New Roman" w:hAnsi="Times New Roman" w:cs="Times New Roman"/>
          <w:noProof/>
        </w:rPr>
        <w:t>[8</w:t>
      </w:r>
      <w:r w:rsidRPr="003A3BA4">
        <w:rPr>
          <w:rFonts w:ascii="Times New Roman" w:hAnsi="Times New Roman" w:cs="Times New Roman"/>
          <w:noProof/>
        </w:rPr>
        <w:t xml:space="preserve">]    </w:t>
      </w:r>
      <w:r w:rsidRPr="003A3BA4">
        <w:rPr>
          <w:rFonts w:ascii="Times New Roman" w:hAnsi="Times New Roman" w:cs="Times New Roman"/>
          <w:noProof/>
          <w:szCs w:val="24"/>
        </w:rPr>
        <w:t>Ni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ngsi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h, D. A., &amp; Wuryani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, E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. (2021). Ke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pe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mi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li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kan I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nsti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tusi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onal, Le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ve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rage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 xml:space="preserve"> Dan Ukuran Pe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rusahaan Te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rhadap Ki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ne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rja Ke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 xml:space="preserve">uangan. 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Akune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sa: Jurnal Akuntansi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 xml:space="preserve"> Une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sa</w:t>
      </w:r>
      <w:r w:rsidRPr="003A3BA4">
        <w:rPr>
          <w:rFonts w:ascii="Times New Roman" w:hAnsi="Times New Roman" w:cs="Times New Roman"/>
          <w:noProof/>
          <w:szCs w:val="24"/>
        </w:rPr>
        <w:t xml:space="preserve">, 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9</w:t>
      </w:r>
      <w:r w:rsidRPr="003A3BA4">
        <w:rPr>
          <w:rFonts w:ascii="Times New Roman" w:hAnsi="Times New Roman" w:cs="Times New Roman"/>
          <w:noProof/>
          <w:szCs w:val="24"/>
        </w:rPr>
        <w:t>(2), 18–23.</w:t>
      </w:r>
    </w:p>
    <w:p w14:paraId="1A60E6AC" w14:textId="77777777" w:rsidR="003A3BA4" w:rsidRPr="007437C3" w:rsidRDefault="003A3BA4" w:rsidP="003A3BA4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noProof/>
          <w:szCs w:val="24"/>
        </w:rPr>
      </w:pPr>
      <w:r>
        <w:rPr>
          <w:rFonts w:ascii="Times New Roman" w:hAnsi="Times New Roman" w:cs="Times New Roman"/>
          <w:noProof/>
        </w:rPr>
        <w:t xml:space="preserve">[9]    </w:t>
      </w:r>
      <w:r w:rsidRPr="003A3BA4">
        <w:rPr>
          <w:rFonts w:ascii="Times New Roman" w:hAnsi="Times New Roman" w:cs="Times New Roman"/>
          <w:noProof/>
          <w:szCs w:val="24"/>
        </w:rPr>
        <w:t>Wayan, N., Muti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ara, A., &amp; Candrade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>wi</w:t>
      </w:r>
      <w:r w:rsidRPr="003A3BA4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noProof/>
          <w:szCs w:val="24"/>
        </w:rPr>
        <w:t xml:space="preserve">, M. R. (2018). 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Pe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ngaruh 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mploye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 xml:space="preserve"> stock owne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rshi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p plan, le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ve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rage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, dan ukuran pe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rusahaan te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rhadap ki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ne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rja ke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uangan Fakultas 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konomi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 xml:space="preserve"> dan Bi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sni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s Uni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ve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rsi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tas Udayana , Bali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 xml:space="preserve"> , 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ndone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si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a Pe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satnya pe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rke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mbangan 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konomi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 xml:space="preserve"> di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 xml:space="preserve"> 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ndone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si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a , me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nye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babkan banyak pe</w:t>
      </w:r>
      <w:r w:rsidRPr="003A3BA4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rusahaan ba</w:t>
      </w:r>
      <w:r w:rsidRPr="003A3BA4">
        <w:rPr>
          <w:rFonts w:ascii="Times New Roman" w:hAnsi="Times New Roman" w:cs="Times New Roman"/>
          <w:noProof/>
          <w:szCs w:val="24"/>
        </w:rPr>
        <w:t xml:space="preserve">. </w:t>
      </w:r>
      <w:r w:rsidRPr="003A3BA4">
        <w:rPr>
          <w:rFonts w:ascii="Times New Roman" w:hAnsi="Times New Roman" w:cs="Times New Roman"/>
          <w:i/>
          <w:iCs/>
          <w:noProof/>
          <w:szCs w:val="24"/>
        </w:rPr>
        <w:t>7</w:t>
      </w:r>
      <w:r w:rsidRPr="003A3BA4">
        <w:rPr>
          <w:rFonts w:ascii="Times New Roman" w:hAnsi="Times New Roman" w:cs="Times New Roman"/>
          <w:noProof/>
          <w:szCs w:val="24"/>
        </w:rPr>
        <w:t>(9), 4774–4802</w:t>
      </w:r>
      <w:r w:rsidRPr="007437C3">
        <w:rPr>
          <w:noProof/>
          <w:szCs w:val="24"/>
        </w:rPr>
        <w:t>.</w:t>
      </w:r>
    </w:p>
    <w:p w14:paraId="2CB48850" w14:textId="4B780841" w:rsidR="003A3BA4" w:rsidRPr="007437C3" w:rsidRDefault="003A3BA4" w:rsidP="003A3BA4">
      <w:pPr>
        <w:widowControl w:val="0"/>
        <w:autoSpaceDE w:val="0"/>
        <w:autoSpaceDN w:val="0"/>
        <w:adjustRightInd w:val="0"/>
        <w:spacing w:after="120" w:line="240" w:lineRule="auto"/>
        <w:ind w:left="480" w:hanging="480"/>
        <w:rPr>
          <w:noProof/>
          <w:szCs w:val="24"/>
        </w:rPr>
      </w:pPr>
      <w:r>
        <w:rPr>
          <w:noProof/>
          <w:szCs w:val="24"/>
        </w:rPr>
        <w:t xml:space="preserve">[10]   </w:t>
      </w:r>
      <w:r w:rsidR="006A64B0" w:rsidRPr="006A64B0">
        <w:rPr>
          <w:rFonts w:ascii="Times New Roman" w:hAnsi="Times New Roman" w:cs="Times New Roman"/>
          <w:noProof/>
          <w:szCs w:val="24"/>
        </w:rPr>
        <w:t>Se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tyawan, B. (2019). Pe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ngaruh Good Corporate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 xml:space="preserve"> Gove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rnance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, Ukuran Pe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rusahaan Dan Profi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tabi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li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tas Te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rhadap Ki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ne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rja Ke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uangan Pe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rusahaan (Studi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 xml:space="preserve"> 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mpi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ri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s Te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rhadap Pe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rusahaan Se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ktor Pe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rbankan Di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 xml:space="preserve"> Bursa 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fe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k I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ndone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si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 xml:space="preserve">a). </w:t>
      </w:r>
      <w:r w:rsidR="006A64B0" w:rsidRPr="006A64B0">
        <w:rPr>
          <w:rFonts w:ascii="Times New Roman" w:hAnsi="Times New Roman" w:cs="Times New Roman"/>
          <w:i/>
          <w:iCs/>
          <w:noProof/>
          <w:szCs w:val="24"/>
        </w:rPr>
        <w:t>Jurnal Mi</w:t>
      </w:r>
      <w:r w:rsidR="006A64B0" w:rsidRPr="006A64B0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i/>
          <w:iCs/>
          <w:noProof/>
          <w:szCs w:val="24"/>
        </w:rPr>
        <w:t>tra Manaje</w:t>
      </w:r>
      <w:r w:rsidR="006A64B0" w:rsidRPr="006A64B0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i/>
          <w:iCs/>
          <w:noProof/>
          <w:szCs w:val="24"/>
        </w:rPr>
        <w:t>me</w:t>
      </w:r>
      <w:r w:rsidR="006A64B0" w:rsidRPr="006A64B0">
        <w:rPr>
          <w:rFonts w:ascii="Times New Roman" w:hAnsi="Times New Roman" w:cs="Times New Roman"/>
          <w:i/>
          <w:iCs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i/>
          <w:iCs/>
          <w:noProof/>
          <w:szCs w:val="24"/>
        </w:rPr>
        <w:t>n</w:t>
      </w:r>
      <w:r w:rsidR="006A64B0" w:rsidRPr="006A64B0">
        <w:rPr>
          <w:rFonts w:ascii="Times New Roman" w:hAnsi="Times New Roman" w:cs="Times New Roman"/>
          <w:noProof/>
          <w:szCs w:val="24"/>
        </w:rPr>
        <w:t xml:space="preserve">, </w:t>
      </w:r>
      <w:r w:rsidR="006A64B0" w:rsidRPr="006A64B0">
        <w:rPr>
          <w:rFonts w:ascii="Times New Roman" w:hAnsi="Times New Roman" w:cs="Times New Roman"/>
          <w:i/>
          <w:iCs/>
          <w:noProof/>
          <w:szCs w:val="24"/>
        </w:rPr>
        <w:t>3</w:t>
      </w:r>
      <w:r w:rsidR="006A64B0" w:rsidRPr="006A64B0">
        <w:rPr>
          <w:rFonts w:ascii="Times New Roman" w:hAnsi="Times New Roman" w:cs="Times New Roman"/>
          <w:noProof/>
          <w:szCs w:val="24"/>
        </w:rPr>
        <w:t>(12), 1195–1212. https://doi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.org/10.52160/e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jmm.v3i</w:t>
      </w:r>
      <w:r w:rsidR="006A64B0" w:rsidRPr="006A64B0">
        <w:rPr>
          <w:rFonts w:ascii="Times New Roman" w:hAnsi="Times New Roman" w:cs="Times New Roman"/>
          <w:noProof/>
          <w:spacing w:val="-20"/>
          <w:w w:val="1"/>
          <w:sz w:val="5"/>
          <w:szCs w:val="24"/>
        </w:rPr>
        <w:t>r</w:t>
      </w:r>
      <w:r w:rsidR="006A64B0" w:rsidRPr="006A64B0">
        <w:rPr>
          <w:rFonts w:ascii="Times New Roman" w:hAnsi="Times New Roman" w:cs="Times New Roman"/>
          <w:noProof/>
          <w:szCs w:val="24"/>
        </w:rPr>
        <w:t>12.313</w:t>
      </w:r>
    </w:p>
    <w:p w14:paraId="624B2210" w14:textId="24DE36E3" w:rsidR="00A87F26" w:rsidRPr="00F11083" w:rsidRDefault="00A87F26" w:rsidP="00F11083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 w:cs="Times New Roman"/>
          <w:noProof/>
        </w:rPr>
      </w:pPr>
    </w:p>
    <w:p w14:paraId="24095682" w14:textId="7766B96B" w:rsidR="00844F31" w:rsidRPr="00F11083" w:rsidRDefault="00844F31" w:rsidP="00EF0622">
      <w:pPr>
        <w:rPr>
          <w:rFonts w:ascii="Times New Roman" w:hAnsi="Times New Roman" w:cs="Times New Roman"/>
        </w:rPr>
      </w:pPr>
    </w:p>
    <w:sectPr w:rsidR="00844F31" w:rsidRPr="00F11083" w:rsidSect="00185421">
      <w:type w:val="continuous"/>
      <w:pgSz w:w="11906" w:h="16838"/>
      <w:pgMar w:top="1134" w:right="1134" w:bottom="1134" w:left="113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622"/>
    <w:rsid w:val="0012584D"/>
    <w:rsid w:val="00136800"/>
    <w:rsid w:val="00185421"/>
    <w:rsid w:val="00201C14"/>
    <w:rsid w:val="00212D9D"/>
    <w:rsid w:val="00333E63"/>
    <w:rsid w:val="003553FE"/>
    <w:rsid w:val="003A3BA4"/>
    <w:rsid w:val="003E1FAB"/>
    <w:rsid w:val="006A64B0"/>
    <w:rsid w:val="00844F31"/>
    <w:rsid w:val="008A0732"/>
    <w:rsid w:val="008C79B0"/>
    <w:rsid w:val="009009F1"/>
    <w:rsid w:val="00A87F26"/>
    <w:rsid w:val="00C112E4"/>
    <w:rsid w:val="00CB7BA5"/>
    <w:rsid w:val="00D71148"/>
    <w:rsid w:val="00D821F9"/>
    <w:rsid w:val="00EF0622"/>
    <w:rsid w:val="00F1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1939"/>
  <w15:chartTrackingRefBased/>
  <w15:docId w15:val="{81543469-084A-47AA-AE6C-172C13387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622"/>
    <w:rPr>
      <w:kern w:val="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622"/>
    <w:rPr>
      <w:color w:val="0563C1" w:themeColor="hyperlink"/>
      <w:u w:val="single"/>
    </w:rPr>
  </w:style>
  <w:style w:type="paragraph" w:customStyle="1" w:styleId="tabelES">
    <w:name w:val="tabel ES"/>
    <w:basedOn w:val="Caption"/>
    <w:link w:val="tabelESChar"/>
    <w:qFormat/>
    <w:rsid w:val="00EF0622"/>
    <w:pPr>
      <w:keepNext/>
      <w:spacing w:after="0"/>
      <w:jc w:val="center"/>
    </w:pPr>
    <w:rPr>
      <w:rFonts w:ascii="Times New Roman" w:hAnsi="Times New Roman"/>
      <w:i w:val="0"/>
      <w:color w:val="auto"/>
      <w:sz w:val="20"/>
      <w:lang w:val="en-US"/>
    </w:rPr>
  </w:style>
  <w:style w:type="character" w:customStyle="1" w:styleId="tabelESChar">
    <w:name w:val="tabel ES Char"/>
    <w:basedOn w:val="DefaultParagraphFont"/>
    <w:link w:val="tabelES"/>
    <w:rsid w:val="00EF0622"/>
    <w:rPr>
      <w:rFonts w:ascii="Times New Roman" w:hAnsi="Times New Roman"/>
      <w:iCs/>
      <w:kern w:val="0"/>
      <w:sz w:val="20"/>
      <w:szCs w:val="18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062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B7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dx.c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1524</Words>
  <Characters>8693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Anggela Wahyuni</dc:creator>
  <cp:keywords/>
  <dc:description/>
  <cp:lastModifiedBy>Anggela Wahyuni</cp:lastModifiedBy>
  <cp:revision>5</cp:revision>
  <dcterms:created xsi:type="dcterms:W3CDTF">2024-08-25T05:54:00Z</dcterms:created>
  <dcterms:modified xsi:type="dcterms:W3CDTF">2024-08-25T16:00:00Z</dcterms:modified>
</cp:coreProperties>
</file>