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AF6" w:rsidRDefault="00CC6AF6" w:rsidP="000B1E28">
      <w:pPr>
        <w:spacing w:line="240" w:lineRule="auto"/>
        <w:jc w:val="center"/>
        <w:rPr>
          <w:rFonts w:ascii="Times New Roman" w:hAnsi="Times New Roman" w:cs="Times New Roman"/>
          <w:b/>
          <w:sz w:val="24"/>
          <w:szCs w:val="24"/>
        </w:rPr>
      </w:pPr>
      <w:r w:rsidRPr="00FE73C9">
        <w:rPr>
          <w:rFonts w:ascii="Times New Roman" w:hAnsi="Times New Roman" w:cs="Times New Roman"/>
          <w:b/>
          <w:sz w:val="24"/>
          <w:szCs w:val="24"/>
        </w:rPr>
        <w:t xml:space="preserve">PERLINDUNGAN </w:t>
      </w:r>
      <w:r>
        <w:rPr>
          <w:rFonts w:ascii="Times New Roman" w:hAnsi="Times New Roman" w:cs="Times New Roman"/>
          <w:b/>
          <w:sz w:val="24"/>
          <w:szCs w:val="24"/>
        </w:rPr>
        <w:t xml:space="preserve">HUKUM TERHADAP </w:t>
      </w:r>
      <w:r w:rsidRPr="00CC6AF6">
        <w:rPr>
          <w:rFonts w:ascii="Times New Roman" w:hAnsi="Times New Roman" w:cs="Times New Roman"/>
          <w:b/>
          <w:sz w:val="24"/>
          <w:szCs w:val="24"/>
        </w:rPr>
        <w:t>KESEJA</w:t>
      </w:r>
      <w:r w:rsidRPr="00CC6AF6">
        <w:rPr>
          <w:rFonts w:ascii="Times New Roman" w:hAnsi="Times New Roman" w:cs="Times New Roman"/>
          <w:b/>
          <w:sz w:val="24"/>
          <w:szCs w:val="24"/>
          <w:lang w:val="id-ID"/>
        </w:rPr>
        <w:t>H</w:t>
      </w:r>
      <w:r w:rsidRPr="00CC6AF6">
        <w:rPr>
          <w:rFonts w:ascii="Times New Roman" w:hAnsi="Times New Roman" w:cs="Times New Roman"/>
          <w:b/>
          <w:sz w:val="24"/>
          <w:szCs w:val="24"/>
        </w:rPr>
        <w:t>TERAAN</w:t>
      </w:r>
      <w:r>
        <w:rPr>
          <w:rFonts w:ascii="Times New Roman" w:hAnsi="Times New Roman" w:cs="Times New Roman"/>
          <w:b/>
          <w:sz w:val="24"/>
          <w:szCs w:val="24"/>
        </w:rPr>
        <w:t xml:space="preserve"> LANJUT USIA </w:t>
      </w:r>
      <w:r w:rsidRPr="00FE73C9">
        <w:rPr>
          <w:rFonts w:ascii="Times New Roman" w:hAnsi="Times New Roman" w:cs="Times New Roman"/>
          <w:b/>
          <w:sz w:val="24"/>
          <w:szCs w:val="24"/>
        </w:rPr>
        <w:t>DI PANTI SOSIAL</w:t>
      </w:r>
      <w:r>
        <w:rPr>
          <w:rFonts w:ascii="Times New Roman" w:hAnsi="Times New Roman" w:cs="Times New Roman"/>
          <w:b/>
          <w:sz w:val="24"/>
          <w:szCs w:val="24"/>
        </w:rPr>
        <w:t xml:space="preserve"> TRESNA WERDHA (P</w:t>
      </w:r>
      <w:r w:rsidRPr="00FE73C9">
        <w:rPr>
          <w:rFonts w:ascii="Times New Roman" w:hAnsi="Times New Roman" w:cs="Times New Roman"/>
          <w:b/>
          <w:sz w:val="24"/>
          <w:szCs w:val="24"/>
        </w:rPr>
        <w:t>S</w:t>
      </w:r>
      <w:r>
        <w:rPr>
          <w:rFonts w:ascii="Times New Roman" w:hAnsi="Times New Roman" w:cs="Times New Roman"/>
          <w:b/>
          <w:sz w:val="24"/>
          <w:szCs w:val="24"/>
          <w:lang w:val="id-ID"/>
        </w:rPr>
        <w:t>T</w:t>
      </w:r>
      <w:r w:rsidRPr="00FE73C9">
        <w:rPr>
          <w:rFonts w:ascii="Times New Roman" w:hAnsi="Times New Roman" w:cs="Times New Roman"/>
          <w:b/>
          <w:sz w:val="24"/>
          <w:szCs w:val="24"/>
        </w:rPr>
        <w:t>W)</w:t>
      </w:r>
      <w:r>
        <w:rPr>
          <w:rFonts w:ascii="Times New Roman" w:hAnsi="Times New Roman" w:cs="Times New Roman"/>
          <w:b/>
          <w:sz w:val="24"/>
          <w:szCs w:val="24"/>
        </w:rPr>
        <w:t xml:space="preserve"> SABAI </w:t>
      </w:r>
      <w:r w:rsidRPr="00FE73C9">
        <w:rPr>
          <w:rFonts w:ascii="Times New Roman" w:hAnsi="Times New Roman" w:cs="Times New Roman"/>
          <w:b/>
          <w:sz w:val="24"/>
          <w:szCs w:val="24"/>
        </w:rPr>
        <w:t>NAN ALUIH</w:t>
      </w:r>
      <w:r>
        <w:rPr>
          <w:rFonts w:ascii="Times New Roman" w:hAnsi="Times New Roman" w:cs="Times New Roman"/>
          <w:b/>
          <w:sz w:val="24"/>
          <w:szCs w:val="24"/>
        </w:rPr>
        <w:t xml:space="preserve"> </w:t>
      </w:r>
      <w:r>
        <w:rPr>
          <w:rFonts w:ascii="Times New Roman" w:hAnsi="Times New Roman" w:cs="Times New Roman"/>
          <w:b/>
          <w:sz w:val="24"/>
          <w:szCs w:val="24"/>
          <w:lang w:val="id-ID"/>
        </w:rPr>
        <w:t>SICINCIN</w:t>
      </w:r>
      <w:r>
        <w:rPr>
          <w:rFonts w:ascii="Times New Roman" w:hAnsi="Times New Roman" w:cs="Times New Roman"/>
          <w:b/>
          <w:sz w:val="24"/>
          <w:szCs w:val="24"/>
        </w:rPr>
        <w:t xml:space="preserve"> KABUPATEN PADANG PARIAMAN</w:t>
      </w:r>
    </w:p>
    <w:p w:rsidR="00DE60FD" w:rsidRDefault="00DE60FD" w:rsidP="000B1E28">
      <w:pPr>
        <w:spacing w:line="240" w:lineRule="auto"/>
        <w:jc w:val="center"/>
        <w:rPr>
          <w:rFonts w:ascii="Times New Roman" w:eastAsia="Times New Roman" w:hAnsi="Times New Roman" w:cs="Times New Roman"/>
          <w:b/>
          <w:sz w:val="24"/>
          <w:szCs w:val="24"/>
        </w:rPr>
      </w:pPr>
    </w:p>
    <w:p w:rsidR="00CC6AF6" w:rsidRPr="0060691B" w:rsidRDefault="00CC6AF6" w:rsidP="000B1E28">
      <w:pPr>
        <w:spacing w:line="240" w:lineRule="auto"/>
        <w:jc w:val="center"/>
        <w:rPr>
          <w:rFonts w:ascii="Times New Roman" w:eastAsia="Times New Roman" w:hAnsi="Times New Roman" w:cs="Times New Roman"/>
          <w:lang w:val="en-US"/>
        </w:rPr>
      </w:pPr>
      <w:r w:rsidRPr="0060691B">
        <w:rPr>
          <w:rFonts w:ascii="Times New Roman" w:hAnsi="Times New Roman" w:cs="Times New Roman"/>
        </w:rPr>
        <w:t>Riska Pitriyani</w:t>
      </w:r>
      <w:r w:rsidR="00424C06" w:rsidRPr="0060691B">
        <w:rPr>
          <w:rFonts w:ascii="Times New Roman" w:eastAsia="Times New Roman" w:hAnsi="Times New Roman" w:cs="Times New Roman"/>
          <w:vertAlign w:val="superscript"/>
        </w:rPr>
        <w:t>1</w:t>
      </w:r>
      <w:r w:rsidR="00424C06" w:rsidRPr="0060691B">
        <w:rPr>
          <w:rFonts w:ascii="Times New Roman" w:eastAsia="Times New Roman" w:hAnsi="Times New Roman" w:cs="Times New Roman"/>
        </w:rPr>
        <w:t xml:space="preserve">, </w:t>
      </w:r>
      <w:r w:rsidRPr="0060691B">
        <w:rPr>
          <w:rFonts w:ascii="Times New Roman" w:eastAsia="Times New Roman" w:hAnsi="Times New Roman" w:cs="Times New Roman"/>
          <w:lang w:val="en-US"/>
        </w:rPr>
        <w:t>Maiyestati</w:t>
      </w:r>
      <w:r w:rsidR="0060691B">
        <w:rPr>
          <w:rFonts w:ascii="Times New Roman" w:eastAsia="Times New Roman" w:hAnsi="Times New Roman" w:cs="Times New Roman"/>
          <w:vertAlign w:val="superscript"/>
          <w:lang w:val="en-US"/>
        </w:rPr>
        <w:t>1</w:t>
      </w:r>
      <w:r w:rsidRPr="0060691B">
        <w:rPr>
          <w:rFonts w:ascii="Times New Roman" w:eastAsia="Times New Roman" w:hAnsi="Times New Roman" w:cs="Times New Roman"/>
          <w:lang w:val="en-US"/>
        </w:rPr>
        <w:t xml:space="preserve">, </w:t>
      </w:r>
      <w:proofErr w:type="spellStart"/>
      <w:r w:rsidRPr="0060691B">
        <w:rPr>
          <w:rFonts w:ascii="Times New Roman" w:eastAsia="Times New Roman" w:hAnsi="Times New Roman" w:cs="Times New Roman"/>
          <w:lang w:val="en-US"/>
        </w:rPr>
        <w:t>Yofiza</w:t>
      </w:r>
      <w:proofErr w:type="spellEnd"/>
      <w:r w:rsidRPr="0060691B">
        <w:rPr>
          <w:rFonts w:ascii="Times New Roman" w:eastAsia="Times New Roman" w:hAnsi="Times New Roman" w:cs="Times New Roman"/>
          <w:lang w:val="en-US"/>
        </w:rPr>
        <w:t xml:space="preserve"> Media</w:t>
      </w:r>
      <w:r w:rsidR="0060691B">
        <w:rPr>
          <w:rFonts w:ascii="Times New Roman" w:eastAsia="Times New Roman" w:hAnsi="Times New Roman" w:cs="Times New Roman"/>
          <w:vertAlign w:val="superscript"/>
          <w:lang w:val="en-US"/>
        </w:rPr>
        <w:t>1</w:t>
      </w:r>
      <w:r w:rsidRPr="0060691B">
        <w:rPr>
          <w:rFonts w:ascii="Times New Roman" w:eastAsia="Times New Roman" w:hAnsi="Times New Roman" w:cs="Times New Roman"/>
          <w:vertAlign w:val="superscript"/>
          <w:lang w:val="en-US"/>
        </w:rPr>
        <w:t xml:space="preserve"> </w:t>
      </w:r>
    </w:p>
    <w:p w:rsidR="00CC6AF6" w:rsidRPr="0060691B" w:rsidRDefault="0060691B" w:rsidP="000B1E28">
      <w:pPr>
        <w:tabs>
          <w:tab w:val="right" w:leader="dot" w:pos="7470"/>
          <w:tab w:val="right" w:pos="8010"/>
        </w:tabs>
        <w:spacing w:line="240" w:lineRule="auto"/>
        <w:jc w:val="center"/>
        <w:rPr>
          <w:rFonts w:ascii="Times New Roman" w:hAnsi="Times New Roman" w:cs="Times New Roman"/>
        </w:rPr>
      </w:pPr>
      <w:r w:rsidRPr="0060691B">
        <w:rPr>
          <w:rFonts w:ascii="Times New Roman" w:hAnsi="Times New Roman" w:cs="Times New Roman"/>
          <w:vertAlign w:val="superscript"/>
          <w:lang w:val="en-US"/>
        </w:rPr>
        <w:t>1</w:t>
      </w:r>
      <w:r w:rsidR="00CC6AF6" w:rsidRPr="0060691B">
        <w:rPr>
          <w:rFonts w:ascii="Times New Roman" w:hAnsi="Times New Roman" w:cs="Times New Roman"/>
        </w:rPr>
        <w:t xml:space="preserve">Program </w:t>
      </w:r>
      <w:r w:rsidR="00CC6AF6" w:rsidRPr="0060691B">
        <w:rPr>
          <w:rFonts w:ascii="Times New Roman" w:hAnsi="Times New Roman" w:cs="Times New Roman"/>
          <w:lang w:val="id-ID"/>
        </w:rPr>
        <w:t xml:space="preserve">Studi </w:t>
      </w:r>
      <w:r w:rsidR="00CC6AF6" w:rsidRPr="0060691B">
        <w:rPr>
          <w:rFonts w:ascii="Times New Roman" w:hAnsi="Times New Roman" w:cs="Times New Roman"/>
        </w:rPr>
        <w:t>Magister Ilmu Hukum, Fakultas Hukum, Universitas Bung Hatta</w:t>
      </w:r>
    </w:p>
    <w:p w:rsidR="00CC6AF6" w:rsidRPr="0060691B" w:rsidRDefault="00424C06" w:rsidP="000B1E28">
      <w:pPr>
        <w:tabs>
          <w:tab w:val="right" w:leader="dot" w:pos="7470"/>
          <w:tab w:val="right" w:pos="8010"/>
        </w:tabs>
        <w:spacing w:line="240" w:lineRule="auto"/>
        <w:jc w:val="center"/>
        <w:rPr>
          <w:rFonts w:ascii="Times New Roman" w:hAnsi="Times New Roman" w:cs="Times New Roman"/>
        </w:rPr>
      </w:pPr>
      <w:r w:rsidRPr="0060691B">
        <w:rPr>
          <w:rFonts w:ascii="Times New Roman" w:eastAsia="Times New Roman" w:hAnsi="Times New Roman" w:cs="Times New Roman"/>
        </w:rPr>
        <w:t xml:space="preserve">Email: </w:t>
      </w:r>
      <w:bookmarkStart w:id="0" w:name="_GoBack"/>
      <w:r w:rsidR="00384E27" w:rsidRPr="0060691B">
        <w:fldChar w:fldCharType="begin"/>
      </w:r>
      <w:r w:rsidR="00384E27" w:rsidRPr="0060691B">
        <w:instrText xml:space="preserve"> HYPERLINK "mailto:pitriyaniriska@yahoo.com" </w:instrText>
      </w:r>
      <w:r w:rsidR="00384E27" w:rsidRPr="0060691B">
        <w:fldChar w:fldCharType="separate"/>
      </w:r>
      <w:r w:rsidR="00CC6AF6" w:rsidRPr="0060691B">
        <w:rPr>
          <w:rStyle w:val="Hyperlink"/>
          <w:rFonts w:ascii="Times New Roman" w:hAnsi="Times New Roman" w:cs="Times New Roman"/>
          <w:color w:val="auto"/>
          <w:u w:val="none"/>
        </w:rPr>
        <w:t>pitriyaniriska@yahoo.com</w:t>
      </w:r>
      <w:r w:rsidR="00384E27" w:rsidRPr="0060691B">
        <w:rPr>
          <w:rStyle w:val="Hyperlink"/>
          <w:rFonts w:ascii="Times New Roman" w:hAnsi="Times New Roman" w:cs="Times New Roman"/>
          <w:color w:val="auto"/>
          <w:u w:val="none"/>
        </w:rPr>
        <w:fldChar w:fldCharType="end"/>
      </w:r>
      <w:bookmarkEnd w:id="0"/>
    </w:p>
    <w:p w:rsidR="00394CB2" w:rsidRPr="0060691B" w:rsidRDefault="00394CB2" w:rsidP="000B1E28">
      <w:pPr>
        <w:spacing w:line="240" w:lineRule="auto"/>
        <w:jc w:val="center"/>
        <w:rPr>
          <w:rFonts w:ascii="Times New Roman" w:eastAsia="Times New Roman" w:hAnsi="Times New Roman" w:cs="Times New Roman"/>
          <w:b/>
          <w:lang w:val="en-US"/>
        </w:rPr>
      </w:pPr>
    </w:p>
    <w:p w:rsidR="00116702" w:rsidRPr="0060691B" w:rsidRDefault="00116702" w:rsidP="000B1E28">
      <w:pPr>
        <w:spacing w:line="240" w:lineRule="auto"/>
        <w:jc w:val="center"/>
        <w:rPr>
          <w:rFonts w:ascii="Times New Roman" w:eastAsia="Times New Roman" w:hAnsi="Times New Roman" w:cs="Times New Roman"/>
          <w:b/>
          <w:lang w:val="en-US"/>
        </w:rPr>
      </w:pPr>
      <w:r w:rsidRPr="0060691B">
        <w:rPr>
          <w:rFonts w:ascii="Times New Roman" w:eastAsia="Times New Roman" w:hAnsi="Times New Roman" w:cs="Times New Roman"/>
          <w:b/>
          <w:lang w:val="en-US"/>
        </w:rPr>
        <w:t>ABSTRAK</w:t>
      </w:r>
    </w:p>
    <w:p w:rsidR="00D8196A" w:rsidRPr="0060691B" w:rsidRDefault="00DB4468" w:rsidP="000B1E28">
      <w:pPr>
        <w:spacing w:line="240" w:lineRule="auto"/>
        <w:contextualSpacing/>
        <w:jc w:val="both"/>
        <w:rPr>
          <w:rFonts w:ascii="Times New Roman" w:hAnsi="Times New Roman" w:cs="Times New Roman"/>
          <w:lang w:val="en-US"/>
        </w:rPr>
      </w:pPr>
      <w:r w:rsidRPr="0060691B">
        <w:rPr>
          <w:rFonts w:ascii="Times New Roman" w:hAnsi="Times New Roman" w:cs="Times New Roman"/>
          <w:lang w:val="en-US"/>
        </w:rPr>
        <w:t xml:space="preserve">Article 35 in Number 2 of the Republic of Indonesia Government Regulation (PP) Number 43 of 2004 concerning the Implementation of Efforts to Improve the Social Welfare of the Elderly explains that the social protection referred to in Paragraph (1) is carried out through the maintenance of social welfare which is carried out both inside and outside the orphanage. Abandoned elderly people are still found in the city of Padang. The formulation of the research problem is (1) How is legal protection for the welfare of the elderly (2) What are the problems of orphanages in protecting the welfare of the elderly (3) What efforts are being made to overcome the problems of the welfare of the elderly. Methodology: This type of research is sociological juridical with descriptive qualitative research design, describing objects in the research aspect at the </w:t>
      </w:r>
      <w:proofErr w:type="spellStart"/>
      <w:r w:rsidRPr="0060691B">
        <w:rPr>
          <w:rFonts w:ascii="Times New Roman" w:hAnsi="Times New Roman" w:cs="Times New Roman"/>
          <w:lang w:val="en-US"/>
        </w:rPr>
        <w:t>Tresna</w:t>
      </w:r>
      <w:proofErr w:type="spellEnd"/>
      <w:r w:rsidRPr="0060691B">
        <w:rPr>
          <w:rFonts w:ascii="Times New Roman" w:hAnsi="Times New Roman" w:cs="Times New Roman"/>
          <w:lang w:val="en-US"/>
        </w:rPr>
        <w:t xml:space="preserve"> </w:t>
      </w:r>
      <w:proofErr w:type="spellStart"/>
      <w:r w:rsidRPr="0060691B">
        <w:rPr>
          <w:rFonts w:ascii="Times New Roman" w:hAnsi="Times New Roman" w:cs="Times New Roman"/>
          <w:lang w:val="en-US"/>
        </w:rPr>
        <w:t>Werdha</w:t>
      </w:r>
      <w:proofErr w:type="spellEnd"/>
      <w:r w:rsidRPr="0060691B">
        <w:rPr>
          <w:rFonts w:ascii="Times New Roman" w:hAnsi="Times New Roman" w:cs="Times New Roman"/>
          <w:lang w:val="en-US"/>
        </w:rPr>
        <w:t xml:space="preserve"> Social Home (PSTW) </w:t>
      </w:r>
      <w:proofErr w:type="spellStart"/>
      <w:r w:rsidRPr="0060691B">
        <w:rPr>
          <w:rFonts w:ascii="Times New Roman" w:hAnsi="Times New Roman" w:cs="Times New Roman"/>
          <w:lang w:val="en-US"/>
        </w:rPr>
        <w:t>Sabai</w:t>
      </w:r>
      <w:proofErr w:type="spellEnd"/>
      <w:r w:rsidRPr="0060691B">
        <w:rPr>
          <w:rFonts w:ascii="Times New Roman" w:hAnsi="Times New Roman" w:cs="Times New Roman"/>
          <w:lang w:val="en-US"/>
        </w:rPr>
        <w:t xml:space="preserve"> Nan </w:t>
      </w:r>
      <w:proofErr w:type="spellStart"/>
      <w:r w:rsidRPr="0060691B">
        <w:rPr>
          <w:rFonts w:ascii="Times New Roman" w:hAnsi="Times New Roman" w:cs="Times New Roman"/>
          <w:lang w:val="en-US"/>
        </w:rPr>
        <w:t>Aluih</w:t>
      </w:r>
      <w:proofErr w:type="spellEnd"/>
      <w:r w:rsidRPr="0060691B">
        <w:rPr>
          <w:rFonts w:ascii="Times New Roman" w:hAnsi="Times New Roman" w:cs="Times New Roman"/>
          <w:lang w:val="en-US"/>
        </w:rPr>
        <w:t xml:space="preserve"> </w:t>
      </w:r>
      <w:proofErr w:type="spellStart"/>
      <w:r w:rsidRPr="0060691B">
        <w:rPr>
          <w:rFonts w:ascii="Times New Roman" w:hAnsi="Times New Roman" w:cs="Times New Roman"/>
          <w:lang w:val="en-US"/>
        </w:rPr>
        <w:t>Sicincin</w:t>
      </w:r>
      <w:proofErr w:type="spellEnd"/>
      <w:r w:rsidRPr="0060691B">
        <w:rPr>
          <w:rFonts w:ascii="Times New Roman" w:hAnsi="Times New Roman" w:cs="Times New Roman"/>
          <w:lang w:val="en-US"/>
        </w:rPr>
        <w:t xml:space="preserve">, Padang </w:t>
      </w:r>
      <w:proofErr w:type="spellStart"/>
      <w:r w:rsidRPr="0060691B">
        <w:rPr>
          <w:rFonts w:ascii="Times New Roman" w:hAnsi="Times New Roman" w:cs="Times New Roman"/>
          <w:lang w:val="en-US"/>
        </w:rPr>
        <w:t>Pariaman</w:t>
      </w:r>
      <w:proofErr w:type="spellEnd"/>
      <w:r w:rsidRPr="0060691B">
        <w:rPr>
          <w:rFonts w:ascii="Times New Roman" w:hAnsi="Times New Roman" w:cs="Times New Roman"/>
          <w:lang w:val="en-US"/>
        </w:rPr>
        <w:t xml:space="preserve"> Regency with 16 research samples using simple random sampling. </w:t>
      </w:r>
      <w:proofErr w:type="gramStart"/>
      <w:r w:rsidRPr="0060691B">
        <w:rPr>
          <w:rFonts w:ascii="Times New Roman" w:hAnsi="Times New Roman" w:cs="Times New Roman"/>
          <w:lang w:val="en-US"/>
        </w:rPr>
        <w:t>Data analysis using descriptive data analysis.</w:t>
      </w:r>
      <w:proofErr w:type="gramEnd"/>
      <w:r w:rsidRPr="0060691B">
        <w:rPr>
          <w:rFonts w:ascii="Times New Roman" w:hAnsi="Times New Roman" w:cs="Times New Roman"/>
          <w:lang w:val="en-US"/>
        </w:rPr>
        <w:t xml:space="preserve"> The results of protection for the welfare of the elderly take into account the protection of physical needs, peace needs, social needs, self-actualization needs, and health protection needs. The problems that occur in the orphanage are physical needs, social needs, self-actualization needs and health needs. </w:t>
      </w:r>
      <w:proofErr w:type="gramStart"/>
      <w:r w:rsidRPr="0060691B">
        <w:rPr>
          <w:rFonts w:ascii="Times New Roman" w:hAnsi="Times New Roman" w:cs="Times New Roman"/>
          <w:lang w:val="en-US"/>
        </w:rPr>
        <w:t>Efforts to overcome the problem of protecting the welfare of the elderly in institutions with guidance programs, service programs, and compensation programs.</w:t>
      </w:r>
      <w:proofErr w:type="gramEnd"/>
      <w:r w:rsidRPr="0060691B">
        <w:rPr>
          <w:rFonts w:ascii="Times New Roman" w:hAnsi="Times New Roman" w:cs="Times New Roman"/>
          <w:lang w:val="en-US"/>
        </w:rPr>
        <w:t xml:space="preserve"> The conclusion of this research is that the main factors that influence the welfare of elderly people in the orphanage are family and economic factors.</w:t>
      </w:r>
    </w:p>
    <w:p w:rsidR="00DB4468" w:rsidRDefault="00DB4468" w:rsidP="000B1E28">
      <w:pPr>
        <w:pBdr>
          <w:bottom w:val="single" w:sz="6" w:space="1" w:color="auto"/>
        </w:pBdr>
        <w:spacing w:line="240" w:lineRule="auto"/>
        <w:contextualSpacing/>
        <w:jc w:val="both"/>
        <w:rPr>
          <w:rFonts w:ascii="Times New Roman" w:hAnsi="Times New Roman" w:cs="Times New Roman"/>
          <w:lang w:val="en-US"/>
        </w:rPr>
      </w:pPr>
      <w:r w:rsidRPr="0060691B">
        <w:rPr>
          <w:rFonts w:ascii="Times New Roman" w:hAnsi="Times New Roman" w:cs="Times New Roman"/>
          <w:lang w:val="en-US"/>
        </w:rPr>
        <w:t xml:space="preserve">Keywords: </w:t>
      </w:r>
      <w:r w:rsidR="0060691B">
        <w:rPr>
          <w:rFonts w:ascii="Times New Roman" w:hAnsi="Times New Roman" w:cs="Times New Roman"/>
          <w:lang w:val="en-US"/>
        </w:rPr>
        <w:t>Legal protection, welfare, elderly, social i</w:t>
      </w:r>
      <w:r w:rsidRPr="0060691B">
        <w:rPr>
          <w:rFonts w:ascii="Times New Roman" w:hAnsi="Times New Roman" w:cs="Times New Roman"/>
          <w:lang w:val="en-US"/>
        </w:rPr>
        <w:t>nstitutions</w:t>
      </w:r>
    </w:p>
    <w:p w:rsidR="0060691B" w:rsidRDefault="0060691B" w:rsidP="000B1E28">
      <w:pPr>
        <w:pBdr>
          <w:bottom w:val="single" w:sz="6" w:space="1" w:color="auto"/>
        </w:pBdr>
        <w:spacing w:line="240" w:lineRule="auto"/>
        <w:contextualSpacing/>
        <w:jc w:val="both"/>
        <w:rPr>
          <w:rFonts w:ascii="Times New Roman" w:hAnsi="Times New Roman" w:cs="Times New Roman"/>
          <w:lang w:val="en-US"/>
        </w:rPr>
      </w:pPr>
    </w:p>
    <w:p w:rsidR="00754FF9" w:rsidRDefault="00754FF9" w:rsidP="000B1E28">
      <w:pPr>
        <w:spacing w:line="240" w:lineRule="auto"/>
        <w:rPr>
          <w:lang w:val="id-ID"/>
        </w:rPr>
      </w:pPr>
    </w:p>
    <w:p w:rsidR="00754FF9" w:rsidRPr="00754FF9" w:rsidRDefault="00754FF9" w:rsidP="000B1E28">
      <w:pPr>
        <w:spacing w:line="240" w:lineRule="auto"/>
        <w:rPr>
          <w:lang w:val="id-ID"/>
        </w:rPr>
        <w:sectPr w:rsidR="00754FF9" w:rsidRPr="00754FF9" w:rsidSect="00394CB2">
          <w:pgSz w:w="11909" w:h="16834" w:code="9"/>
          <w:pgMar w:top="1134" w:right="1134" w:bottom="1134" w:left="1134" w:header="720" w:footer="720" w:gutter="0"/>
          <w:pgNumType w:start="1"/>
          <w:cols w:space="720"/>
        </w:sectPr>
      </w:pPr>
    </w:p>
    <w:p w:rsidR="00DE60FD" w:rsidRPr="00754FF9" w:rsidRDefault="00424C06" w:rsidP="000B1E28">
      <w:pPr>
        <w:pStyle w:val="ListParagraph"/>
        <w:numPr>
          <w:ilvl w:val="0"/>
          <w:numId w:val="16"/>
        </w:numPr>
        <w:spacing w:after="0" w:line="240" w:lineRule="auto"/>
        <w:ind w:left="284" w:hanging="284"/>
        <w:rPr>
          <w:rFonts w:ascii="Times New Roman" w:hAnsi="Times New Roman"/>
          <w:b/>
          <w:sz w:val="22"/>
          <w:szCs w:val="22"/>
        </w:rPr>
      </w:pPr>
      <w:bookmarkStart w:id="1" w:name="_4c65bwis0rn4" w:colFirst="0" w:colLast="0"/>
      <w:bookmarkEnd w:id="1"/>
      <w:r w:rsidRPr="00754FF9">
        <w:rPr>
          <w:rFonts w:ascii="Times New Roman" w:hAnsi="Times New Roman"/>
          <w:b/>
          <w:sz w:val="22"/>
          <w:szCs w:val="22"/>
        </w:rPr>
        <w:lastRenderedPageBreak/>
        <w:t>PENDAHULUAN</w:t>
      </w:r>
    </w:p>
    <w:p w:rsidR="001D344B" w:rsidRDefault="00D8196A" w:rsidP="000B1E28">
      <w:pPr>
        <w:numPr>
          <w:ilvl w:val="0"/>
          <w:numId w:val="2"/>
        </w:numPr>
        <w:spacing w:line="240" w:lineRule="auto"/>
        <w:ind w:left="567" w:hanging="283"/>
        <w:rPr>
          <w:rFonts w:ascii="Times New Roman" w:hAnsi="Times New Roman" w:cs="Times New Roman"/>
          <w:b/>
          <w:lang w:val="en-US"/>
        </w:rPr>
      </w:pPr>
      <w:proofErr w:type="spellStart"/>
      <w:r>
        <w:rPr>
          <w:rFonts w:ascii="Times New Roman" w:hAnsi="Times New Roman" w:cs="Times New Roman"/>
          <w:b/>
          <w:lang w:val="en-US"/>
        </w:rPr>
        <w:t>Latar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Belakang</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Masalah</w:t>
      </w:r>
      <w:proofErr w:type="spellEnd"/>
    </w:p>
    <w:p w:rsidR="00EB7382" w:rsidRDefault="00EB7382" w:rsidP="000B1E28">
      <w:pPr>
        <w:spacing w:line="240" w:lineRule="auto"/>
        <w:ind w:left="567" w:firstLine="720"/>
        <w:contextualSpacing/>
        <w:jc w:val="both"/>
        <w:rPr>
          <w:rFonts w:ascii="Times New Roman" w:hAnsi="Times New Roman" w:cs="Times New Roman"/>
          <w:lang w:val="en-US"/>
        </w:rPr>
      </w:pPr>
      <w:proofErr w:type="spellStart"/>
      <w:proofErr w:type="gramStart"/>
      <w:r>
        <w:rPr>
          <w:rFonts w:ascii="Times New Roman" w:hAnsi="Times New Roman" w:cs="Times New Roman"/>
          <w:lang w:val="en-US"/>
        </w:rPr>
        <w:t>Masa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terakhir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mengalami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kemunduran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w:t>
      </w:r>
      <w:proofErr w:type="spellEnd"/>
      <w:r>
        <w:rPr>
          <w:rFonts w:ascii="Times New Roman" w:hAnsi="Times New Roman" w:cs="Times New Roman"/>
          <w:lang w:val="en-US"/>
        </w:rPr>
        <w:t xml:space="preserve">, mental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tugasnya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sehari-hari</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Penuaan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dihubungkan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kesehatan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psikis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lanjut</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usia</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dialami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lnjut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diterlantarkan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butuh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perhatian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kehidupan</w:t>
      </w:r>
      <w:proofErr w:type="spellEnd"/>
      <w:r>
        <w:rPr>
          <w:rFonts w:ascii="Times New Roman" w:hAnsi="Times New Roman" w:cs="Times New Roman"/>
          <w:lang w:val="en-US"/>
        </w:rPr>
        <w:t xml:space="preserve">. </w:t>
      </w:r>
    </w:p>
    <w:p w:rsidR="00EB7382" w:rsidRDefault="00EB7382" w:rsidP="000B1E28">
      <w:pPr>
        <w:spacing w:line="240" w:lineRule="auto"/>
        <w:ind w:left="567" w:firstLine="720"/>
        <w:contextualSpacing/>
        <w:jc w:val="both"/>
        <w:rPr>
          <w:rFonts w:ascii="Times New Roman" w:hAnsi="Times New Roman" w:cs="Times New Roman"/>
          <w:lang w:val="en-US"/>
        </w:rPr>
      </w:pPr>
      <w:r w:rsidRPr="00EB7382">
        <w:rPr>
          <w:rFonts w:ascii="Times New Roman" w:hAnsi="Times New Roman" w:cs="Times New Roman"/>
        </w:rPr>
        <w:t xml:space="preserve">Pasal 34 Ayat 2 Undang-Undang Dasar Negara </w:t>
      </w:r>
      <w:r w:rsidRPr="0060691B">
        <w:rPr>
          <w:rFonts w:ascii="Times New Roman" w:hAnsi="Times New Roman" w:cs="Times New Roman"/>
          <w:lang w:val="en-US"/>
        </w:rPr>
        <w:t>Kesatuan</w:t>
      </w:r>
      <w:r w:rsidRPr="00EB7382">
        <w:rPr>
          <w:rFonts w:ascii="Times New Roman" w:hAnsi="Times New Roman" w:cs="Times New Roman"/>
        </w:rPr>
        <w:t xml:space="preserve"> Republik Indonesia Tahun 1945 (UUD</w:t>
      </w:r>
      <w:r w:rsidR="0060691B">
        <w:rPr>
          <w:rFonts w:ascii="Times New Roman" w:hAnsi="Times New Roman" w:cs="Times New Roman"/>
          <w:lang w:val="en-US"/>
        </w:rPr>
        <w:t xml:space="preserve"> </w:t>
      </w:r>
      <w:r w:rsidRPr="00EB7382">
        <w:rPr>
          <w:rFonts w:ascii="Times New Roman" w:hAnsi="Times New Roman" w:cs="Times New Roman"/>
        </w:rPr>
        <w:t xml:space="preserve">1945) menegaskan bahwa: “ Negara mengembangkan sistem jaminan sosial bagi seluruh rakyat dan memberdayakan masyarakat yang lemah dan tidak mampu sesuai dengan martabat kemanusian” hal ini sesuai dengan amanat Pasal 7 Undang-undang Republik Indonesia Nomor 13 Tahun 1998 tentang Kesejahteraan Lanjut Usia </w:t>
      </w:r>
      <w:r w:rsidR="00B85B9F">
        <w:rPr>
          <w:rFonts w:ascii="Times New Roman" w:hAnsi="Times New Roman" w:cs="Times New Roman"/>
        </w:rPr>
        <w:t>dijelaskan</w:t>
      </w:r>
      <w:r w:rsidRPr="00EB7382">
        <w:rPr>
          <w:rFonts w:ascii="Times New Roman" w:hAnsi="Times New Roman" w:cs="Times New Roman"/>
        </w:rPr>
        <w:t xml:space="preserve"> bahwa</w:t>
      </w:r>
      <w:r w:rsidR="00B85B9F">
        <w:rPr>
          <w:rFonts w:ascii="Times New Roman" w:hAnsi="Times New Roman" w:cs="Times New Roman"/>
          <w:lang w:val="en-US"/>
        </w:rPr>
        <w:t xml:space="preserve"> </w:t>
      </w:r>
      <w:r w:rsidRPr="00EB7382">
        <w:rPr>
          <w:rFonts w:ascii="Times New Roman" w:hAnsi="Times New Roman" w:cs="Times New Roman"/>
        </w:rPr>
        <w:t>”Pemerintah bertugas mengarahkan, membimbing dan menciptakan suasana yang menunjang bagi terlaksananya upaya peningkatan kesejahteraan lanjut usia” pada Pasal 8 juga ditegakan bahwa” Pemerintah, masyarakat dan keluarga bertanggung</w:t>
      </w:r>
      <w:r w:rsidRPr="00EB7382">
        <w:rPr>
          <w:rFonts w:ascii="Times New Roman" w:hAnsi="Times New Roman" w:cs="Times New Roman"/>
          <w:lang w:val="en-US"/>
        </w:rPr>
        <w:t xml:space="preserve"> </w:t>
      </w:r>
      <w:r w:rsidRPr="00EB7382">
        <w:rPr>
          <w:rFonts w:ascii="Times New Roman" w:hAnsi="Times New Roman" w:cs="Times New Roman"/>
        </w:rPr>
        <w:t>jawab atas terwujudnya upaya peningkatan kesejahteraan lanjut usia.</w:t>
      </w:r>
    </w:p>
    <w:p w:rsidR="00EA2A96" w:rsidRDefault="00EB7382" w:rsidP="000B1E28">
      <w:pPr>
        <w:spacing w:line="240" w:lineRule="auto"/>
        <w:ind w:left="567" w:firstLine="720"/>
        <w:contextualSpacing/>
        <w:jc w:val="both"/>
        <w:rPr>
          <w:rFonts w:ascii="Times New Roman" w:hAnsi="Times New Roman" w:cs="Times New Roman"/>
          <w:lang w:val="en-US"/>
        </w:rPr>
      </w:pPr>
      <w:r w:rsidRPr="00EB7382">
        <w:rPr>
          <w:rFonts w:ascii="Times New Roman" w:hAnsi="Times New Roman" w:cs="Times New Roman"/>
        </w:rPr>
        <w:lastRenderedPageBreak/>
        <w:t>Perubahan ekonomi dan sosial yang cepat menyebabkan erosi dalam peranan tradisional. Karena hal inilah, di In</w:t>
      </w:r>
      <w:r w:rsidR="00376FC2">
        <w:rPr>
          <w:rFonts w:ascii="Times New Roman" w:hAnsi="Times New Roman" w:cs="Times New Roman"/>
        </w:rPr>
        <w:t>donesia, keberadaan panti jompo/</w:t>
      </w:r>
      <w:r w:rsidRPr="00EB7382">
        <w:rPr>
          <w:rFonts w:ascii="Times New Roman" w:hAnsi="Times New Roman" w:cs="Times New Roman"/>
        </w:rPr>
        <w:t xml:space="preserve">Panti Sosial Tresna Werda selalu menimbulkan pro dan kontra. Dalam agama Islam dan secara adat, memasukkan orang tua ke panti jompo adalah hal yang sangat </w:t>
      </w:r>
      <w:r w:rsidRPr="0060691B">
        <w:rPr>
          <w:rFonts w:ascii="Times New Roman" w:hAnsi="Times New Roman" w:cs="Times New Roman"/>
          <w:lang w:val="en-US"/>
        </w:rPr>
        <w:t>bertentangan</w:t>
      </w:r>
      <w:r w:rsidRPr="00EB7382">
        <w:rPr>
          <w:rFonts w:ascii="Times New Roman" w:hAnsi="Times New Roman" w:cs="Times New Roman"/>
        </w:rPr>
        <w:t>. Begitu juga, bagi sebagian orang, panti jompo merupakan tempat buangan, bagi mereka yang berpendapat demikian, susasana hidup di pasnti jompo pasti tidak menyenangkan, karena harus berpisah dari keluarga.</w:t>
      </w:r>
    </w:p>
    <w:p w:rsidR="00011579" w:rsidRDefault="00011579" w:rsidP="000B1E28">
      <w:pPr>
        <w:spacing w:line="240" w:lineRule="auto"/>
        <w:ind w:left="567" w:firstLine="720"/>
        <w:contextualSpacing/>
        <w:jc w:val="both"/>
        <w:rPr>
          <w:rFonts w:ascii="Times New Roman" w:hAnsi="Times New Roman" w:cs="Times New Roman"/>
          <w:lang w:val="en-US"/>
        </w:rPr>
      </w:pPr>
      <w:r w:rsidRPr="00011579">
        <w:rPr>
          <w:rFonts w:ascii="Times New Roman" w:hAnsi="Times New Roman" w:cs="Times New Roman"/>
        </w:rPr>
        <w:t xml:space="preserve">Dengan melihat kerentanan khusus yang ada dalam lanjut usia tersebut tentunya lanjut usia perlu mendapatkan perhatian yang khusus dalam hal kesejahteraan sosial. Dan kehidupan lanjut usia sebagian besar adalah tanggung jawab </w:t>
      </w:r>
      <w:r w:rsidRPr="0060691B">
        <w:rPr>
          <w:rFonts w:ascii="Times New Roman" w:hAnsi="Times New Roman" w:cs="Times New Roman"/>
          <w:lang w:val="en-US"/>
        </w:rPr>
        <w:t>pemerintah</w:t>
      </w:r>
      <w:r w:rsidRPr="00011579">
        <w:rPr>
          <w:rFonts w:ascii="Times New Roman" w:hAnsi="Times New Roman" w:cs="Times New Roman"/>
        </w:rPr>
        <w:t>, termasuk berbagai kemudahan yang patut diterimanya seperti potongan biaya perjalanan, aksebilitas umum, dana perlindungan hari tua, potongan biaya pengobatan, dan lain lain.</w:t>
      </w:r>
    </w:p>
    <w:p w:rsidR="00011579" w:rsidRPr="00011579" w:rsidRDefault="00011579" w:rsidP="000B1E28">
      <w:pPr>
        <w:spacing w:line="240" w:lineRule="auto"/>
        <w:ind w:left="567" w:firstLine="720"/>
        <w:contextualSpacing/>
        <w:jc w:val="both"/>
        <w:rPr>
          <w:rFonts w:ascii="Times New Roman" w:hAnsi="Times New Roman" w:cs="Times New Roman"/>
          <w:lang w:val="en-US"/>
        </w:rPr>
      </w:pPr>
      <w:r w:rsidRPr="00011579">
        <w:rPr>
          <w:rFonts w:ascii="Times New Roman" w:hAnsi="Times New Roman" w:cs="Times New Roman"/>
        </w:rPr>
        <w:t xml:space="preserve">Merujuk Pasal 35 pada Angka 2 Peraturan Pemerintah Republik Indonesia (PP) Nomor 43 Tahun </w:t>
      </w:r>
      <w:r w:rsidRPr="0060691B">
        <w:rPr>
          <w:rFonts w:ascii="Times New Roman" w:hAnsi="Times New Roman" w:cs="Times New Roman"/>
          <w:lang w:val="en-US"/>
        </w:rPr>
        <w:t>2004</w:t>
      </w:r>
      <w:r w:rsidRPr="00011579">
        <w:rPr>
          <w:rFonts w:ascii="Times New Roman" w:hAnsi="Times New Roman" w:cs="Times New Roman"/>
        </w:rPr>
        <w:t xml:space="preserve"> tentang Pelaksanaan Upaya Peningkatan Kesejahteraan Sosial Lanjut Usia dijelaskan bahwa: Perlindungan sosial sebagaimana dimaksud Ayat (1) dilaksanakan </w:t>
      </w:r>
      <w:r w:rsidRPr="00011579">
        <w:rPr>
          <w:rFonts w:ascii="Times New Roman" w:hAnsi="Times New Roman" w:cs="Times New Roman"/>
        </w:rPr>
        <w:lastRenderedPageBreak/>
        <w:t>melalui pemeliharaan taraf kesejahteraan sosial yang diselengarakan baik di dalam maupun di luar panti.</w:t>
      </w:r>
    </w:p>
    <w:p w:rsidR="00EA2A96" w:rsidRPr="00EA2A96" w:rsidRDefault="00EA2A96" w:rsidP="000B1E28">
      <w:pPr>
        <w:spacing w:line="240" w:lineRule="auto"/>
        <w:ind w:left="567" w:firstLine="720"/>
        <w:contextualSpacing/>
        <w:jc w:val="both"/>
        <w:rPr>
          <w:rFonts w:ascii="Times New Roman" w:hAnsi="Times New Roman" w:cs="Times New Roman"/>
          <w:b/>
          <w:lang w:val="en-US"/>
        </w:rPr>
      </w:pPr>
      <w:r w:rsidRPr="00EA2A96">
        <w:rPr>
          <w:rFonts w:ascii="Times New Roman" w:hAnsi="Times New Roman" w:cs="Times New Roman"/>
        </w:rPr>
        <w:t xml:space="preserve">Berdasarkan latar belakang diatas maka peneliti tertarik untuk </w:t>
      </w:r>
      <w:proofErr w:type="spellStart"/>
      <w:r w:rsidRPr="00EA2A96">
        <w:rPr>
          <w:rFonts w:ascii="Times New Roman" w:hAnsi="Times New Roman" w:cs="Times New Roman"/>
          <w:lang w:val="en-US"/>
        </w:rPr>
        <w:t>meneliti</w:t>
      </w:r>
      <w:proofErr w:type="spellEnd"/>
      <w:r w:rsidRPr="00EA2A96">
        <w:rPr>
          <w:rFonts w:ascii="Times New Roman" w:hAnsi="Times New Roman" w:cs="Times New Roman"/>
          <w:lang w:val="en-US"/>
        </w:rPr>
        <w:t xml:space="preserve"> </w:t>
      </w:r>
      <w:r w:rsidRPr="00EA2A96">
        <w:rPr>
          <w:rFonts w:ascii="Times New Roman" w:hAnsi="Times New Roman" w:cs="Times New Roman"/>
        </w:rPr>
        <w:t xml:space="preserve">dengan judul </w:t>
      </w:r>
      <w:r w:rsidRPr="00EA2A96">
        <w:rPr>
          <w:rFonts w:ascii="Times New Roman" w:hAnsi="Times New Roman" w:cs="Times New Roman"/>
          <w:b/>
        </w:rPr>
        <w:t>“</w:t>
      </w:r>
      <w:proofErr w:type="spellStart"/>
      <w:r w:rsidRPr="00EA2A96">
        <w:rPr>
          <w:rFonts w:ascii="Times New Roman" w:hAnsi="Times New Roman" w:cs="Times New Roman"/>
          <w:lang w:val="en-US"/>
        </w:rPr>
        <w:t>Perlindungan</w:t>
      </w:r>
      <w:proofErr w:type="spellEnd"/>
      <w:r w:rsidRPr="00EA2A96">
        <w:rPr>
          <w:rFonts w:ascii="Times New Roman" w:hAnsi="Times New Roman" w:cs="Times New Roman"/>
          <w:lang w:val="en-US"/>
        </w:rPr>
        <w:t xml:space="preserve"> </w:t>
      </w:r>
      <w:proofErr w:type="spellStart"/>
      <w:r w:rsidRPr="00EA2A96">
        <w:rPr>
          <w:rFonts w:ascii="Times New Roman" w:hAnsi="Times New Roman" w:cs="Times New Roman"/>
          <w:lang w:val="en-US"/>
        </w:rPr>
        <w:t>Hukum</w:t>
      </w:r>
      <w:proofErr w:type="spellEnd"/>
      <w:r w:rsidRPr="00EA2A96">
        <w:rPr>
          <w:rFonts w:ascii="Times New Roman" w:hAnsi="Times New Roman" w:cs="Times New Roman"/>
          <w:lang w:val="en-US"/>
        </w:rPr>
        <w:t xml:space="preserve"> </w:t>
      </w:r>
      <w:proofErr w:type="spellStart"/>
      <w:r w:rsidRPr="00EA2A96">
        <w:rPr>
          <w:rFonts w:ascii="Times New Roman" w:hAnsi="Times New Roman" w:cs="Times New Roman"/>
          <w:lang w:val="en-US"/>
        </w:rPr>
        <w:t>Terhadap</w:t>
      </w:r>
      <w:proofErr w:type="spellEnd"/>
      <w:r w:rsidRPr="00EA2A96">
        <w:rPr>
          <w:rFonts w:ascii="Times New Roman" w:hAnsi="Times New Roman" w:cs="Times New Roman"/>
          <w:lang w:val="en-US"/>
        </w:rPr>
        <w:t xml:space="preserve"> </w:t>
      </w:r>
      <w:proofErr w:type="spellStart"/>
      <w:r w:rsidRPr="00EA2A96">
        <w:rPr>
          <w:rFonts w:ascii="Times New Roman" w:hAnsi="Times New Roman" w:cs="Times New Roman"/>
          <w:lang w:val="en-US"/>
        </w:rPr>
        <w:t>Kesejahteraan</w:t>
      </w:r>
      <w:proofErr w:type="spellEnd"/>
      <w:r w:rsidRPr="00EA2A96">
        <w:rPr>
          <w:rFonts w:ascii="Times New Roman" w:hAnsi="Times New Roman" w:cs="Times New Roman"/>
          <w:lang w:val="en-US"/>
        </w:rPr>
        <w:t xml:space="preserve"> </w:t>
      </w:r>
      <w:proofErr w:type="spellStart"/>
      <w:r w:rsidRPr="00EA2A96">
        <w:rPr>
          <w:rFonts w:ascii="Times New Roman" w:hAnsi="Times New Roman" w:cs="Times New Roman"/>
          <w:lang w:val="en-US"/>
        </w:rPr>
        <w:t>Lanjut</w:t>
      </w:r>
      <w:proofErr w:type="spellEnd"/>
      <w:r w:rsidRPr="00EA2A96">
        <w:rPr>
          <w:rFonts w:ascii="Times New Roman" w:hAnsi="Times New Roman" w:cs="Times New Roman"/>
          <w:lang w:val="en-US"/>
        </w:rPr>
        <w:t xml:space="preserve"> </w:t>
      </w:r>
      <w:proofErr w:type="spellStart"/>
      <w:r w:rsidRPr="00EA2A96">
        <w:rPr>
          <w:rFonts w:ascii="Times New Roman" w:hAnsi="Times New Roman" w:cs="Times New Roman"/>
          <w:lang w:val="en-US"/>
        </w:rPr>
        <w:t>Usia</w:t>
      </w:r>
      <w:proofErr w:type="spellEnd"/>
      <w:r w:rsidRPr="00EA2A96">
        <w:rPr>
          <w:rFonts w:ascii="Times New Roman" w:hAnsi="Times New Roman" w:cs="Times New Roman"/>
          <w:lang w:val="en-US"/>
        </w:rPr>
        <w:t xml:space="preserve"> Di </w:t>
      </w:r>
      <w:proofErr w:type="spellStart"/>
      <w:r w:rsidRPr="00EA2A96">
        <w:rPr>
          <w:rFonts w:ascii="Times New Roman" w:hAnsi="Times New Roman" w:cs="Times New Roman"/>
          <w:lang w:val="en-US"/>
        </w:rPr>
        <w:t>Panti</w:t>
      </w:r>
      <w:proofErr w:type="spellEnd"/>
      <w:r w:rsidRPr="00EA2A96">
        <w:rPr>
          <w:rFonts w:ascii="Times New Roman" w:hAnsi="Times New Roman" w:cs="Times New Roman"/>
          <w:lang w:val="en-US"/>
        </w:rPr>
        <w:t xml:space="preserve"> </w:t>
      </w:r>
      <w:proofErr w:type="spellStart"/>
      <w:r w:rsidRPr="00EA2A96">
        <w:rPr>
          <w:rFonts w:ascii="Times New Roman" w:hAnsi="Times New Roman" w:cs="Times New Roman"/>
          <w:lang w:val="en-US"/>
        </w:rPr>
        <w:t>Sosial</w:t>
      </w:r>
      <w:proofErr w:type="spellEnd"/>
      <w:r w:rsidRPr="00EA2A96">
        <w:rPr>
          <w:rFonts w:ascii="Times New Roman" w:hAnsi="Times New Roman" w:cs="Times New Roman"/>
          <w:lang w:val="en-US"/>
        </w:rPr>
        <w:t xml:space="preserve"> </w:t>
      </w:r>
      <w:proofErr w:type="spellStart"/>
      <w:r w:rsidRPr="00EA2A96">
        <w:rPr>
          <w:rFonts w:ascii="Times New Roman" w:hAnsi="Times New Roman" w:cs="Times New Roman"/>
          <w:lang w:val="en-US"/>
        </w:rPr>
        <w:t>Tresna</w:t>
      </w:r>
      <w:proofErr w:type="spellEnd"/>
      <w:r w:rsidRPr="00EA2A96">
        <w:rPr>
          <w:rFonts w:ascii="Times New Roman" w:hAnsi="Times New Roman" w:cs="Times New Roman"/>
          <w:lang w:val="en-US"/>
        </w:rPr>
        <w:t xml:space="preserve"> </w:t>
      </w:r>
      <w:proofErr w:type="spellStart"/>
      <w:r w:rsidRPr="00EA2A96">
        <w:rPr>
          <w:rFonts w:ascii="Times New Roman" w:hAnsi="Times New Roman" w:cs="Times New Roman"/>
          <w:lang w:val="en-US"/>
        </w:rPr>
        <w:t>Werdha</w:t>
      </w:r>
      <w:proofErr w:type="spellEnd"/>
      <w:r w:rsidRPr="00EA2A96">
        <w:rPr>
          <w:rFonts w:ascii="Times New Roman" w:hAnsi="Times New Roman" w:cs="Times New Roman"/>
          <w:lang w:val="en-US"/>
        </w:rPr>
        <w:t xml:space="preserve"> (PATW) </w:t>
      </w:r>
      <w:proofErr w:type="spellStart"/>
      <w:r w:rsidRPr="00EA2A96">
        <w:rPr>
          <w:rFonts w:ascii="Times New Roman" w:hAnsi="Times New Roman" w:cs="Times New Roman"/>
          <w:lang w:val="en-US"/>
        </w:rPr>
        <w:t>Sabai</w:t>
      </w:r>
      <w:proofErr w:type="spellEnd"/>
      <w:r w:rsidRPr="00EA2A96">
        <w:rPr>
          <w:rFonts w:ascii="Times New Roman" w:hAnsi="Times New Roman" w:cs="Times New Roman"/>
          <w:lang w:val="en-US"/>
        </w:rPr>
        <w:t xml:space="preserve"> Nan </w:t>
      </w:r>
      <w:proofErr w:type="spellStart"/>
      <w:r w:rsidRPr="00EA2A96">
        <w:rPr>
          <w:rFonts w:ascii="Times New Roman" w:hAnsi="Times New Roman" w:cs="Times New Roman"/>
          <w:lang w:val="en-US"/>
        </w:rPr>
        <w:t>Aluih</w:t>
      </w:r>
      <w:proofErr w:type="spellEnd"/>
      <w:r w:rsidRPr="00EA2A96">
        <w:rPr>
          <w:rFonts w:ascii="Times New Roman" w:hAnsi="Times New Roman" w:cs="Times New Roman"/>
          <w:lang w:val="en-US"/>
        </w:rPr>
        <w:t xml:space="preserve"> </w:t>
      </w:r>
      <w:proofErr w:type="spellStart"/>
      <w:r w:rsidRPr="00EA2A96">
        <w:rPr>
          <w:rFonts w:ascii="Times New Roman" w:hAnsi="Times New Roman" w:cs="Times New Roman"/>
          <w:lang w:val="en-US"/>
        </w:rPr>
        <w:t>Sicincin</w:t>
      </w:r>
      <w:proofErr w:type="spellEnd"/>
      <w:r w:rsidRPr="00EA2A96">
        <w:rPr>
          <w:rFonts w:ascii="Times New Roman" w:hAnsi="Times New Roman" w:cs="Times New Roman"/>
          <w:lang w:val="en-US"/>
        </w:rPr>
        <w:t xml:space="preserve"> </w:t>
      </w:r>
      <w:proofErr w:type="spellStart"/>
      <w:r w:rsidRPr="00EA2A96">
        <w:rPr>
          <w:rFonts w:ascii="Times New Roman" w:hAnsi="Times New Roman" w:cs="Times New Roman"/>
          <w:lang w:val="en-US"/>
        </w:rPr>
        <w:t>Kabupaten</w:t>
      </w:r>
      <w:proofErr w:type="spellEnd"/>
      <w:r w:rsidRPr="00EA2A96">
        <w:rPr>
          <w:rFonts w:ascii="Times New Roman" w:hAnsi="Times New Roman" w:cs="Times New Roman"/>
          <w:lang w:val="en-US"/>
        </w:rPr>
        <w:t xml:space="preserve"> Padang </w:t>
      </w:r>
      <w:proofErr w:type="spellStart"/>
      <w:r w:rsidRPr="00EA2A96">
        <w:rPr>
          <w:rFonts w:ascii="Times New Roman" w:hAnsi="Times New Roman" w:cs="Times New Roman"/>
          <w:lang w:val="en-US"/>
        </w:rPr>
        <w:t>Pariaman</w:t>
      </w:r>
      <w:proofErr w:type="spellEnd"/>
      <w:r>
        <w:rPr>
          <w:rFonts w:ascii="Times New Roman" w:hAnsi="Times New Roman" w:cs="Times New Roman"/>
          <w:lang w:val="en-US"/>
        </w:rPr>
        <w:t>”</w:t>
      </w:r>
    </w:p>
    <w:p w:rsidR="00EA2A96" w:rsidRPr="00EA2A96" w:rsidRDefault="00EA2A96" w:rsidP="000B1E28">
      <w:pPr>
        <w:spacing w:line="240" w:lineRule="auto"/>
        <w:ind w:left="426" w:firstLine="720"/>
        <w:contextualSpacing/>
        <w:jc w:val="both"/>
        <w:rPr>
          <w:rFonts w:ascii="Times New Roman" w:hAnsi="Times New Roman" w:cs="Times New Roman"/>
          <w:lang w:val="en-US"/>
        </w:rPr>
      </w:pPr>
    </w:p>
    <w:p w:rsidR="00057BE5" w:rsidRPr="00EA2A96" w:rsidRDefault="00057BE5" w:rsidP="000B1E28">
      <w:pPr>
        <w:numPr>
          <w:ilvl w:val="0"/>
          <w:numId w:val="2"/>
        </w:numPr>
        <w:spacing w:line="240" w:lineRule="auto"/>
        <w:ind w:left="567" w:hanging="283"/>
        <w:rPr>
          <w:rFonts w:ascii="Times New Roman" w:hAnsi="Times New Roman"/>
          <w:b/>
        </w:rPr>
      </w:pPr>
      <w:r w:rsidRPr="00057BE5">
        <w:rPr>
          <w:rFonts w:ascii="Times New Roman" w:hAnsi="Times New Roman"/>
        </w:rPr>
        <w:t xml:space="preserve"> </w:t>
      </w:r>
      <w:proofErr w:type="spellStart"/>
      <w:r w:rsidR="00D8196A" w:rsidRPr="0060691B">
        <w:rPr>
          <w:rFonts w:ascii="Times New Roman" w:hAnsi="Times New Roman" w:cs="Times New Roman"/>
          <w:b/>
          <w:lang w:val="en-US"/>
        </w:rPr>
        <w:t>Rumusan</w:t>
      </w:r>
      <w:proofErr w:type="spellEnd"/>
      <w:r w:rsidR="00D8196A">
        <w:rPr>
          <w:rFonts w:ascii="Times New Roman" w:hAnsi="Times New Roman"/>
          <w:b/>
        </w:rPr>
        <w:t xml:space="preserve"> </w:t>
      </w:r>
      <w:proofErr w:type="spellStart"/>
      <w:r w:rsidR="00D8196A">
        <w:rPr>
          <w:rFonts w:ascii="Times New Roman" w:hAnsi="Times New Roman"/>
          <w:b/>
        </w:rPr>
        <w:t>Masalah</w:t>
      </w:r>
      <w:proofErr w:type="spellEnd"/>
    </w:p>
    <w:p w:rsidR="00057BE5" w:rsidRPr="00057BE5" w:rsidRDefault="00057BE5" w:rsidP="000B1E28">
      <w:pPr>
        <w:pStyle w:val="ListParagraph"/>
        <w:numPr>
          <w:ilvl w:val="0"/>
          <w:numId w:val="5"/>
        </w:numPr>
        <w:spacing w:after="0" w:line="240" w:lineRule="auto"/>
        <w:ind w:left="851" w:hanging="284"/>
        <w:jc w:val="both"/>
        <w:rPr>
          <w:rFonts w:ascii="Times New Roman" w:hAnsi="Times New Roman"/>
          <w:sz w:val="22"/>
          <w:szCs w:val="22"/>
        </w:rPr>
      </w:pPr>
      <w:proofErr w:type="spellStart"/>
      <w:r w:rsidRPr="00057BE5">
        <w:rPr>
          <w:rFonts w:ascii="Times New Roman" w:hAnsi="Times New Roman"/>
          <w:sz w:val="22"/>
          <w:szCs w:val="22"/>
        </w:rPr>
        <w:t>Bagaimana</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perlindungan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hukum</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terhadap</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keseja</w:t>
      </w:r>
      <w:proofErr w:type="spellEnd"/>
      <w:r w:rsidRPr="00057BE5">
        <w:rPr>
          <w:rFonts w:ascii="Times New Roman" w:hAnsi="Times New Roman"/>
          <w:sz w:val="22"/>
          <w:szCs w:val="22"/>
          <w:lang w:val="id-ID"/>
        </w:rPr>
        <w:t>h</w:t>
      </w:r>
      <w:proofErr w:type="spellStart"/>
      <w:r w:rsidRPr="00057BE5">
        <w:rPr>
          <w:rFonts w:ascii="Times New Roman" w:hAnsi="Times New Roman"/>
          <w:sz w:val="22"/>
          <w:szCs w:val="22"/>
        </w:rPr>
        <w:t>teraan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lanjut</w:t>
      </w:r>
      <w:proofErr w:type="spellEnd"/>
      <w:r w:rsidRPr="00057BE5">
        <w:rPr>
          <w:rFonts w:ascii="Times New Roman" w:hAnsi="Times New Roman"/>
          <w:sz w:val="22"/>
          <w:szCs w:val="22"/>
        </w:rPr>
        <w:t xml:space="preserve"> </w:t>
      </w:r>
      <w:proofErr w:type="spellStart"/>
      <w:proofErr w:type="gramStart"/>
      <w:r w:rsidRPr="00057BE5">
        <w:rPr>
          <w:rFonts w:ascii="Times New Roman" w:hAnsi="Times New Roman"/>
          <w:sz w:val="22"/>
          <w:szCs w:val="22"/>
        </w:rPr>
        <w:t>usia</w:t>
      </w:r>
      <w:proofErr w:type="spellEnd"/>
      <w:proofErr w:type="gramEnd"/>
      <w:r w:rsidRPr="00057BE5">
        <w:rPr>
          <w:rFonts w:ascii="Times New Roman" w:hAnsi="Times New Roman"/>
          <w:sz w:val="22"/>
          <w:szCs w:val="22"/>
        </w:rPr>
        <w:t xml:space="preserve"> di </w:t>
      </w:r>
      <w:proofErr w:type="spellStart"/>
      <w:r w:rsidRPr="00057BE5">
        <w:rPr>
          <w:rFonts w:ascii="Times New Roman" w:hAnsi="Times New Roman"/>
          <w:sz w:val="22"/>
          <w:szCs w:val="22"/>
        </w:rPr>
        <w:t>Panti</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Sosial</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Tresna</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Werdha</w:t>
      </w:r>
      <w:proofErr w:type="spellEnd"/>
      <w:r w:rsidRPr="00057BE5">
        <w:rPr>
          <w:rFonts w:ascii="Times New Roman" w:hAnsi="Times New Roman"/>
          <w:sz w:val="22"/>
          <w:szCs w:val="22"/>
        </w:rPr>
        <w:t xml:space="preserve"> (PSTW) </w:t>
      </w:r>
      <w:proofErr w:type="spellStart"/>
      <w:r w:rsidRPr="00057BE5">
        <w:rPr>
          <w:rFonts w:ascii="Times New Roman" w:hAnsi="Times New Roman"/>
          <w:sz w:val="22"/>
          <w:szCs w:val="22"/>
        </w:rPr>
        <w:t>Sabai</w:t>
      </w:r>
      <w:proofErr w:type="spellEnd"/>
      <w:r w:rsidRPr="00057BE5">
        <w:rPr>
          <w:rFonts w:ascii="Times New Roman" w:hAnsi="Times New Roman"/>
          <w:sz w:val="22"/>
          <w:szCs w:val="22"/>
        </w:rPr>
        <w:t xml:space="preserve"> Nan </w:t>
      </w:r>
      <w:proofErr w:type="spellStart"/>
      <w:r w:rsidRPr="00057BE5">
        <w:rPr>
          <w:rFonts w:ascii="Times New Roman" w:hAnsi="Times New Roman"/>
          <w:sz w:val="22"/>
          <w:szCs w:val="22"/>
        </w:rPr>
        <w:t>Aluih</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Sicincin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Kabupaten</w:t>
      </w:r>
      <w:proofErr w:type="spellEnd"/>
      <w:r w:rsidRPr="00057BE5">
        <w:rPr>
          <w:rFonts w:ascii="Times New Roman" w:hAnsi="Times New Roman"/>
          <w:sz w:val="22"/>
          <w:szCs w:val="22"/>
        </w:rPr>
        <w:t xml:space="preserve"> Padang </w:t>
      </w:r>
      <w:proofErr w:type="spellStart"/>
      <w:r w:rsidRPr="00057BE5">
        <w:rPr>
          <w:rFonts w:ascii="Times New Roman" w:hAnsi="Times New Roman"/>
          <w:sz w:val="22"/>
          <w:szCs w:val="22"/>
        </w:rPr>
        <w:t>Pariaman</w:t>
      </w:r>
      <w:proofErr w:type="spellEnd"/>
      <w:r w:rsidRPr="00057BE5">
        <w:rPr>
          <w:rFonts w:ascii="Times New Roman" w:hAnsi="Times New Roman"/>
          <w:sz w:val="22"/>
          <w:szCs w:val="22"/>
        </w:rPr>
        <w:t>?</w:t>
      </w:r>
    </w:p>
    <w:p w:rsidR="00057BE5" w:rsidRPr="00057BE5" w:rsidRDefault="00057BE5" w:rsidP="000B1E28">
      <w:pPr>
        <w:pStyle w:val="ListParagraph"/>
        <w:numPr>
          <w:ilvl w:val="0"/>
          <w:numId w:val="5"/>
        </w:numPr>
        <w:spacing w:after="0" w:line="240" w:lineRule="auto"/>
        <w:ind w:left="851" w:hanging="284"/>
        <w:jc w:val="both"/>
        <w:rPr>
          <w:rFonts w:ascii="Times New Roman" w:hAnsi="Times New Roman"/>
          <w:sz w:val="22"/>
          <w:szCs w:val="22"/>
        </w:rPr>
      </w:pPr>
      <w:proofErr w:type="spellStart"/>
      <w:proofErr w:type="gramStart"/>
      <w:r w:rsidRPr="00057BE5">
        <w:rPr>
          <w:rFonts w:ascii="Times New Roman" w:hAnsi="Times New Roman"/>
          <w:sz w:val="22"/>
          <w:szCs w:val="22"/>
        </w:rPr>
        <w:t>Apa</w:t>
      </w:r>
      <w:proofErr w:type="spellEnd"/>
      <w:proofErr w:type="gramEnd"/>
      <w:r w:rsidRPr="00057BE5">
        <w:rPr>
          <w:rFonts w:ascii="Times New Roman" w:hAnsi="Times New Roman"/>
          <w:sz w:val="22"/>
          <w:szCs w:val="22"/>
        </w:rPr>
        <w:t xml:space="preserve"> </w:t>
      </w:r>
      <w:proofErr w:type="spellStart"/>
      <w:r w:rsidRPr="00057BE5">
        <w:rPr>
          <w:rFonts w:ascii="Times New Roman" w:hAnsi="Times New Roman"/>
          <w:sz w:val="22"/>
          <w:szCs w:val="22"/>
        </w:rPr>
        <w:t>saja</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permasalahan</w:t>
      </w:r>
      <w:proofErr w:type="spellEnd"/>
      <w:r w:rsidRPr="00057BE5">
        <w:rPr>
          <w:rFonts w:ascii="Times New Roman" w:hAnsi="Times New Roman"/>
          <w:sz w:val="22"/>
          <w:szCs w:val="22"/>
        </w:rPr>
        <w:t>/</w:t>
      </w:r>
      <w:proofErr w:type="spellStart"/>
      <w:r w:rsidRPr="00057BE5">
        <w:rPr>
          <w:rFonts w:ascii="Times New Roman" w:hAnsi="Times New Roman"/>
          <w:sz w:val="22"/>
          <w:szCs w:val="22"/>
        </w:rPr>
        <w:t>kendala-kendala</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Panti</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Sosial</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Tresna</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Werdha</w:t>
      </w:r>
      <w:proofErr w:type="spellEnd"/>
      <w:r w:rsidRPr="00057BE5">
        <w:rPr>
          <w:rFonts w:ascii="Times New Roman" w:hAnsi="Times New Roman"/>
          <w:sz w:val="22"/>
          <w:szCs w:val="22"/>
        </w:rPr>
        <w:t xml:space="preserve"> (PSTW) </w:t>
      </w:r>
      <w:proofErr w:type="spellStart"/>
      <w:r w:rsidRPr="00057BE5">
        <w:rPr>
          <w:rFonts w:ascii="Times New Roman" w:hAnsi="Times New Roman"/>
          <w:sz w:val="22"/>
          <w:szCs w:val="22"/>
        </w:rPr>
        <w:t>Sabai</w:t>
      </w:r>
      <w:proofErr w:type="spellEnd"/>
      <w:r w:rsidRPr="00057BE5">
        <w:rPr>
          <w:rFonts w:ascii="Times New Roman" w:hAnsi="Times New Roman"/>
          <w:sz w:val="22"/>
          <w:szCs w:val="22"/>
        </w:rPr>
        <w:t xml:space="preserve"> Nan </w:t>
      </w:r>
      <w:proofErr w:type="spellStart"/>
      <w:r w:rsidRPr="00057BE5">
        <w:rPr>
          <w:rFonts w:ascii="Times New Roman" w:hAnsi="Times New Roman"/>
          <w:sz w:val="22"/>
          <w:szCs w:val="22"/>
        </w:rPr>
        <w:t>Aluih</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Sicincin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Kabupaten</w:t>
      </w:r>
      <w:proofErr w:type="spellEnd"/>
      <w:r w:rsidRPr="00057BE5">
        <w:rPr>
          <w:rFonts w:ascii="Times New Roman" w:hAnsi="Times New Roman"/>
          <w:sz w:val="22"/>
          <w:szCs w:val="22"/>
        </w:rPr>
        <w:t xml:space="preserve"> Padang </w:t>
      </w:r>
      <w:proofErr w:type="spellStart"/>
      <w:r w:rsidRPr="00057BE5">
        <w:rPr>
          <w:rFonts w:ascii="Times New Roman" w:hAnsi="Times New Roman"/>
          <w:sz w:val="22"/>
          <w:szCs w:val="22"/>
        </w:rPr>
        <w:t>Pariaman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dalam</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melindungi</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kesejateraan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lanjut</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usia</w:t>
      </w:r>
      <w:proofErr w:type="spellEnd"/>
      <w:r w:rsidRPr="00057BE5">
        <w:rPr>
          <w:rFonts w:ascii="Times New Roman" w:hAnsi="Times New Roman"/>
          <w:sz w:val="22"/>
          <w:szCs w:val="22"/>
        </w:rPr>
        <w:t xml:space="preserve"> di </w:t>
      </w:r>
      <w:proofErr w:type="spellStart"/>
      <w:r w:rsidRPr="00057BE5">
        <w:rPr>
          <w:rFonts w:ascii="Times New Roman" w:hAnsi="Times New Roman"/>
          <w:sz w:val="22"/>
          <w:szCs w:val="22"/>
        </w:rPr>
        <w:t>Panti</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Sosial</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Tresna</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Werdha</w:t>
      </w:r>
      <w:proofErr w:type="spellEnd"/>
      <w:r w:rsidRPr="00057BE5">
        <w:rPr>
          <w:rFonts w:ascii="Times New Roman" w:hAnsi="Times New Roman"/>
          <w:sz w:val="22"/>
          <w:szCs w:val="22"/>
        </w:rPr>
        <w:t xml:space="preserve"> (PSTW) </w:t>
      </w:r>
      <w:proofErr w:type="spellStart"/>
      <w:r w:rsidRPr="00057BE5">
        <w:rPr>
          <w:rFonts w:ascii="Times New Roman" w:hAnsi="Times New Roman"/>
          <w:sz w:val="22"/>
          <w:szCs w:val="22"/>
        </w:rPr>
        <w:t>Sabai</w:t>
      </w:r>
      <w:proofErr w:type="spellEnd"/>
      <w:r w:rsidRPr="00057BE5">
        <w:rPr>
          <w:rFonts w:ascii="Times New Roman" w:hAnsi="Times New Roman"/>
          <w:sz w:val="22"/>
          <w:szCs w:val="22"/>
        </w:rPr>
        <w:t xml:space="preserve"> Nan </w:t>
      </w:r>
      <w:proofErr w:type="spellStart"/>
      <w:r w:rsidRPr="00057BE5">
        <w:rPr>
          <w:rFonts w:ascii="Times New Roman" w:hAnsi="Times New Roman"/>
          <w:sz w:val="22"/>
          <w:szCs w:val="22"/>
        </w:rPr>
        <w:t>Aluih</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Sicincin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Kabupaten</w:t>
      </w:r>
      <w:proofErr w:type="spellEnd"/>
      <w:r w:rsidRPr="00057BE5">
        <w:rPr>
          <w:rFonts w:ascii="Times New Roman" w:hAnsi="Times New Roman"/>
          <w:sz w:val="22"/>
          <w:szCs w:val="22"/>
        </w:rPr>
        <w:t xml:space="preserve"> Padang </w:t>
      </w:r>
      <w:proofErr w:type="spellStart"/>
      <w:r w:rsidRPr="00057BE5">
        <w:rPr>
          <w:rFonts w:ascii="Times New Roman" w:hAnsi="Times New Roman"/>
          <w:sz w:val="22"/>
          <w:szCs w:val="22"/>
        </w:rPr>
        <w:t>Pariaman</w:t>
      </w:r>
      <w:proofErr w:type="spellEnd"/>
      <w:r w:rsidRPr="00057BE5">
        <w:rPr>
          <w:rFonts w:ascii="Times New Roman" w:hAnsi="Times New Roman"/>
          <w:sz w:val="22"/>
          <w:szCs w:val="22"/>
        </w:rPr>
        <w:t>?</w:t>
      </w:r>
    </w:p>
    <w:p w:rsidR="00D8196A" w:rsidRDefault="00057BE5" w:rsidP="000B1E28">
      <w:pPr>
        <w:pStyle w:val="ListParagraph"/>
        <w:numPr>
          <w:ilvl w:val="0"/>
          <w:numId w:val="5"/>
        </w:numPr>
        <w:spacing w:after="0" w:line="240" w:lineRule="auto"/>
        <w:ind w:left="851" w:hanging="284"/>
        <w:jc w:val="both"/>
        <w:rPr>
          <w:rFonts w:ascii="Times New Roman" w:hAnsi="Times New Roman"/>
          <w:sz w:val="22"/>
          <w:szCs w:val="22"/>
        </w:rPr>
      </w:pPr>
      <w:proofErr w:type="spellStart"/>
      <w:proofErr w:type="gramStart"/>
      <w:r w:rsidRPr="00057BE5">
        <w:rPr>
          <w:rFonts w:ascii="Times New Roman" w:hAnsi="Times New Roman"/>
          <w:sz w:val="22"/>
          <w:szCs w:val="22"/>
        </w:rPr>
        <w:t>Apa</w:t>
      </w:r>
      <w:proofErr w:type="spellEnd"/>
      <w:proofErr w:type="gramEnd"/>
      <w:r w:rsidRPr="00057BE5">
        <w:rPr>
          <w:rFonts w:ascii="Times New Roman" w:hAnsi="Times New Roman"/>
          <w:sz w:val="22"/>
          <w:szCs w:val="22"/>
        </w:rPr>
        <w:t xml:space="preserve"> </w:t>
      </w:r>
      <w:proofErr w:type="spellStart"/>
      <w:r w:rsidRPr="00057BE5">
        <w:rPr>
          <w:rFonts w:ascii="Times New Roman" w:hAnsi="Times New Roman"/>
          <w:sz w:val="22"/>
          <w:szCs w:val="22"/>
        </w:rPr>
        <w:t>saja</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upaya-upaya</w:t>
      </w:r>
      <w:proofErr w:type="spellEnd"/>
      <w:r w:rsidRPr="00057BE5">
        <w:rPr>
          <w:rFonts w:ascii="Times New Roman" w:hAnsi="Times New Roman"/>
          <w:sz w:val="22"/>
          <w:szCs w:val="22"/>
        </w:rPr>
        <w:t xml:space="preserve"> yang </w:t>
      </w:r>
      <w:proofErr w:type="spellStart"/>
      <w:r w:rsidRPr="00057BE5">
        <w:rPr>
          <w:rFonts w:ascii="Times New Roman" w:hAnsi="Times New Roman"/>
          <w:sz w:val="22"/>
          <w:szCs w:val="22"/>
        </w:rPr>
        <w:t>dilakukan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Panti</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Sosial</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Tresna</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Werdha</w:t>
      </w:r>
      <w:proofErr w:type="spellEnd"/>
      <w:r w:rsidRPr="00057BE5">
        <w:rPr>
          <w:rFonts w:ascii="Times New Roman" w:hAnsi="Times New Roman"/>
          <w:sz w:val="22"/>
          <w:szCs w:val="22"/>
        </w:rPr>
        <w:t xml:space="preserve"> (PSTW) </w:t>
      </w:r>
      <w:proofErr w:type="spellStart"/>
      <w:r w:rsidRPr="00057BE5">
        <w:rPr>
          <w:rFonts w:ascii="Times New Roman" w:hAnsi="Times New Roman"/>
          <w:sz w:val="22"/>
          <w:szCs w:val="22"/>
        </w:rPr>
        <w:t>Sabai</w:t>
      </w:r>
      <w:proofErr w:type="spellEnd"/>
      <w:r w:rsidRPr="00057BE5">
        <w:rPr>
          <w:rFonts w:ascii="Times New Roman" w:hAnsi="Times New Roman"/>
          <w:sz w:val="22"/>
          <w:szCs w:val="22"/>
        </w:rPr>
        <w:t xml:space="preserve"> Nan </w:t>
      </w:r>
      <w:proofErr w:type="spellStart"/>
      <w:r w:rsidRPr="00057BE5">
        <w:rPr>
          <w:rFonts w:ascii="Times New Roman" w:hAnsi="Times New Roman"/>
          <w:sz w:val="22"/>
          <w:szCs w:val="22"/>
        </w:rPr>
        <w:t>Aluih</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Sicincin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Kabupaten</w:t>
      </w:r>
      <w:proofErr w:type="spellEnd"/>
      <w:r w:rsidRPr="00057BE5">
        <w:rPr>
          <w:rFonts w:ascii="Times New Roman" w:hAnsi="Times New Roman"/>
          <w:sz w:val="22"/>
          <w:szCs w:val="22"/>
        </w:rPr>
        <w:t xml:space="preserve"> Padang </w:t>
      </w:r>
      <w:proofErr w:type="spellStart"/>
      <w:r w:rsidRPr="00057BE5">
        <w:rPr>
          <w:rFonts w:ascii="Times New Roman" w:hAnsi="Times New Roman"/>
          <w:sz w:val="22"/>
          <w:szCs w:val="22"/>
        </w:rPr>
        <w:t>Pariaman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dalam</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mengatasi</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permasalahan</w:t>
      </w:r>
      <w:proofErr w:type="spellEnd"/>
      <w:r w:rsidRPr="00057BE5">
        <w:rPr>
          <w:rFonts w:ascii="Times New Roman" w:hAnsi="Times New Roman"/>
          <w:sz w:val="22"/>
          <w:szCs w:val="22"/>
        </w:rPr>
        <w:t>/</w:t>
      </w:r>
      <w:proofErr w:type="spellStart"/>
      <w:r w:rsidRPr="00057BE5">
        <w:rPr>
          <w:rFonts w:ascii="Times New Roman" w:hAnsi="Times New Roman"/>
          <w:sz w:val="22"/>
          <w:szCs w:val="22"/>
        </w:rPr>
        <w:t>kendala-kendala</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kesejateraan</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lanjut</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usia</w:t>
      </w:r>
      <w:proofErr w:type="spellEnd"/>
      <w:r w:rsidRPr="00057BE5">
        <w:rPr>
          <w:rFonts w:ascii="Times New Roman" w:hAnsi="Times New Roman"/>
          <w:sz w:val="22"/>
          <w:szCs w:val="22"/>
        </w:rPr>
        <w:t xml:space="preserve"> di </w:t>
      </w:r>
      <w:proofErr w:type="spellStart"/>
      <w:r w:rsidRPr="00057BE5">
        <w:rPr>
          <w:rFonts w:ascii="Times New Roman" w:hAnsi="Times New Roman"/>
          <w:sz w:val="22"/>
          <w:szCs w:val="22"/>
        </w:rPr>
        <w:t>Panti</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Sosial</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Tresna</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Werdha</w:t>
      </w:r>
      <w:proofErr w:type="spellEnd"/>
      <w:r w:rsidRPr="00057BE5">
        <w:rPr>
          <w:rFonts w:ascii="Times New Roman" w:hAnsi="Times New Roman"/>
          <w:sz w:val="22"/>
          <w:szCs w:val="22"/>
        </w:rPr>
        <w:t xml:space="preserve"> (PSTW) </w:t>
      </w:r>
      <w:proofErr w:type="spellStart"/>
      <w:r w:rsidRPr="00057BE5">
        <w:rPr>
          <w:rFonts w:ascii="Times New Roman" w:hAnsi="Times New Roman"/>
          <w:sz w:val="22"/>
          <w:szCs w:val="22"/>
        </w:rPr>
        <w:t>Sabai</w:t>
      </w:r>
      <w:proofErr w:type="spellEnd"/>
      <w:r w:rsidRPr="00057BE5">
        <w:rPr>
          <w:rFonts w:ascii="Times New Roman" w:hAnsi="Times New Roman"/>
          <w:sz w:val="22"/>
          <w:szCs w:val="22"/>
        </w:rPr>
        <w:t xml:space="preserve"> Nan </w:t>
      </w:r>
      <w:proofErr w:type="spellStart"/>
      <w:r w:rsidRPr="00057BE5">
        <w:rPr>
          <w:rFonts w:ascii="Times New Roman" w:hAnsi="Times New Roman"/>
          <w:sz w:val="22"/>
          <w:szCs w:val="22"/>
        </w:rPr>
        <w:t>Aluih</w:t>
      </w:r>
      <w:proofErr w:type="spellEnd"/>
      <w:r w:rsidRPr="00057BE5">
        <w:rPr>
          <w:rFonts w:ascii="Times New Roman" w:hAnsi="Times New Roman"/>
          <w:sz w:val="22"/>
          <w:szCs w:val="22"/>
        </w:rPr>
        <w:t xml:space="preserve"> </w:t>
      </w:r>
      <w:proofErr w:type="spellStart"/>
      <w:r w:rsidRPr="00057BE5">
        <w:rPr>
          <w:rFonts w:ascii="Times New Roman" w:hAnsi="Times New Roman"/>
          <w:sz w:val="22"/>
          <w:szCs w:val="22"/>
        </w:rPr>
        <w:t>Sicincin</w:t>
      </w:r>
      <w:proofErr w:type="spellEnd"/>
      <w:r w:rsidRPr="00057BE5">
        <w:rPr>
          <w:rFonts w:ascii="Times New Roman" w:hAnsi="Times New Roman"/>
          <w:sz w:val="22"/>
          <w:szCs w:val="22"/>
        </w:rPr>
        <w:t xml:space="preserve"> </w:t>
      </w:r>
      <w:proofErr w:type="spellStart"/>
      <w:r w:rsidR="00B85B9F">
        <w:rPr>
          <w:rFonts w:ascii="Times New Roman" w:hAnsi="Times New Roman"/>
          <w:sz w:val="22"/>
          <w:szCs w:val="22"/>
        </w:rPr>
        <w:t>Kabupaten</w:t>
      </w:r>
      <w:proofErr w:type="spellEnd"/>
      <w:r w:rsidR="00B85B9F">
        <w:rPr>
          <w:rFonts w:ascii="Times New Roman" w:hAnsi="Times New Roman"/>
          <w:sz w:val="22"/>
          <w:szCs w:val="22"/>
        </w:rPr>
        <w:t xml:space="preserve"> Padang </w:t>
      </w:r>
      <w:proofErr w:type="spellStart"/>
      <w:r w:rsidR="00B85B9F">
        <w:rPr>
          <w:rFonts w:ascii="Times New Roman" w:hAnsi="Times New Roman"/>
          <w:sz w:val="22"/>
          <w:szCs w:val="22"/>
        </w:rPr>
        <w:t>Pariaman</w:t>
      </w:r>
      <w:proofErr w:type="spellEnd"/>
      <w:r w:rsidRPr="00057BE5">
        <w:rPr>
          <w:rFonts w:ascii="Times New Roman" w:hAnsi="Times New Roman"/>
          <w:sz w:val="22"/>
          <w:szCs w:val="22"/>
        </w:rPr>
        <w:t>?</w:t>
      </w:r>
    </w:p>
    <w:p w:rsidR="00754FF9" w:rsidRPr="00754FF9" w:rsidRDefault="00754FF9" w:rsidP="000B1E28">
      <w:pPr>
        <w:pStyle w:val="ListParagraph"/>
        <w:spacing w:after="0" w:line="240" w:lineRule="auto"/>
        <w:jc w:val="both"/>
        <w:rPr>
          <w:rFonts w:ascii="Times New Roman" w:hAnsi="Times New Roman"/>
          <w:sz w:val="22"/>
          <w:szCs w:val="22"/>
          <w:lang w:val="id-ID"/>
        </w:rPr>
      </w:pPr>
    </w:p>
    <w:p w:rsidR="001D344B" w:rsidRPr="00EA2A96" w:rsidRDefault="00D8196A" w:rsidP="000B1E28">
      <w:pPr>
        <w:pStyle w:val="ListParagraph"/>
        <w:numPr>
          <w:ilvl w:val="0"/>
          <w:numId w:val="2"/>
        </w:numPr>
        <w:spacing w:after="0" w:line="240" w:lineRule="auto"/>
        <w:ind w:left="567" w:hanging="283"/>
        <w:rPr>
          <w:rFonts w:ascii="Times New Roman" w:hAnsi="Times New Roman"/>
          <w:b/>
          <w:sz w:val="22"/>
          <w:szCs w:val="22"/>
        </w:rPr>
      </w:pPr>
      <w:proofErr w:type="spellStart"/>
      <w:r>
        <w:rPr>
          <w:rFonts w:ascii="Times New Roman" w:hAnsi="Times New Roman"/>
          <w:b/>
          <w:sz w:val="22"/>
          <w:szCs w:val="22"/>
        </w:rPr>
        <w:t>Tujuan</w:t>
      </w:r>
      <w:proofErr w:type="spellEnd"/>
      <w:r>
        <w:rPr>
          <w:rFonts w:ascii="Times New Roman" w:hAnsi="Times New Roman"/>
          <w:b/>
          <w:sz w:val="22"/>
          <w:szCs w:val="22"/>
        </w:rPr>
        <w:t xml:space="preserve"> </w:t>
      </w:r>
      <w:proofErr w:type="spellStart"/>
      <w:r>
        <w:rPr>
          <w:rFonts w:ascii="Times New Roman" w:hAnsi="Times New Roman"/>
          <w:b/>
          <w:sz w:val="22"/>
          <w:szCs w:val="22"/>
        </w:rPr>
        <w:t>Penelitian</w:t>
      </w:r>
      <w:proofErr w:type="spellEnd"/>
    </w:p>
    <w:p w:rsidR="00EE6329" w:rsidRPr="00EE6329" w:rsidRDefault="00EE6329" w:rsidP="000B1E28">
      <w:pPr>
        <w:pStyle w:val="Heading1"/>
        <w:keepNext w:val="0"/>
        <w:keepLines w:val="0"/>
        <w:widowControl w:val="0"/>
        <w:numPr>
          <w:ilvl w:val="0"/>
          <w:numId w:val="6"/>
        </w:numPr>
        <w:autoSpaceDE w:val="0"/>
        <w:autoSpaceDN w:val="0"/>
        <w:spacing w:before="0" w:after="0" w:line="240" w:lineRule="auto"/>
        <w:ind w:left="851" w:hanging="284"/>
        <w:contextualSpacing/>
        <w:jc w:val="both"/>
        <w:rPr>
          <w:rFonts w:ascii="Times New Roman" w:hAnsi="Times New Roman" w:cs="Times New Roman"/>
          <w:b/>
          <w:bCs/>
          <w:sz w:val="22"/>
          <w:szCs w:val="22"/>
        </w:rPr>
      </w:pPr>
      <w:r w:rsidRPr="00EE6329">
        <w:rPr>
          <w:rFonts w:ascii="Times New Roman" w:hAnsi="Times New Roman" w:cs="Times New Roman"/>
          <w:sz w:val="22"/>
          <w:szCs w:val="22"/>
        </w:rPr>
        <w:t>Untuk menganalisis perlindungan hukum terhadap kesejateraan lanjut usia di Panti Sosial Tresna Werdha (PSTW) Sabai Nan Aluih</w:t>
      </w:r>
      <w:r w:rsidRPr="00EE6329">
        <w:rPr>
          <w:rFonts w:ascii="Times New Roman" w:hAnsi="Times New Roman" w:cs="Times New Roman"/>
          <w:sz w:val="22"/>
          <w:szCs w:val="22"/>
          <w:lang w:val="id-ID"/>
        </w:rPr>
        <w:t xml:space="preserve"> Sicincin</w:t>
      </w:r>
      <w:r w:rsidRPr="00EE6329">
        <w:rPr>
          <w:rFonts w:ascii="Times New Roman" w:hAnsi="Times New Roman" w:cs="Times New Roman"/>
          <w:sz w:val="22"/>
          <w:szCs w:val="22"/>
        </w:rPr>
        <w:t xml:space="preserve"> Kabupaten Padang Pariaman</w:t>
      </w:r>
      <w:r w:rsidRPr="00EE6329">
        <w:rPr>
          <w:rFonts w:ascii="Times New Roman" w:hAnsi="Times New Roman" w:cs="Times New Roman"/>
          <w:sz w:val="22"/>
          <w:szCs w:val="22"/>
          <w:lang w:val="id-ID"/>
        </w:rPr>
        <w:t>.</w:t>
      </w:r>
    </w:p>
    <w:p w:rsidR="00EE6329" w:rsidRPr="00EE6329" w:rsidRDefault="00EE6329" w:rsidP="000B1E28">
      <w:pPr>
        <w:pStyle w:val="Heading1"/>
        <w:keepNext w:val="0"/>
        <w:keepLines w:val="0"/>
        <w:widowControl w:val="0"/>
        <w:numPr>
          <w:ilvl w:val="0"/>
          <w:numId w:val="6"/>
        </w:numPr>
        <w:autoSpaceDE w:val="0"/>
        <w:autoSpaceDN w:val="0"/>
        <w:spacing w:before="0" w:after="0" w:line="240" w:lineRule="auto"/>
        <w:ind w:left="851" w:hanging="284"/>
        <w:contextualSpacing/>
        <w:jc w:val="both"/>
        <w:rPr>
          <w:rFonts w:ascii="Times New Roman" w:hAnsi="Times New Roman" w:cs="Times New Roman"/>
          <w:b/>
          <w:bCs/>
          <w:sz w:val="22"/>
          <w:szCs w:val="22"/>
        </w:rPr>
      </w:pPr>
      <w:r w:rsidRPr="00EE6329">
        <w:rPr>
          <w:rFonts w:ascii="Times New Roman" w:hAnsi="Times New Roman" w:cs="Times New Roman"/>
          <w:bCs/>
          <w:sz w:val="22"/>
          <w:szCs w:val="22"/>
        </w:rPr>
        <w:t>Untuk menganalisis a</w:t>
      </w:r>
      <w:r w:rsidRPr="00EE6329">
        <w:rPr>
          <w:rFonts w:ascii="Times New Roman" w:hAnsi="Times New Roman" w:cs="Times New Roman"/>
          <w:sz w:val="22"/>
          <w:szCs w:val="22"/>
        </w:rPr>
        <w:t xml:space="preserve">pa saja permasalahan/kendala-kendala Panti Sosial Tresna Werdha (PSTW) Sabai Nan Aluih Sicincin Kabupaten Padang Pariaman dalam melindungi kesejateraan lanjut usia di Panti Sosial Tresna Werdha (PSTW) Sabai Nan Aluih Sicincin </w:t>
      </w:r>
      <w:r w:rsidRPr="00EE6329">
        <w:rPr>
          <w:rFonts w:ascii="Times New Roman" w:hAnsi="Times New Roman" w:cs="Times New Roman"/>
          <w:sz w:val="22"/>
          <w:szCs w:val="22"/>
          <w:lang w:val="id-ID"/>
        </w:rPr>
        <w:t>K</w:t>
      </w:r>
      <w:r w:rsidRPr="00EE6329">
        <w:rPr>
          <w:rFonts w:ascii="Times New Roman" w:hAnsi="Times New Roman" w:cs="Times New Roman"/>
          <w:sz w:val="22"/>
          <w:szCs w:val="22"/>
        </w:rPr>
        <w:t>abupaten Padang Pariaman</w:t>
      </w:r>
      <w:r w:rsidRPr="00EE6329">
        <w:rPr>
          <w:rFonts w:ascii="Times New Roman" w:hAnsi="Times New Roman" w:cs="Times New Roman"/>
          <w:bCs/>
          <w:sz w:val="22"/>
          <w:szCs w:val="22"/>
        </w:rPr>
        <w:t>.</w:t>
      </w:r>
    </w:p>
    <w:p w:rsidR="00394CB2" w:rsidRDefault="00EE6329" w:rsidP="000B1E28">
      <w:pPr>
        <w:pStyle w:val="ListParagraph"/>
        <w:numPr>
          <w:ilvl w:val="0"/>
          <w:numId w:val="6"/>
        </w:numPr>
        <w:spacing w:after="0" w:line="240" w:lineRule="auto"/>
        <w:ind w:left="851" w:hanging="284"/>
        <w:jc w:val="both"/>
        <w:rPr>
          <w:rFonts w:ascii="Times New Roman" w:hAnsi="Times New Roman"/>
          <w:sz w:val="22"/>
          <w:szCs w:val="22"/>
        </w:rPr>
      </w:pPr>
      <w:proofErr w:type="spellStart"/>
      <w:r w:rsidRPr="00EE6329">
        <w:rPr>
          <w:rFonts w:ascii="Times New Roman" w:hAnsi="Times New Roman"/>
          <w:sz w:val="22"/>
          <w:szCs w:val="22"/>
        </w:rPr>
        <w:t>Untuk</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menganalisis</w:t>
      </w:r>
      <w:proofErr w:type="spellEnd"/>
      <w:r w:rsidRPr="00EE6329">
        <w:rPr>
          <w:rFonts w:ascii="Times New Roman" w:hAnsi="Times New Roman"/>
          <w:sz w:val="22"/>
          <w:szCs w:val="22"/>
        </w:rPr>
        <w:t xml:space="preserve"> </w:t>
      </w:r>
      <w:proofErr w:type="spellStart"/>
      <w:proofErr w:type="gramStart"/>
      <w:r w:rsidRPr="00EE6329">
        <w:rPr>
          <w:rFonts w:ascii="Times New Roman" w:hAnsi="Times New Roman"/>
          <w:sz w:val="22"/>
          <w:szCs w:val="22"/>
        </w:rPr>
        <w:t>apa</w:t>
      </w:r>
      <w:proofErr w:type="spellEnd"/>
      <w:proofErr w:type="gramEnd"/>
      <w:r w:rsidRPr="00EE6329">
        <w:rPr>
          <w:rFonts w:ascii="Times New Roman" w:hAnsi="Times New Roman"/>
          <w:sz w:val="22"/>
          <w:szCs w:val="22"/>
        </w:rPr>
        <w:t xml:space="preserve"> </w:t>
      </w:r>
      <w:proofErr w:type="spellStart"/>
      <w:r w:rsidRPr="00EE6329">
        <w:rPr>
          <w:rFonts w:ascii="Times New Roman" w:hAnsi="Times New Roman"/>
          <w:sz w:val="22"/>
          <w:szCs w:val="22"/>
        </w:rPr>
        <w:t>saja</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upaya-upaya</w:t>
      </w:r>
      <w:proofErr w:type="spellEnd"/>
      <w:r w:rsidRPr="00EE6329">
        <w:rPr>
          <w:rFonts w:ascii="Times New Roman" w:hAnsi="Times New Roman"/>
          <w:sz w:val="22"/>
          <w:szCs w:val="22"/>
        </w:rPr>
        <w:t xml:space="preserve"> yang </w:t>
      </w:r>
      <w:proofErr w:type="spellStart"/>
      <w:r w:rsidRPr="00EE6329">
        <w:rPr>
          <w:rFonts w:ascii="Times New Roman" w:hAnsi="Times New Roman"/>
          <w:sz w:val="22"/>
          <w:szCs w:val="22"/>
        </w:rPr>
        <w:t>dilakukan</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Panti</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Sosial</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Tresna</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Werdha</w:t>
      </w:r>
      <w:proofErr w:type="spellEnd"/>
      <w:r w:rsidRPr="00EE6329">
        <w:rPr>
          <w:rFonts w:ascii="Times New Roman" w:hAnsi="Times New Roman"/>
          <w:sz w:val="22"/>
          <w:szCs w:val="22"/>
        </w:rPr>
        <w:t xml:space="preserve"> (PSTW) </w:t>
      </w:r>
      <w:proofErr w:type="spellStart"/>
      <w:r w:rsidRPr="00EE6329">
        <w:rPr>
          <w:rFonts w:ascii="Times New Roman" w:hAnsi="Times New Roman"/>
          <w:sz w:val="22"/>
          <w:szCs w:val="22"/>
        </w:rPr>
        <w:t>Sabai</w:t>
      </w:r>
      <w:proofErr w:type="spellEnd"/>
      <w:r w:rsidRPr="00EE6329">
        <w:rPr>
          <w:rFonts w:ascii="Times New Roman" w:hAnsi="Times New Roman"/>
          <w:sz w:val="22"/>
          <w:szCs w:val="22"/>
        </w:rPr>
        <w:t xml:space="preserve"> Nan </w:t>
      </w:r>
      <w:proofErr w:type="spellStart"/>
      <w:r w:rsidRPr="00EE6329">
        <w:rPr>
          <w:rFonts w:ascii="Times New Roman" w:hAnsi="Times New Roman"/>
          <w:sz w:val="22"/>
          <w:szCs w:val="22"/>
        </w:rPr>
        <w:t>Aluih</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Sicincin</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Kabupaten</w:t>
      </w:r>
      <w:proofErr w:type="spellEnd"/>
      <w:r w:rsidRPr="00EE6329">
        <w:rPr>
          <w:rFonts w:ascii="Times New Roman" w:hAnsi="Times New Roman"/>
          <w:sz w:val="22"/>
          <w:szCs w:val="22"/>
        </w:rPr>
        <w:t xml:space="preserve"> Padang </w:t>
      </w:r>
      <w:proofErr w:type="spellStart"/>
      <w:r w:rsidRPr="00EE6329">
        <w:rPr>
          <w:rFonts w:ascii="Times New Roman" w:hAnsi="Times New Roman"/>
          <w:sz w:val="22"/>
          <w:szCs w:val="22"/>
        </w:rPr>
        <w:t>Pariaman</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dalam</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mengatasi</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permasalahan</w:t>
      </w:r>
      <w:proofErr w:type="spellEnd"/>
      <w:r w:rsidRPr="00EE6329">
        <w:rPr>
          <w:rFonts w:ascii="Times New Roman" w:hAnsi="Times New Roman"/>
          <w:sz w:val="22"/>
          <w:szCs w:val="22"/>
        </w:rPr>
        <w:t>/</w:t>
      </w:r>
      <w:proofErr w:type="spellStart"/>
      <w:r w:rsidRPr="00EE6329">
        <w:rPr>
          <w:rFonts w:ascii="Times New Roman" w:hAnsi="Times New Roman"/>
          <w:sz w:val="22"/>
          <w:szCs w:val="22"/>
        </w:rPr>
        <w:t>kendala-kendala</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kesejateraan</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lanjut</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usia</w:t>
      </w:r>
      <w:proofErr w:type="spellEnd"/>
      <w:r w:rsidRPr="00EE6329">
        <w:rPr>
          <w:rFonts w:ascii="Times New Roman" w:hAnsi="Times New Roman"/>
          <w:sz w:val="22"/>
          <w:szCs w:val="22"/>
        </w:rPr>
        <w:t xml:space="preserve"> di </w:t>
      </w:r>
      <w:proofErr w:type="spellStart"/>
      <w:r w:rsidRPr="00EE6329">
        <w:rPr>
          <w:rFonts w:ascii="Times New Roman" w:hAnsi="Times New Roman"/>
          <w:sz w:val="22"/>
          <w:szCs w:val="22"/>
        </w:rPr>
        <w:t>Panti</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Sosial</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Tresna</w:t>
      </w:r>
      <w:proofErr w:type="spellEnd"/>
      <w:r w:rsidRPr="00EE6329">
        <w:rPr>
          <w:rFonts w:ascii="Times New Roman" w:hAnsi="Times New Roman"/>
          <w:sz w:val="22"/>
          <w:szCs w:val="22"/>
        </w:rPr>
        <w:t xml:space="preserve"> </w:t>
      </w:r>
      <w:proofErr w:type="spellStart"/>
      <w:r w:rsidRPr="00EE6329">
        <w:rPr>
          <w:rFonts w:ascii="Times New Roman" w:hAnsi="Times New Roman"/>
          <w:sz w:val="22"/>
          <w:szCs w:val="22"/>
        </w:rPr>
        <w:t>Werdha</w:t>
      </w:r>
      <w:proofErr w:type="spellEnd"/>
      <w:r w:rsidRPr="00EE6329">
        <w:rPr>
          <w:rFonts w:ascii="Times New Roman" w:hAnsi="Times New Roman"/>
          <w:sz w:val="22"/>
          <w:szCs w:val="22"/>
        </w:rPr>
        <w:t xml:space="preserve"> (PSTW) </w:t>
      </w:r>
      <w:proofErr w:type="spellStart"/>
      <w:r w:rsidRPr="00EE6329">
        <w:rPr>
          <w:rFonts w:ascii="Times New Roman" w:hAnsi="Times New Roman"/>
          <w:sz w:val="22"/>
          <w:szCs w:val="22"/>
        </w:rPr>
        <w:t>Sabai</w:t>
      </w:r>
      <w:proofErr w:type="spellEnd"/>
      <w:r w:rsidRPr="00EE6329">
        <w:rPr>
          <w:rFonts w:ascii="Times New Roman" w:hAnsi="Times New Roman"/>
          <w:sz w:val="22"/>
          <w:szCs w:val="22"/>
        </w:rPr>
        <w:t xml:space="preserve"> Nan </w:t>
      </w:r>
      <w:proofErr w:type="spellStart"/>
      <w:r w:rsidRPr="00EE6329">
        <w:rPr>
          <w:rFonts w:ascii="Times New Roman" w:hAnsi="Times New Roman"/>
          <w:sz w:val="22"/>
          <w:szCs w:val="22"/>
        </w:rPr>
        <w:t>Alui</w:t>
      </w:r>
      <w:proofErr w:type="spellEnd"/>
      <w:r w:rsidRPr="00EE6329">
        <w:rPr>
          <w:rFonts w:ascii="Times New Roman" w:hAnsi="Times New Roman"/>
          <w:sz w:val="22"/>
          <w:szCs w:val="22"/>
          <w:lang w:val="id-ID"/>
        </w:rPr>
        <w:t>h Sicincin</w:t>
      </w:r>
      <w:r w:rsidRPr="00EE6329">
        <w:rPr>
          <w:rFonts w:ascii="Times New Roman" w:hAnsi="Times New Roman"/>
          <w:sz w:val="22"/>
          <w:szCs w:val="22"/>
        </w:rPr>
        <w:t xml:space="preserve"> </w:t>
      </w:r>
      <w:proofErr w:type="spellStart"/>
      <w:r w:rsidRPr="00EE6329">
        <w:rPr>
          <w:rFonts w:ascii="Times New Roman" w:hAnsi="Times New Roman"/>
          <w:sz w:val="22"/>
          <w:szCs w:val="22"/>
        </w:rPr>
        <w:t>Kabupaten</w:t>
      </w:r>
      <w:proofErr w:type="spellEnd"/>
      <w:r w:rsidRPr="00EE6329">
        <w:rPr>
          <w:rFonts w:ascii="Times New Roman" w:hAnsi="Times New Roman"/>
          <w:sz w:val="22"/>
          <w:szCs w:val="22"/>
        </w:rPr>
        <w:t xml:space="preserve"> Padang </w:t>
      </w:r>
      <w:proofErr w:type="spellStart"/>
      <w:r w:rsidRPr="00EE6329">
        <w:rPr>
          <w:rFonts w:ascii="Times New Roman" w:hAnsi="Times New Roman"/>
          <w:sz w:val="22"/>
          <w:szCs w:val="22"/>
        </w:rPr>
        <w:t>Pariaman</w:t>
      </w:r>
      <w:proofErr w:type="spellEnd"/>
      <w:r w:rsidRPr="00EE6329">
        <w:rPr>
          <w:rFonts w:ascii="Times New Roman" w:hAnsi="Times New Roman"/>
          <w:sz w:val="22"/>
          <w:szCs w:val="22"/>
        </w:rPr>
        <w:t>.</w:t>
      </w:r>
      <w:bookmarkStart w:id="2" w:name="_rjtkpzynqrmd" w:colFirst="0" w:colLast="0"/>
      <w:bookmarkEnd w:id="2"/>
    </w:p>
    <w:p w:rsidR="00EA2A96" w:rsidRPr="00EE6329" w:rsidRDefault="00EA2A96" w:rsidP="000B1E28">
      <w:pPr>
        <w:pStyle w:val="ListParagraph"/>
        <w:spacing w:after="0" w:line="240" w:lineRule="auto"/>
        <w:jc w:val="both"/>
        <w:rPr>
          <w:rFonts w:ascii="Times New Roman" w:hAnsi="Times New Roman"/>
          <w:sz w:val="22"/>
          <w:szCs w:val="22"/>
        </w:rPr>
      </w:pPr>
    </w:p>
    <w:p w:rsidR="00DE60FD" w:rsidRPr="00394CB2" w:rsidRDefault="00424C06" w:rsidP="000B1E28">
      <w:pPr>
        <w:numPr>
          <w:ilvl w:val="0"/>
          <w:numId w:val="4"/>
        </w:numPr>
        <w:spacing w:line="240" w:lineRule="auto"/>
        <w:ind w:left="284" w:hanging="284"/>
        <w:rPr>
          <w:rFonts w:ascii="Times New Roman" w:hAnsi="Times New Roman" w:cs="Times New Roman"/>
          <w:b/>
        </w:rPr>
      </w:pPr>
      <w:r w:rsidRPr="00394CB2">
        <w:rPr>
          <w:rFonts w:ascii="Times New Roman" w:hAnsi="Times New Roman" w:cs="Times New Roman"/>
          <w:b/>
        </w:rPr>
        <w:t>METODE</w:t>
      </w:r>
      <w:r w:rsidR="001D344B">
        <w:rPr>
          <w:rFonts w:ascii="Times New Roman" w:hAnsi="Times New Roman" w:cs="Times New Roman"/>
          <w:b/>
          <w:lang w:val="en-US"/>
        </w:rPr>
        <w:t xml:space="preserve"> PENELITIAN</w:t>
      </w:r>
    </w:p>
    <w:p w:rsidR="00DE60FD" w:rsidRPr="00FC085E" w:rsidRDefault="00FC085E" w:rsidP="000B1E28">
      <w:pPr>
        <w:spacing w:line="240" w:lineRule="auto"/>
        <w:ind w:left="284" w:firstLine="720"/>
        <w:contextualSpacing/>
        <w:jc w:val="both"/>
        <w:rPr>
          <w:rFonts w:ascii="Times New Roman" w:eastAsia="Times New Roman" w:hAnsi="Times New Roman" w:cs="Times New Roman"/>
          <w:lang w:val="en-US"/>
        </w:rPr>
      </w:pPr>
      <w:proofErr w:type="spellStart"/>
      <w:proofErr w:type="gramStart"/>
      <w:r>
        <w:rPr>
          <w:rFonts w:ascii="Times New Roman" w:hAnsi="Times New Roman" w:cs="Times New Roman"/>
          <w:color w:val="222222"/>
          <w:shd w:val="clear" w:color="auto" w:fill="FFFFFF"/>
          <w:lang w:val="en-US"/>
        </w:rPr>
        <w:t>Jenis</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penelitian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yuridis-sosiologis</w:t>
      </w:r>
      <w:proofErr w:type="spellEnd"/>
      <w:r>
        <w:rPr>
          <w:rFonts w:ascii="Times New Roman" w:hAnsi="Times New Roman" w:cs="Times New Roman"/>
          <w:color w:val="222222"/>
          <w:shd w:val="clear" w:color="auto" w:fill="FFFFFF"/>
          <w:lang w:val="en-US"/>
        </w:rPr>
        <w:t xml:space="preserve"> </w:t>
      </w:r>
      <w:r w:rsidRPr="00FC085E">
        <w:rPr>
          <w:rFonts w:ascii="Times New Roman" w:hAnsi="Times New Roman" w:cs="Times New Roman"/>
          <w:i/>
          <w:color w:val="222222"/>
          <w:shd w:val="clear" w:color="auto" w:fill="FFFFFF"/>
          <w:lang w:val="en-US"/>
        </w:rPr>
        <w:t>(</w:t>
      </w:r>
      <w:proofErr w:type="spellStart"/>
      <w:r w:rsidRPr="00FC085E">
        <w:rPr>
          <w:rFonts w:ascii="Times New Roman" w:hAnsi="Times New Roman" w:cs="Times New Roman"/>
          <w:i/>
          <w:color w:val="222222"/>
          <w:shd w:val="clear" w:color="auto" w:fill="FFFFFF"/>
          <w:lang w:val="en-US"/>
        </w:rPr>
        <w:t>sosio</w:t>
      </w:r>
      <w:proofErr w:type="spellEnd"/>
      <w:r w:rsidRPr="00FC085E">
        <w:rPr>
          <w:rFonts w:ascii="Times New Roman" w:hAnsi="Times New Roman" w:cs="Times New Roman"/>
          <w:i/>
          <w:color w:val="222222"/>
          <w:shd w:val="clear" w:color="auto" w:fill="FFFFFF"/>
          <w:lang w:val="en-US"/>
        </w:rPr>
        <w:t>-legal approach)</w:t>
      </w:r>
      <w:r>
        <w:rPr>
          <w:rFonts w:ascii="Times New Roman" w:hAnsi="Times New Roman" w:cs="Times New Roman"/>
          <w:i/>
          <w:color w:val="222222"/>
          <w:shd w:val="clear" w:color="auto" w:fill="FFFFFF"/>
          <w:lang w:val="en-US"/>
        </w:rPr>
        <w:t xml:space="preserve"> </w:t>
      </w:r>
      <w:proofErr w:type="spellStart"/>
      <w:r w:rsidRPr="00FC085E">
        <w:rPr>
          <w:rFonts w:ascii="Times New Roman" w:hAnsi="Times New Roman" w:cs="Times New Roman"/>
          <w:color w:val="222222"/>
          <w:shd w:val="clear" w:color="auto" w:fill="FFFFFF"/>
          <w:lang w:val="en-US"/>
        </w:rPr>
        <w:t>dengan</w:t>
      </w:r>
      <w:proofErr w:type="spellEnd"/>
      <w:r w:rsidRPr="00FC085E">
        <w:rPr>
          <w:rFonts w:ascii="Times New Roman" w:hAnsi="Times New Roman" w:cs="Times New Roman"/>
          <w:color w:val="222222"/>
          <w:shd w:val="clear" w:color="auto" w:fill="FFFFFF"/>
          <w:lang w:val="en-US"/>
        </w:rPr>
        <w:t xml:space="preserve"> </w:t>
      </w:r>
      <w:proofErr w:type="spellStart"/>
      <w:r w:rsidRPr="00FC085E">
        <w:rPr>
          <w:rFonts w:ascii="Times New Roman" w:hAnsi="Times New Roman" w:cs="Times New Roman"/>
          <w:color w:val="222222"/>
          <w:shd w:val="clear" w:color="auto" w:fill="FFFFFF"/>
          <w:lang w:val="en-US"/>
        </w:rPr>
        <w:t>penelitian</w:t>
      </w:r>
      <w:proofErr w:type="spellEnd"/>
      <w:r w:rsidRPr="00FC085E">
        <w:rPr>
          <w:rFonts w:ascii="Times New Roman" w:hAnsi="Times New Roman" w:cs="Times New Roman"/>
          <w:color w:val="222222"/>
          <w:shd w:val="clear" w:color="auto" w:fill="FFFFFF"/>
          <w:lang w:val="en-US"/>
        </w:rPr>
        <w:t xml:space="preserve"> </w:t>
      </w:r>
      <w:proofErr w:type="spellStart"/>
      <w:r w:rsidRPr="00FC085E">
        <w:rPr>
          <w:rFonts w:ascii="Times New Roman" w:hAnsi="Times New Roman" w:cs="Times New Roman"/>
          <w:color w:val="222222"/>
          <w:shd w:val="clear" w:color="auto" w:fill="FFFFFF"/>
          <w:lang w:val="en-US"/>
        </w:rPr>
        <w:t>lapangan</w:t>
      </w:r>
      <w:r>
        <w:rPr>
          <w:rFonts w:ascii="Times New Roman" w:hAnsi="Times New Roman" w:cs="Times New Roman"/>
          <w:i/>
          <w:color w:val="222222"/>
          <w:shd w:val="clear" w:color="auto" w:fill="FFFFFF"/>
          <w:lang w:val="en-US"/>
        </w:rPr>
        <w:t>.</w:t>
      </w:r>
      <w:r w:rsidRPr="00FC085E">
        <w:rPr>
          <w:rFonts w:ascii="Times New Roman" w:hAnsi="Times New Roman" w:cs="Times New Roman"/>
          <w:color w:val="222222"/>
          <w:shd w:val="clear" w:color="auto" w:fill="FFFFFF"/>
          <w:lang w:val="en-US"/>
        </w:rPr>
        <w:t>Sumber</w:t>
      </w:r>
      <w:proofErr w:type="spellEnd"/>
      <w:r w:rsidRPr="00FC085E">
        <w:rPr>
          <w:rFonts w:ascii="Times New Roman" w:hAnsi="Times New Roman" w:cs="Times New Roman"/>
          <w:color w:val="222222"/>
          <w:shd w:val="clear" w:color="auto" w:fill="FFFFFF"/>
          <w:lang w:val="en-US"/>
        </w:rPr>
        <w:t xml:space="preserve"> data primer </w:t>
      </w:r>
      <w:proofErr w:type="spellStart"/>
      <w:r w:rsidRPr="00FC085E">
        <w:rPr>
          <w:rFonts w:ascii="Times New Roman" w:hAnsi="Times New Roman" w:cs="Times New Roman"/>
          <w:color w:val="222222"/>
          <w:shd w:val="clear" w:color="auto" w:fill="FFFFFF"/>
          <w:lang w:val="en-US"/>
        </w:rPr>
        <w:t>dan</w:t>
      </w:r>
      <w:proofErr w:type="spellEnd"/>
      <w:r w:rsidRPr="00FC085E">
        <w:rPr>
          <w:rFonts w:ascii="Times New Roman" w:hAnsi="Times New Roman" w:cs="Times New Roman"/>
          <w:color w:val="222222"/>
          <w:shd w:val="clear" w:color="auto" w:fill="FFFFFF"/>
          <w:lang w:val="en-US"/>
        </w:rPr>
        <w:t xml:space="preserve"> </w:t>
      </w:r>
      <w:proofErr w:type="spellStart"/>
      <w:r w:rsidRPr="00FC085E">
        <w:rPr>
          <w:rFonts w:ascii="Times New Roman" w:hAnsi="Times New Roman" w:cs="Times New Roman"/>
          <w:color w:val="222222"/>
          <w:shd w:val="clear" w:color="auto" w:fill="FFFFFF"/>
          <w:lang w:val="en-US"/>
        </w:rPr>
        <w:t>sekunder</w:t>
      </w:r>
      <w:proofErr w:type="spellEnd"/>
      <w:r w:rsidRPr="00FC085E">
        <w:rPr>
          <w:rFonts w:ascii="Times New Roman" w:hAnsi="Times New Roman" w:cs="Times New Roman"/>
          <w:color w:val="222222"/>
          <w:shd w:val="clear" w:color="auto" w:fill="FFFFFF"/>
          <w:lang w:val="en-US"/>
        </w:rPr>
        <w:t>.</w:t>
      </w:r>
      <w:proofErr w:type="gramEnd"/>
      <w:r>
        <w:rPr>
          <w:rFonts w:ascii="Times New Roman" w:hAnsi="Times New Roman" w:cs="Times New Roman"/>
          <w:color w:val="222222"/>
          <w:shd w:val="clear" w:color="auto" w:fill="FFFFFF"/>
          <w:lang w:val="en-US"/>
        </w:rPr>
        <w:t xml:space="preserve"> </w:t>
      </w:r>
      <w:proofErr w:type="spellStart"/>
      <w:proofErr w:type="gramStart"/>
      <w:r>
        <w:rPr>
          <w:rFonts w:ascii="Times New Roman" w:hAnsi="Times New Roman" w:cs="Times New Roman"/>
          <w:color w:val="222222"/>
          <w:shd w:val="clear" w:color="auto" w:fill="FFFFFF"/>
          <w:lang w:val="en-US"/>
        </w:rPr>
        <w:t>Lokasi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penelitian</w:t>
      </w:r>
      <w:proofErr w:type="spellEnd"/>
      <w:r>
        <w:rPr>
          <w:rFonts w:ascii="Times New Roman" w:hAnsi="Times New Roman" w:cs="Times New Roman"/>
          <w:color w:val="222222"/>
          <w:shd w:val="clear" w:color="auto" w:fill="FFFFFF"/>
          <w:lang w:val="en-US"/>
        </w:rPr>
        <w:t xml:space="preserve"> di </w:t>
      </w:r>
      <w:proofErr w:type="spellStart"/>
      <w:r>
        <w:rPr>
          <w:rFonts w:ascii="Times New Roman" w:hAnsi="Times New Roman" w:cs="Times New Roman"/>
          <w:color w:val="222222"/>
          <w:shd w:val="clear" w:color="auto" w:fill="FFFFFF"/>
          <w:lang w:val="en-US"/>
        </w:rPr>
        <w:t>Panti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Sosial</w:t>
      </w:r>
      <w:proofErr w:type="spellEnd"/>
      <w:r>
        <w:rPr>
          <w:rFonts w:ascii="Times New Roman" w:hAnsi="Times New Roman" w:cs="Times New Roman"/>
          <w:color w:val="222222"/>
          <w:shd w:val="clear" w:color="auto" w:fill="FFFFFF"/>
          <w:lang w:val="en-US"/>
        </w:rPr>
        <w:t xml:space="preserve"> </w:t>
      </w:r>
      <w:proofErr w:type="spellStart"/>
      <w:r w:rsidRPr="00B85B9F">
        <w:rPr>
          <w:rFonts w:ascii="Times New Roman" w:hAnsi="Times New Roman" w:cs="Times New Roman"/>
        </w:rPr>
        <w:t>Tresna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Werda</w:t>
      </w:r>
      <w:proofErr w:type="spellEnd"/>
      <w:r>
        <w:rPr>
          <w:rFonts w:ascii="Times New Roman" w:hAnsi="Times New Roman" w:cs="Times New Roman"/>
          <w:color w:val="222222"/>
          <w:shd w:val="clear" w:color="auto" w:fill="FFFFFF"/>
          <w:lang w:val="en-US"/>
        </w:rPr>
        <w:t xml:space="preserve"> (PTSW) </w:t>
      </w:r>
      <w:proofErr w:type="spellStart"/>
      <w:r>
        <w:rPr>
          <w:rFonts w:ascii="Times New Roman" w:hAnsi="Times New Roman" w:cs="Times New Roman"/>
          <w:color w:val="222222"/>
          <w:shd w:val="clear" w:color="auto" w:fill="FFFFFF"/>
          <w:lang w:val="en-US"/>
        </w:rPr>
        <w:t>Sabai</w:t>
      </w:r>
      <w:proofErr w:type="spellEnd"/>
      <w:r>
        <w:rPr>
          <w:rFonts w:ascii="Times New Roman" w:hAnsi="Times New Roman" w:cs="Times New Roman"/>
          <w:color w:val="222222"/>
          <w:shd w:val="clear" w:color="auto" w:fill="FFFFFF"/>
          <w:lang w:val="en-US"/>
        </w:rPr>
        <w:t xml:space="preserve"> Nan </w:t>
      </w:r>
      <w:proofErr w:type="spellStart"/>
      <w:r>
        <w:rPr>
          <w:rFonts w:ascii="Times New Roman" w:hAnsi="Times New Roman" w:cs="Times New Roman"/>
          <w:color w:val="222222"/>
          <w:shd w:val="clear" w:color="auto" w:fill="FFFFFF"/>
          <w:lang w:val="en-US"/>
        </w:rPr>
        <w:t>Aluih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Sicincin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Kabupaten</w:t>
      </w:r>
      <w:proofErr w:type="spellEnd"/>
      <w:r>
        <w:rPr>
          <w:rFonts w:ascii="Times New Roman" w:hAnsi="Times New Roman" w:cs="Times New Roman"/>
          <w:color w:val="222222"/>
          <w:shd w:val="clear" w:color="auto" w:fill="FFFFFF"/>
          <w:lang w:val="en-US"/>
        </w:rPr>
        <w:t xml:space="preserve"> Padang </w:t>
      </w:r>
      <w:proofErr w:type="spellStart"/>
      <w:r>
        <w:rPr>
          <w:rFonts w:ascii="Times New Roman" w:hAnsi="Times New Roman" w:cs="Times New Roman"/>
          <w:color w:val="222222"/>
          <w:shd w:val="clear" w:color="auto" w:fill="FFFFFF"/>
          <w:lang w:val="en-US"/>
        </w:rPr>
        <w:t>Pariaman</w:t>
      </w:r>
      <w:proofErr w:type="spellEnd"/>
      <w:r>
        <w:rPr>
          <w:rFonts w:ascii="Times New Roman" w:hAnsi="Times New Roman" w:cs="Times New Roman"/>
          <w:color w:val="222222"/>
          <w:shd w:val="clear" w:color="auto" w:fill="FFFFFF"/>
          <w:lang w:val="en-US"/>
        </w:rPr>
        <w:t>.</w:t>
      </w:r>
      <w:proofErr w:type="gramEnd"/>
      <w:r>
        <w:rPr>
          <w:rFonts w:ascii="Times New Roman" w:hAnsi="Times New Roman" w:cs="Times New Roman"/>
          <w:color w:val="222222"/>
          <w:shd w:val="clear" w:color="auto" w:fill="FFFFFF"/>
          <w:lang w:val="en-US"/>
        </w:rPr>
        <w:t xml:space="preserve"> </w:t>
      </w:r>
      <w:proofErr w:type="spellStart"/>
      <w:proofErr w:type="gramStart"/>
      <w:r>
        <w:rPr>
          <w:rFonts w:ascii="Times New Roman" w:hAnsi="Times New Roman" w:cs="Times New Roman"/>
          <w:color w:val="222222"/>
          <w:shd w:val="clear" w:color="auto" w:fill="FFFFFF"/>
          <w:lang w:val="en-US"/>
        </w:rPr>
        <w:t>Teknik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pengumpulan</w:t>
      </w:r>
      <w:proofErr w:type="spellEnd"/>
      <w:r>
        <w:rPr>
          <w:rFonts w:ascii="Times New Roman" w:hAnsi="Times New Roman" w:cs="Times New Roman"/>
          <w:color w:val="222222"/>
          <w:shd w:val="clear" w:color="auto" w:fill="FFFFFF"/>
          <w:lang w:val="en-US"/>
        </w:rPr>
        <w:t xml:space="preserve"> data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studi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lastRenderedPageBreak/>
        <w:t>dokumen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wawancara</w:t>
      </w:r>
      <w:proofErr w:type="spellEnd"/>
      <w:r>
        <w:rPr>
          <w:rFonts w:ascii="Times New Roman" w:hAnsi="Times New Roman" w:cs="Times New Roman"/>
          <w:color w:val="222222"/>
          <w:shd w:val="clear" w:color="auto" w:fill="FFFFFF"/>
          <w:lang w:val="en-US"/>
        </w:rPr>
        <w:t>.</w:t>
      </w:r>
      <w:proofErr w:type="gramEnd"/>
      <w:r>
        <w:rPr>
          <w:rFonts w:ascii="Times New Roman" w:hAnsi="Times New Roman" w:cs="Times New Roman"/>
          <w:color w:val="222222"/>
          <w:shd w:val="clear" w:color="auto" w:fill="FFFFFF"/>
          <w:lang w:val="en-US"/>
        </w:rPr>
        <w:t xml:space="preserve"> </w:t>
      </w:r>
      <w:proofErr w:type="spellStart"/>
      <w:proofErr w:type="gramStart"/>
      <w:r>
        <w:rPr>
          <w:rFonts w:ascii="Times New Roman" w:hAnsi="Times New Roman" w:cs="Times New Roman"/>
          <w:color w:val="222222"/>
          <w:shd w:val="clear" w:color="auto" w:fill="FFFFFF"/>
          <w:lang w:val="en-US"/>
        </w:rPr>
        <w:t>Teknik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pengambilan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sampel</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teknik</w:t>
      </w:r>
      <w:proofErr w:type="spellEnd"/>
      <w:r>
        <w:rPr>
          <w:rFonts w:ascii="Times New Roman" w:hAnsi="Times New Roman" w:cs="Times New Roman"/>
          <w:color w:val="222222"/>
          <w:shd w:val="clear" w:color="auto" w:fill="FFFFFF"/>
          <w:lang w:val="en-US"/>
        </w:rPr>
        <w:t xml:space="preserve"> </w:t>
      </w:r>
      <w:r w:rsidRPr="00C35597">
        <w:rPr>
          <w:rFonts w:ascii="Times New Roman" w:hAnsi="Times New Roman" w:cs="Times New Roman"/>
          <w:i/>
          <w:color w:val="222222"/>
          <w:shd w:val="clear" w:color="auto" w:fill="FFFFFF"/>
          <w:lang w:val="en-US"/>
        </w:rPr>
        <w:t xml:space="preserve">Simple Random Sampling </w:t>
      </w:r>
      <w:proofErr w:type="spellStart"/>
      <w:r>
        <w:rPr>
          <w:rFonts w:ascii="Times New Roman" w:hAnsi="Times New Roman" w:cs="Times New Roman"/>
          <w:color w:val="222222"/>
          <w:shd w:val="clear" w:color="auto" w:fill="FFFFFF"/>
          <w:lang w:val="en-US"/>
        </w:rPr>
        <w:t>yaitu</w:t>
      </w:r>
      <w:proofErr w:type="spellEnd"/>
      <w:r>
        <w:rPr>
          <w:rFonts w:ascii="Times New Roman" w:hAnsi="Times New Roman" w:cs="Times New Roman"/>
          <w:color w:val="222222"/>
          <w:shd w:val="clear" w:color="auto" w:fill="FFFFFF"/>
          <w:lang w:val="en-US"/>
        </w:rPr>
        <w:t xml:space="preserve"> 16 orang.</w:t>
      </w:r>
      <w:proofErr w:type="gram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Pengolahan</w:t>
      </w:r>
      <w:proofErr w:type="spellEnd"/>
      <w:r>
        <w:rPr>
          <w:rFonts w:ascii="Times New Roman" w:hAnsi="Times New Roman" w:cs="Times New Roman"/>
          <w:color w:val="222222"/>
          <w:shd w:val="clear" w:color="auto" w:fill="FFFFFF"/>
          <w:lang w:val="en-US"/>
        </w:rPr>
        <w:t xml:space="preserve"> data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editing, coding, tabulating </w:t>
      </w:r>
      <w:proofErr w:type="spellStart"/>
      <w:r>
        <w:rPr>
          <w:rFonts w:ascii="Times New Roman" w:hAnsi="Times New Roman" w:cs="Times New Roman"/>
          <w:color w:val="222222"/>
          <w:shd w:val="clear" w:color="auto" w:fill="FFFFFF"/>
          <w:lang w:val="en-US"/>
        </w:rPr>
        <w:t>dan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analisis</w:t>
      </w:r>
      <w:proofErr w:type="spellEnd"/>
      <w:r>
        <w:rPr>
          <w:rFonts w:ascii="Times New Roman" w:hAnsi="Times New Roman" w:cs="Times New Roman"/>
          <w:color w:val="222222"/>
          <w:shd w:val="clear" w:color="auto" w:fill="FFFFFF"/>
          <w:lang w:val="en-US"/>
        </w:rPr>
        <w:t xml:space="preserve"> data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kualitatif</w:t>
      </w:r>
      <w:proofErr w:type="spellEnd"/>
    </w:p>
    <w:p w:rsidR="006B2DEE" w:rsidRDefault="006B2DEE" w:rsidP="000B1E28">
      <w:pPr>
        <w:pStyle w:val="Heading2"/>
        <w:keepNext w:val="0"/>
        <w:keepLines w:val="0"/>
        <w:spacing w:before="0" w:after="0" w:line="240" w:lineRule="auto"/>
        <w:rPr>
          <w:rFonts w:ascii="Times New Roman" w:hAnsi="Times New Roman" w:cs="Times New Roman"/>
          <w:b/>
          <w:sz w:val="22"/>
          <w:szCs w:val="22"/>
          <w:lang w:val="en-US"/>
        </w:rPr>
      </w:pPr>
      <w:bookmarkStart w:id="3" w:name="_obirqh89znnw" w:colFirst="0" w:colLast="0"/>
      <w:bookmarkEnd w:id="3"/>
    </w:p>
    <w:p w:rsidR="00DE60FD" w:rsidRPr="00ED5E70" w:rsidRDefault="00424C06" w:rsidP="000B1E28">
      <w:pPr>
        <w:pStyle w:val="Heading2"/>
        <w:keepNext w:val="0"/>
        <w:keepLines w:val="0"/>
        <w:numPr>
          <w:ilvl w:val="0"/>
          <w:numId w:val="4"/>
        </w:numPr>
        <w:spacing w:before="0" w:after="0" w:line="240" w:lineRule="auto"/>
        <w:ind w:left="426" w:hanging="426"/>
        <w:rPr>
          <w:rFonts w:ascii="Times New Roman" w:hAnsi="Times New Roman" w:cs="Times New Roman"/>
          <w:b/>
          <w:sz w:val="22"/>
          <w:szCs w:val="22"/>
        </w:rPr>
      </w:pPr>
      <w:r w:rsidRPr="00ED5E70">
        <w:rPr>
          <w:rFonts w:ascii="Times New Roman" w:hAnsi="Times New Roman" w:cs="Times New Roman"/>
          <w:b/>
          <w:sz w:val="22"/>
          <w:szCs w:val="22"/>
        </w:rPr>
        <w:t xml:space="preserve">HASIL </w:t>
      </w:r>
      <w:r w:rsidR="001D344B">
        <w:rPr>
          <w:rFonts w:ascii="Times New Roman" w:hAnsi="Times New Roman" w:cs="Times New Roman"/>
          <w:b/>
          <w:sz w:val="22"/>
          <w:szCs w:val="22"/>
          <w:lang w:val="en-US"/>
        </w:rPr>
        <w:t xml:space="preserve">PENELITIAN </w:t>
      </w:r>
      <w:r w:rsidRPr="00ED5E70">
        <w:rPr>
          <w:rFonts w:ascii="Times New Roman" w:hAnsi="Times New Roman" w:cs="Times New Roman"/>
          <w:b/>
          <w:sz w:val="22"/>
          <w:szCs w:val="22"/>
        </w:rPr>
        <w:t>DAN PEMBAHASAN</w:t>
      </w:r>
    </w:p>
    <w:p w:rsidR="00DE60FD" w:rsidRDefault="00FC085E" w:rsidP="000B1E28">
      <w:pPr>
        <w:pStyle w:val="ListParagraph"/>
        <w:numPr>
          <w:ilvl w:val="0"/>
          <w:numId w:val="7"/>
        </w:numPr>
        <w:spacing w:after="0" w:line="240" w:lineRule="auto"/>
        <w:ind w:left="567" w:hanging="283"/>
        <w:jc w:val="both"/>
        <w:rPr>
          <w:rFonts w:ascii="Times New Roman" w:hAnsi="Times New Roman"/>
          <w:b/>
          <w:sz w:val="22"/>
          <w:szCs w:val="22"/>
        </w:rPr>
      </w:pPr>
      <w:proofErr w:type="spellStart"/>
      <w:r w:rsidRPr="00B95734">
        <w:rPr>
          <w:rFonts w:ascii="Times New Roman" w:hAnsi="Times New Roman"/>
          <w:b/>
          <w:sz w:val="22"/>
          <w:szCs w:val="22"/>
        </w:rPr>
        <w:t>Perlindungan</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Hukum</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terhadap</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Kesejahteraan</w:t>
      </w:r>
      <w:proofErr w:type="spellEnd"/>
      <w:r w:rsidRPr="00B95734">
        <w:rPr>
          <w:rFonts w:ascii="Times New Roman" w:hAnsi="Times New Roman"/>
          <w:b/>
          <w:sz w:val="22"/>
          <w:szCs w:val="22"/>
        </w:rPr>
        <w:t xml:space="preserve"> </w:t>
      </w:r>
      <w:proofErr w:type="spellStart"/>
      <w:r w:rsidR="00B85B9F">
        <w:rPr>
          <w:rFonts w:ascii="Times New Roman" w:hAnsi="Times New Roman"/>
          <w:b/>
          <w:sz w:val="22"/>
          <w:szCs w:val="22"/>
        </w:rPr>
        <w:t>L</w:t>
      </w:r>
      <w:r w:rsidRPr="00B95734">
        <w:rPr>
          <w:rFonts w:ascii="Times New Roman" w:hAnsi="Times New Roman"/>
          <w:b/>
          <w:sz w:val="22"/>
          <w:szCs w:val="22"/>
        </w:rPr>
        <w:t>anjut</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Usia</w:t>
      </w:r>
      <w:proofErr w:type="spellEnd"/>
      <w:r w:rsidRPr="00B95734">
        <w:rPr>
          <w:rFonts w:ascii="Times New Roman" w:hAnsi="Times New Roman"/>
          <w:b/>
          <w:sz w:val="22"/>
          <w:szCs w:val="22"/>
        </w:rPr>
        <w:t xml:space="preserve"> di </w:t>
      </w:r>
      <w:proofErr w:type="spellStart"/>
      <w:r w:rsidRPr="00B95734">
        <w:rPr>
          <w:rFonts w:ascii="Times New Roman" w:hAnsi="Times New Roman"/>
          <w:b/>
          <w:sz w:val="22"/>
          <w:szCs w:val="22"/>
        </w:rPr>
        <w:t>Panti</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So</w:t>
      </w:r>
      <w:r w:rsidR="00B85B9F">
        <w:rPr>
          <w:rFonts w:ascii="Times New Roman" w:hAnsi="Times New Roman"/>
          <w:b/>
          <w:sz w:val="22"/>
          <w:szCs w:val="22"/>
        </w:rPr>
        <w:t>sial</w:t>
      </w:r>
      <w:proofErr w:type="spellEnd"/>
      <w:r w:rsidR="00B85B9F">
        <w:rPr>
          <w:rFonts w:ascii="Times New Roman" w:hAnsi="Times New Roman"/>
          <w:b/>
          <w:sz w:val="22"/>
          <w:szCs w:val="22"/>
        </w:rPr>
        <w:t xml:space="preserve"> </w:t>
      </w:r>
      <w:proofErr w:type="spellStart"/>
      <w:r w:rsidR="00B85B9F">
        <w:rPr>
          <w:rFonts w:ascii="Times New Roman" w:hAnsi="Times New Roman"/>
          <w:b/>
          <w:sz w:val="22"/>
          <w:szCs w:val="22"/>
        </w:rPr>
        <w:t>Tresna</w:t>
      </w:r>
      <w:proofErr w:type="spellEnd"/>
      <w:r w:rsidR="00B85B9F">
        <w:rPr>
          <w:rFonts w:ascii="Times New Roman" w:hAnsi="Times New Roman"/>
          <w:b/>
          <w:sz w:val="22"/>
          <w:szCs w:val="22"/>
        </w:rPr>
        <w:t xml:space="preserve"> </w:t>
      </w:r>
      <w:proofErr w:type="spellStart"/>
      <w:r w:rsidR="00B85B9F">
        <w:rPr>
          <w:rFonts w:ascii="Times New Roman" w:hAnsi="Times New Roman"/>
          <w:b/>
          <w:sz w:val="22"/>
          <w:szCs w:val="22"/>
        </w:rPr>
        <w:t>Werda</w:t>
      </w:r>
      <w:proofErr w:type="spellEnd"/>
      <w:r w:rsidR="00B85B9F">
        <w:rPr>
          <w:rFonts w:ascii="Times New Roman" w:hAnsi="Times New Roman"/>
          <w:b/>
          <w:sz w:val="22"/>
          <w:szCs w:val="22"/>
        </w:rPr>
        <w:t xml:space="preserve"> (PSTW) </w:t>
      </w:r>
      <w:proofErr w:type="spellStart"/>
      <w:r w:rsidR="00B85B9F">
        <w:rPr>
          <w:rFonts w:ascii="Times New Roman" w:hAnsi="Times New Roman"/>
          <w:b/>
          <w:sz w:val="22"/>
          <w:szCs w:val="22"/>
        </w:rPr>
        <w:t>Sabai</w:t>
      </w:r>
      <w:proofErr w:type="spellEnd"/>
      <w:r w:rsidR="00B85B9F">
        <w:rPr>
          <w:rFonts w:ascii="Times New Roman" w:hAnsi="Times New Roman"/>
          <w:b/>
          <w:sz w:val="22"/>
          <w:szCs w:val="22"/>
        </w:rPr>
        <w:t xml:space="preserve"> N</w:t>
      </w:r>
      <w:r w:rsidRPr="00B95734">
        <w:rPr>
          <w:rFonts w:ascii="Times New Roman" w:hAnsi="Times New Roman"/>
          <w:b/>
          <w:sz w:val="22"/>
          <w:szCs w:val="22"/>
        </w:rPr>
        <w:t xml:space="preserve">an </w:t>
      </w:r>
      <w:proofErr w:type="spellStart"/>
      <w:r w:rsidRPr="00B95734">
        <w:rPr>
          <w:rFonts w:ascii="Times New Roman" w:hAnsi="Times New Roman"/>
          <w:b/>
          <w:sz w:val="22"/>
          <w:szCs w:val="22"/>
        </w:rPr>
        <w:t>Aluih</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Scincin</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Kabupaten</w:t>
      </w:r>
      <w:proofErr w:type="spellEnd"/>
      <w:r w:rsidRPr="00B95734">
        <w:rPr>
          <w:rFonts w:ascii="Times New Roman" w:hAnsi="Times New Roman"/>
          <w:b/>
          <w:sz w:val="22"/>
          <w:szCs w:val="22"/>
        </w:rPr>
        <w:t xml:space="preserve"> Padang </w:t>
      </w:r>
      <w:proofErr w:type="spellStart"/>
      <w:r w:rsidRPr="00B95734">
        <w:rPr>
          <w:rFonts w:ascii="Times New Roman" w:hAnsi="Times New Roman"/>
          <w:b/>
          <w:sz w:val="22"/>
          <w:szCs w:val="22"/>
        </w:rPr>
        <w:t>Pariaman</w:t>
      </w:r>
      <w:proofErr w:type="spellEnd"/>
    </w:p>
    <w:p w:rsidR="00811354" w:rsidRDefault="00286F67" w:rsidP="000B1E28">
      <w:pPr>
        <w:pStyle w:val="ListParagraph"/>
        <w:spacing w:after="0" w:line="240" w:lineRule="auto"/>
        <w:ind w:left="567" w:firstLine="720"/>
        <w:jc w:val="both"/>
        <w:rPr>
          <w:rFonts w:ascii="Times New Roman" w:hAnsi="Times New Roman"/>
          <w:sz w:val="22"/>
          <w:szCs w:val="22"/>
        </w:rPr>
      </w:pPr>
      <w:proofErr w:type="spellStart"/>
      <w:r w:rsidRPr="00286F67">
        <w:rPr>
          <w:rFonts w:ascii="Times New Roman" w:hAnsi="Times New Roman"/>
          <w:sz w:val="22"/>
          <w:szCs w:val="22"/>
        </w:rPr>
        <w:t>Panti</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Sosial</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Tresna</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Werdha</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merupakan</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sarana</w:t>
      </w:r>
      <w:proofErr w:type="spellEnd"/>
      <w:r w:rsidRPr="00286F67">
        <w:rPr>
          <w:rFonts w:ascii="Times New Roman" w:hAnsi="Times New Roman"/>
          <w:sz w:val="22"/>
          <w:szCs w:val="22"/>
        </w:rPr>
        <w:t xml:space="preserve"> yang </w:t>
      </w:r>
      <w:proofErr w:type="spellStart"/>
      <w:r w:rsidRPr="00286F67">
        <w:rPr>
          <w:rFonts w:ascii="Times New Roman" w:hAnsi="Times New Roman"/>
          <w:sz w:val="22"/>
          <w:szCs w:val="22"/>
        </w:rPr>
        <w:t>disediakan</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untuk</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lanjut</w:t>
      </w:r>
      <w:proofErr w:type="spellEnd"/>
      <w:r w:rsidRPr="00286F67">
        <w:rPr>
          <w:rFonts w:ascii="Times New Roman" w:hAnsi="Times New Roman"/>
          <w:sz w:val="22"/>
          <w:szCs w:val="22"/>
        </w:rPr>
        <w:t xml:space="preserve"> </w:t>
      </w:r>
      <w:proofErr w:type="spellStart"/>
      <w:proofErr w:type="gramStart"/>
      <w:r w:rsidRPr="00286F67">
        <w:rPr>
          <w:rFonts w:ascii="Times New Roman" w:hAnsi="Times New Roman"/>
          <w:sz w:val="22"/>
          <w:szCs w:val="22"/>
        </w:rPr>
        <w:t>usia</w:t>
      </w:r>
      <w:proofErr w:type="spellEnd"/>
      <w:proofErr w:type="gramEnd"/>
      <w:r w:rsidRPr="00286F67">
        <w:rPr>
          <w:rFonts w:ascii="Times New Roman" w:hAnsi="Times New Roman"/>
          <w:sz w:val="22"/>
          <w:szCs w:val="22"/>
        </w:rPr>
        <w:t xml:space="preserve"> </w:t>
      </w:r>
      <w:proofErr w:type="spellStart"/>
      <w:r w:rsidRPr="00286F67">
        <w:rPr>
          <w:rFonts w:ascii="Times New Roman" w:hAnsi="Times New Roman"/>
          <w:sz w:val="22"/>
          <w:szCs w:val="22"/>
        </w:rPr>
        <w:t>sebagai</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tempat</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tinggal</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alternatif</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dengan</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kebutuhan</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khusus</w:t>
      </w:r>
      <w:proofErr w:type="spellEnd"/>
      <w:r w:rsidRPr="00286F67">
        <w:rPr>
          <w:rFonts w:ascii="Times New Roman" w:hAnsi="Times New Roman"/>
          <w:sz w:val="22"/>
          <w:szCs w:val="22"/>
        </w:rPr>
        <w:t xml:space="preserve"> yang </w:t>
      </w:r>
      <w:proofErr w:type="spellStart"/>
      <w:r w:rsidRPr="00286F67">
        <w:rPr>
          <w:rFonts w:ascii="Times New Roman" w:hAnsi="Times New Roman"/>
          <w:sz w:val="22"/>
          <w:szCs w:val="22"/>
        </w:rPr>
        <w:t>memberikan</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pelayanan</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dan</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perawatan</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serta</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berbagai</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aktifitas</w:t>
      </w:r>
      <w:proofErr w:type="spellEnd"/>
      <w:r w:rsidRPr="00286F67">
        <w:rPr>
          <w:rFonts w:ascii="Times New Roman" w:hAnsi="Times New Roman"/>
          <w:sz w:val="22"/>
          <w:szCs w:val="22"/>
        </w:rPr>
        <w:t xml:space="preserve"> yang </w:t>
      </w:r>
      <w:proofErr w:type="spellStart"/>
      <w:r w:rsidRPr="00286F67">
        <w:rPr>
          <w:rFonts w:ascii="Times New Roman" w:hAnsi="Times New Roman"/>
          <w:sz w:val="22"/>
          <w:szCs w:val="22"/>
        </w:rPr>
        <w:t>dapat</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dimaanfaatkan</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lanjut</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usia</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untuk</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mengatasi</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kemunduran</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fisik</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dan</w:t>
      </w:r>
      <w:proofErr w:type="spellEnd"/>
      <w:r w:rsidRPr="00286F67">
        <w:rPr>
          <w:rFonts w:ascii="Times New Roman" w:hAnsi="Times New Roman"/>
          <w:sz w:val="22"/>
          <w:szCs w:val="22"/>
        </w:rPr>
        <w:t xml:space="preserve"> mental </w:t>
      </w:r>
      <w:proofErr w:type="spellStart"/>
      <w:r w:rsidRPr="00286F67">
        <w:rPr>
          <w:rFonts w:ascii="Times New Roman" w:hAnsi="Times New Roman"/>
          <w:sz w:val="22"/>
          <w:szCs w:val="22"/>
        </w:rPr>
        <w:t>secara</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bersama-sama</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dalam</w:t>
      </w:r>
      <w:proofErr w:type="spellEnd"/>
      <w:r w:rsidRPr="00286F67">
        <w:rPr>
          <w:rFonts w:ascii="Times New Roman" w:hAnsi="Times New Roman"/>
          <w:sz w:val="22"/>
          <w:szCs w:val="22"/>
        </w:rPr>
        <w:t xml:space="preserve"> </w:t>
      </w:r>
      <w:proofErr w:type="spellStart"/>
      <w:r w:rsidRPr="00286F67">
        <w:rPr>
          <w:rFonts w:ascii="Times New Roman" w:hAnsi="Times New Roman"/>
          <w:sz w:val="22"/>
          <w:szCs w:val="22"/>
        </w:rPr>
        <w:t>komunitas</w:t>
      </w:r>
      <w:proofErr w:type="spellEnd"/>
      <w:r>
        <w:rPr>
          <w:rFonts w:ascii="Times New Roman" w:hAnsi="Times New Roman"/>
          <w:sz w:val="22"/>
          <w:szCs w:val="22"/>
        </w:rPr>
        <w:t xml:space="preserve">. </w:t>
      </w:r>
      <w:proofErr w:type="spellStart"/>
      <w:r w:rsidR="00C35597">
        <w:rPr>
          <w:rFonts w:ascii="Times New Roman" w:hAnsi="Times New Roman"/>
          <w:sz w:val="22"/>
          <w:szCs w:val="22"/>
        </w:rPr>
        <w:t>Dalam</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memenuhi</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Perlindungan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Kesejahteraan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Sosial</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Jaminan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Sosial</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lanjut</w:t>
      </w:r>
      <w:proofErr w:type="spellEnd"/>
      <w:r w:rsidR="00C35597">
        <w:rPr>
          <w:rFonts w:ascii="Times New Roman" w:hAnsi="Times New Roman"/>
          <w:sz w:val="22"/>
          <w:szCs w:val="22"/>
        </w:rPr>
        <w:t xml:space="preserve"> </w:t>
      </w:r>
      <w:proofErr w:type="spellStart"/>
      <w:proofErr w:type="gramStart"/>
      <w:r w:rsidR="00C35597">
        <w:rPr>
          <w:rFonts w:ascii="Times New Roman" w:hAnsi="Times New Roman"/>
          <w:sz w:val="22"/>
          <w:szCs w:val="22"/>
        </w:rPr>
        <w:t>usia</w:t>
      </w:r>
      <w:proofErr w:type="spellEnd"/>
      <w:proofErr w:type="gramEnd"/>
      <w:r w:rsidR="00C35597">
        <w:rPr>
          <w:rFonts w:ascii="Times New Roman" w:hAnsi="Times New Roman"/>
          <w:sz w:val="22"/>
          <w:szCs w:val="22"/>
        </w:rPr>
        <w:t xml:space="preserve"> </w:t>
      </w:r>
      <w:proofErr w:type="spellStart"/>
      <w:r w:rsidR="00C35597">
        <w:rPr>
          <w:rFonts w:ascii="Times New Roman" w:hAnsi="Times New Roman"/>
          <w:sz w:val="22"/>
          <w:szCs w:val="22"/>
        </w:rPr>
        <w:t>memiliki</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haknya</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untuk</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kebutuhan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kesejahteraan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jaminan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sosial</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yaitu</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Perlindungan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kebutuhan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fisik</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yaitu</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kebutuhan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sandang</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pangan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papan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Perlindungan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Kebutuhan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Ketentraman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yaitu</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kebutuhan</w:t>
      </w:r>
      <w:proofErr w:type="spellEnd"/>
      <w:r w:rsidR="00C35597">
        <w:rPr>
          <w:rFonts w:ascii="Times New Roman" w:hAnsi="Times New Roman"/>
          <w:sz w:val="22"/>
          <w:szCs w:val="22"/>
        </w:rPr>
        <w:t xml:space="preserve"> </w:t>
      </w:r>
      <w:proofErr w:type="spellStart"/>
      <w:proofErr w:type="gramStart"/>
      <w:r w:rsidR="00C35597">
        <w:rPr>
          <w:rFonts w:ascii="Times New Roman" w:hAnsi="Times New Roman"/>
          <w:sz w:val="22"/>
          <w:szCs w:val="22"/>
        </w:rPr>
        <w:t>akan</w:t>
      </w:r>
      <w:proofErr w:type="spellEnd"/>
      <w:proofErr w:type="gramEnd"/>
      <w:r w:rsidR="00C35597">
        <w:rPr>
          <w:rFonts w:ascii="Times New Roman" w:hAnsi="Times New Roman"/>
          <w:sz w:val="22"/>
          <w:szCs w:val="22"/>
        </w:rPr>
        <w:t xml:space="preserve"> rasa </w:t>
      </w:r>
      <w:proofErr w:type="spellStart"/>
      <w:r w:rsidR="00C35597">
        <w:rPr>
          <w:rFonts w:ascii="Times New Roman" w:hAnsi="Times New Roman"/>
          <w:sz w:val="22"/>
          <w:szCs w:val="22"/>
        </w:rPr>
        <w:t>keamanan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atau</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ketentraman</w:t>
      </w:r>
      <w:proofErr w:type="spellEnd"/>
      <w:r w:rsidR="00C35597">
        <w:rPr>
          <w:rFonts w:ascii="Times New Roman" w:hAnsi="Times New Roman"/>
          <w:sz w:val="22"/>
          <w:szCs w:val="22"/>
        </w:rPr>
        <w:t xml:space="preserve">. </w:t>
      </w:r>
      <w:proofErr w:type="spellStart"/>
      <w:proofErr w:type="gramStart"/>
      <w:r w:rsidR="00C35597">
        <w:rPr>
          <w:rFonts w:ascii="Times New Roman" w:hAnsi="Times New Roman"/>
          <w:sz w:val="22"/>
          <w:szCs w:val="22"/>
        </w:rPr>
        <w:t>Pelindungan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kebutuhan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sosial</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yaitu</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bekomunikasi</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berinteraksi</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dengan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manusia</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lainnya</w:t>
      </w:r>
      <w:proofErr w:type="spellEnd"/>
      <w:r w:rsidR="00C35597">
        <w:rPr>
          <w:rFonts w:ascii="Times New Roman" w:hAnsi="Times New Roman"/>
          <w:sz w:val="22"/>
          <w:szCs w:val="22"/>
        </w:rPr>
        <w:t xml:space="preserve"> yang </w:t>
      </w:r>
      <w:proofErr w:type="spellStart"/>
      <w:r w:rsidR="00C35597">
        <w:rPr>
          <w:rFonts w:ascii="Times New Roman" w:hAnsi="Times New Roman"/>
          <w:sz w:val="22"/>
          <w:szCs w:val="22"/>
        </w:rPr>
        <w:t>bermanfaat</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positif</w:t>
      </w:r>
      <w:proofErr w:type="spellEnd"/>
      <w:r w:rsidR="00C35597">
        <w:rPr>
          <w:rFonts w:ascii="Times New Roman" w:hAnsi="Times New Roman"/>
          <w:sz w:val="22"/>
          <w:szCs w:val="22"/>
        </w:rPr>
        <w:t>.</w:t>
      </w:r>
      <w:proofErr w:type="gramEnd"/>
      <w:r w:rsidR="00C35597">
        <w:rPr>
          <w:rFonts w:ascii="Times New Roman" w:hAnsi="Times New Roman"/>
          <w:sz w:val="22"/>
          <w:szCs w:val="22"/>
        </w:rPr>
        <w:t xml:space="preserve"> </w:t>
      </w:r>
      <w:proofErr w:type="spellStart"/>
      <w:proofErr w:type="gramStart"/>
      <w:r w:rsidR="00C35597">
        <w:rPr>
          <w:rFonts w:ascii="Times New Roman" w:hAnsi="Times New Roman"/>
          <w:sz w:val="22"/>
          <w:szCs w:val="22"/>
        </w:rPr>
        <w:t>Perlindungan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Kebutuhan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Aktualisasi</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Diri</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yaitu</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pengembangan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daya</w:t>
      </w:r>
      <w:proofErr w:type="spellEnd"/>
      <w:r w:rsidR="00C35597">
        <w:rPr>
          <w:rFonts w:ascii="Times New Roman" w:hAnsi="Times New Roman"/>
          <w:sz w:val="22"/>
          <w:szCs w:val="22"/>
        </w:rPr>
        <w:t xml:space="preserve"> piker, </w:t>
      </w:r>
      <w:proofErr w:type="spellStart"/>
      <w:r w:rsidR="00C35597">
        <w:rPr>
          <w:rFonts w:ascii="Times New Roman" w:hAnsi="Times New Roman"/>
          <w:sz w:val="22"/>
          <w:szCs w:val="22"/>
        </w:rPr>
        <w:t>rohani</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bersemangat</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hidup</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berperan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dalaam</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kehidupan</w:t>
      </w:r>
      <w:proofErr w:type="spellEnd"/>
      <w:r w:rsidR="00C35597">
        <w:rPr>
          <w:rFonts w:ascii="Times New Roman" w:hAnsi="Times New Roman"/>
          <w:sz w:val="22"/>
          <w:szCs w:val="22"/>
        </w:rPr>
        <w:t>.</w:t>
      </w:r>
      <w:proofErr w:type="gramEnd"/>
      <w:r w:rsidR="00C35597">
        <w:rPr>
          <w:rFonts w:ascii="Times New Roman" w:hAnsi="Times New Roman"/>
          <w:sz w:val="22"/>
          <w:szCs w:val="22"/>
        </w:rPr>
        <w:t xml:space="preserve"> </w:t>
      </w:r>
      <w:proofErr w:type="spellStart"/>
      <w:r w:rsidR="00C35597">
        <w:rPr>
          <w:rFonts w:ascii="Times New Roman" w:hAnsi="Times New Roman"/>
          <w:sz w:val="22"/>
          <w:szCs w:val="22"/>
        </w:rPr>
        <w:t>Perlindungan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Kebutuhan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Kesehatan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dilakukan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dengan</w:t>
      </w:r>
      <w:proofErr w:type="spellEnd"/>
      <w:r w:rsidR="00C35597">
        <w:rPr>
          <w:rFonts w:ascii="Times New Roman" w:hAnsi="Times New Roman"/>
          <w:sz w:val="22"/>
          <w:szCs w:val="22"/>
        </w:rPr>
        <w:t xml:space="preserve"> </w:t>
      </w:r>
      <w:proofErr w:type="spellStart"/>
      <w:r w:rsidR="00C35597">
        <w:rPr>
          <w:rFonts w:ascii="Times New Roman" w:hAnsi="Times New Roman"/>
          <w:sz w:val="22"/>
          <w:szCs w:val="22"/>
        </w:rPr>
        <w:t>dua</w:t>
      </w:r>
      <w:proofErr w:type="spellEnd"/>
      <w:r w:rsidR="00C35597">
        <w:rPr>
          <w:rFonts w:ascii="Times New Roman" w:hAnsi="Times New Roman"/>
          <w:sz w:val="22"/>
          <w:szCs w:val="22"/>
        </w:rPr>
        <w:t xml:space="preserve"> </w:t>
      </w:r>
      <w:proofErr w:type="spellStart"/>
      <w:proofErr w:type="gramStart"/>
      <w:r w:rsidR="00C35597">
        <w:rPr>
          <w:rFonts w:ascii="Times New Roman" w:hAnsi="Times New Roman"/>
          <w:sz w:val="22"/>
          <w:szCs w:val="22"/>
        </w:rPr>
        <w:t>cara</w:t>
      </w:r>
      <w:proofErr w:type="spellEnd"/>
      <w:proofErr w:type="gramEnd"/>
      <w:r w:rsidR="00C35597">
        <w:rPr>
          <w:rFonts w:ascii="Times New Roman" w:hAnsi="Times New Roman"/>
          <w:sz w:val="22"/>
          <w:szCs w:val="22"/>
        </w:rPr>
        <w:t xml:space="preserve"> </w:t>
      </w:r>
      <w:proofErr w:type="spellStart"/>
      <w:r w:rsidR="00C35597">
        <w:rPr>
          <w:rFonts w:ascii="Times New Roman" w:hAnsi="Times New Roman"/>
          <w:sz w:val="22"/>
          <w:szCs w:val="22"/>
        </w:rPr>
        <w:t>y</w:t>
      </w:r>
      <w:r w:rsidR="00B85B9F">
        <w:rPr>
          <w:rFonts w:ascii="Times New Roman" w:hAnsi="Times New Roman"/>
          <w:sz w:val="22"/>
          <w:szCs w:val="22"/>
        </w:rPr>
        <w:t>aitu</w:t>
      </w:r>
      <w:proofErr w:type="spellEnd"/>
      <w:r w:rsidR="00B85B9F">
        <w:rPr>
          <w:rFonts w:ascii="Times New Roman" w:hAnsi="Times New Roman"/>
          <w:sz w:val="22"/>
          <w:szCs w:val="22"/>
        </w:rPr>
        <w:t xml:space="preserve"> </w:t>
      </w:r>
      <w:proofErr w:type="spellStart"/>
      <w:r w:rsidR="00B85B9F">
        <w:rPr>
          <w:rFonts w:ascii="Times New Roman" w:hAnsi="Times New Roman"/>
          <w:sz w:val="22"/>
          <w:szCs w:val="22"/>
        </w:rPr>
        <w:t>pencegahan</w:t>
      </w:r>
      <w:proofErr w:type="spellEnd"/>
      <w:r w:rsidR="00B85B9F">
        <w:rPr>
          <w:rFonts w:ascii="Times New Roman" w:hAnsi="Times New Roman"/>
          <w:sz w:val="22"/>
          <w:szCs w:val="22"/>
        </w:rPr>
        <w:t xml:space="preserve"> </w:t>
      </w:r>
      <w:proofErr w:type="spellStart"/>
      <w:r w:rsidR="00B85B9F">
        <w:rPr>
          <w:rFonts w:ascii="Times New Roman" w:hAnsi="Times New Roman"/>
          <w:sz w:val="22"/>
          <w:szCs w:val="22"/>
        </w:rPr>
        <w:t>dan</w:t>
      </w:r>
      <w:proofErr w:type="spellEnd"/>
      <w:r w:rsidR="00B85B9F">
        <w:rPr>
          <w:rFonts w:ascii="Times New Roman" w:hAnsi="Times New Roman"/>
          <w:sz w:val="22"/>
          <w:szCs w:val="22"/>
        </w:rPr>
        <w:t xml:space="preserve"> </w:t>
      </w:r>
      <w:proofErr w:type="spellStart"/>
      <w:r w:rsidR="00B85B9F">
        <w:rPr>
          <w:rFonts w:ascii="Times New Roman" w:hAnsi="Times New Roman"/>
          <w:sz w:val="22"/>
          <w:szCs w:val="22"/>
        </w:rPr>
        <w:t>pengobatan</w:t>
      </w:r>
      <w:proofErr w:type="spellEnd"/>
      <w:r w:rsidR="00B85B9F">
        <w:rPr>
          <w:rFonts w:ascii="Times New Roman" w:hAnsi="Times New Roman"/>
          <w:sz w:val="22"/>
          <w:szCs w:val="22"/>
        </w:rPr>
        <w:t>.</w:t>
      </w:r>
    </w:p>
    <w:p w:rsidR="00B85B9F" w:rsidRPr="00286F67" w:rsidRDefault="00B85B9F" w:rsidP="000B1E28">
      <w:pPr>
        <w:pStyle w:val="ListParagraph"/>
        <w:spacing w:after="0" w:line="240" w:lineRule="auto"/>
        <w:ind w:left="567" w:firstLine="720"/>
        <w:jc w:val="both"/>
        <w:rPr>
          <w:rFonts w:ascii="Times New Roman" w:hAnsi="Times New Roman"/>
          <w:sz w:val="22"/>
          <w:szCs w:val="22"/>
        </w:rPr>
      </w:pPr>
    </w:p>
    <w:p w:rsidR="00811354" w:rsidRPr="00B95734" w:rsidRDefault="00B85B9F" w:rsidP="000B1E28">
      <w:pPr>
        <w:pStyle w:val="ListParagraph"/>
        <w:numPr>
          <w:ilvl w:val="0"/>
          <w:numId w:val="7"/>
        </w:numPr>
        <w:spacing w:after="0" w:line="240" w:lineRule="auto"/>
        <w:ind w:left="567" w:hanging="283"/>
        <w:jc w:val="both"/>
        <w:rPr>
          <w:rFonts w:ascii="Times New Roman" w:hAnsi="Times New Roman"/>
          <w:b/>
          <w:sz w:val="22"/>
          <w:szCs w:val="22"/>
        </w:rPr>
      </w:pPr>
      <w:proofErr w:type="spellStart"/>
      <w:r>
        <w:rPr>
          <w:rFonts w:ascii="Times New Roman" w:hAnsi="Times New Roman"/>
          <w:b/>
          <w:sz w:val="22"/>
          <w:szCs w:val="22"/>
        </w:rPr>
        <w:t>Permasalahan</w:t>
      </w:r>
      <w:proofErr w:type="spellEnd"/>
      <w:r w:rsidR="00FC085E" w:rsidRPr="00B95734">
        <w:rPr>
          <w:rFonts w:ascii="Times New Roman" w:hAnsi="Times New Roman"/>
          <w:b/>
          <w:sz w:val="22"/>
          <w:szCs w:val="22"/>
        </w:rPr>
        <w:t>/</w:t>
      </w:r>
      <w:proofErr w:type="spellStart"/>
      <w:r>
        <w:rPr>
          <w:rFonts w:ascii="Times New Roman" w:hAnsi="Times New Roman"/>
          <w:b/>
          <w:sz w:val="22"/>
          <w:szCs w:val="22"/>
        </w:rPr>
        <w:t>K</w:t>
      </w:r>
      <w:r w:rsidR="00FC085E" w:rsidRPr="00B95734">
        <w:rPr>
          <w:rFonts w:ascii="Times New Roman" w:hAnsi="Times New Roman"/>
          <w:b/>
          <w:sz w:val="22"/>
          <w:szCs w:val="22"/>
        </w:rPr>
        <w:t>endala-kendala</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Panti</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Sosial</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Tresna</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Werdha</w:t>
      </w:r>
      <w:proofErr w:type="spellEnd"/>
      <w:r w:rsidR="00FC085E" w:rsidRPr="00B95734">
        <w:rPr>
          <w:rFonts w:ascii="Times New Roman" w:hAnsi="Times New Roman"/>
          <w:b/>
          <w:sz w:val="22"/>
          <w:szCs w:val="22"/>
        </w:rPr>
        <w:t xml:space="preserve"> (PSTW) </w:t>
      </w:r>
      <w:proofErr w:type="spellStart"/>
      <w:r w:rsidR="00FC085E" w:rsidRPr="00B95734">
        <w:rPr>
          <w:rFonts w:ascii="Times New Roman" w:hAnsi="Times New Roman"/>
          <w:b/>
          <w:sz w:val="22"/>
          <w:szCs w:val="22"/>
        </w:rPr>
        <w:t>Sabai</w:t>
      </w:r>
      <w:proofErr w:type="spellEnd"/>
      <w:r w:rsidR="00FC085E" w:rsidRPr="00B95734">
        <w:rPr>
          <w:rFonts w:ascii="Times New Roman" w:hAnsi="Times New Roman"/>
          <w:b/>
          <w:sz w:val="22"/>
          <w:szCs w:val="22"/>
        </w:rPr>
        <w:t xml:space="preserve"> Nan </w:t>
      </w:r>
      <w:proofErr w:type="spellStart"/>
      <w:r w:rsidR="00FC085E" w:rsidRPr="00B95734">
        <w:rPr>
          <w:rFonts w:ascii="Times New Roman" w:hAnsi="Times New Roman"/>
          <w:b/>
          <w:sz w:val="22"/>
          <w:szCs w:val="22"/>
        </w:rPr>
        <w:t>Aluih</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Sicincin</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Kabupaten</w:t>
      </w:r>
      <w:proofErr w:type="spellEnd"/>
      <w:r w:rsidR="00FC085E" w:rsidRPr="00B95734">
        <w:rPr>
          <w:rFonts w:ascii="Times New Roman" w:hAnsi="Times New Roman"/>
          <w:b/>
          <w:sz w:val="22"/>
          <w:szCs w:val="22"/>
        </w:rPr>
        <w:t xml:space="preserve"> Padang </w:t>
      </w:r>
      <w:proofErr w:type="spellStart"/>
      <w:r w:rsidR="00FC085E" w:rsidRPr="00B95734">
        <w:rPr>
          <w:rFonts w:ascii="Times New Roman" w:hAnsi="Times New Roman"/>
          <w:b/>
          <w:sz w:val="22"/>
          <w:szCs w:val="22"/>
        </w:rPr>
        <w:t>Pariaman</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dalam</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Melindungi</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Kesejahteraan</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Lanjut</w:t>
      </w:r>
      <w:proofErr w:type="spellEnd"/>
      <w:r w:rsidR="00FC085E" w:rsidRPr="00B95734">
        <w:rPr>
          <w:rFonts w:ascii="Times New Roman" w:hAnsi="Times New Roman"/>
          <w:b/>
          <w:sz w:val="22"/>
          <w:szCs w:val="22"/>
        </w:rPr>
        <w:t xml:space="preserve"> </w:t>
      </w:r>
      <w:proofErr w:type="spellStart"/>
      <w:r w:rsidR="00FC085E" w:rsidRPr="00B95734">
        <w:rPr>
          <w:rFonts w:ascii="Times New Roman" w:hAnsi="Times New Roman"/>
          <w:b/>
          <w:sz w:val="22"/>
          <w:szCs w:val="22"/>
        </w:rPr>
        <w:t>Usia</w:t>
      </w:r>
      <w:proofErr w:type="spellEnd"/>
    </w:p>
    <w:p w:rsidR="00811354" w:rsidRDefault="00811354" w:rsidP="000B1E28">
      <w:pPr>
        <w:pStyle w:val="ListParagraph"/>
        <w:spacing w:after="0" w:line="240" w:lineRule="auto"/>
        <w:ind w:left="567" w:firstLine="720"/>
        <w:jc w:val="both"/>
        <w:rPr>
          <w:rFonts w:ascii="Times New Roman" w:hAnsi="Times New Roman"/>
          <w:sz w:val="22"/>
          <w:szCs w:val="22"/>
        </w:rPr>
      </w:pPr>
      <w:proofErr w:type="spellStart"/>
      <w:r>
        <w:rPr>
          <w:rFonts w:ascii="Times New Roman" w:hAnsi="Times New Roman"/>
          <w:sz w:val="22"/>
          <w:szCs w:val="22"/>
        </w:rPr>
        <w:t>Permasalahan</w:t>
      </w:r>
      <w:proofErr w:type="spellEnd"/>
      <w:r>
        <w:rPr>
          <w:rFonts w:ascii="Times New Roman" w:hAnsi="Times New Roman"/>
          <w:sz w:val="22"/>
          <w:szCs w:val="22"/>
        </w:rPr>
        <w:t xml:space="preserve"> PSTW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melindungi</w:t>
      </w:r>
      <w:proofErr w:type="spellEnd"/>
      <w:r>
        <w:rPr>
          <w:rFonts w:ascii="Times New Roman" w:hAnsi="Times New Roman"/>
          <w:sz w:val="22"/>
          <w:szCs w:val="22"/>
        </w:rPr>
        <w:t xml:space="preserve"> </w:t>
      </w:r>
      <w:proofErr w:type="spellStart"/>
      <w:r>
        <w:rPr>
          <w:rFonts w:ascii="Times New Roman" w:hAnsi="Times New Roman"/>
          <w:sz w:val="22"/>
          <w:szCs w:val="22"/>
        </w:rPr>
        <w:t>kesejahteraan</w:t>
      </w:r>
      <w:proofErr w:type="spellEnd"/>
      <w:r>
        <w:rPr>
          <w:rFonts w:ascii="Times New Roman" w:hAnsi="Times New Roman"/>
          <w:sz w:val="22"/>
          <w:szCs w:val="22"/>
        </w:rPr>
        <w:t xml:space="preserve"> </w:t>
      </w:r>
      <w:proofErr w:type="spellStart"/>
      <w:r>
        <w:rPr>
          <w:rFonts w:ascii="Times New Roman" w:hAnsi="Times New Roman"/>
          <w:sz w:val="22"/>
          <w:szCs w:val="22"/>
        </w:rPr>
        <w:t>lanjut</w:t>
      </w:r>
      <w:proofErr w:type="spellEnd"/>
      <w:r>
        <w:rPr>
          <w:rFonts w:ascii="Times New Roman" w:hAnsi="Times New Roman"/>
          <w:sz w:val="22"/>
          <w:szCs w:val="22"/>
        </w:rPr>
        <w:t xml:space="preserve"> </w:t>
      </w:r>
      <w:proofErr w:type="spellStart"/>
      <w:proofErr w:type="gramStart"/>
      <w:r>
        <w:rPr>
          <w:rFonts w:ascii="Times New Roman" w:hAnsi="Times New Roman"/>
          <w:sz w:val="22"/>
          <w:szCs w:val="22"/>
        </w:rPr>
        <w:t>usia</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adalah</w:t>
      </w:r>
      <w:proofErr w:type="spellEnd"/>
      <w:r>
        <w:rPr>
          <w:rFonts w:ascii="Times New Roman" w:hAnsi="Times New Roman"/>
          <w:sz w:val="22"/>
          <w:szCs w:val="22"/>
        </w:rPr>
        <w:t xml:space="preserve"> </w:t>
      </w:r>
      <w:proofErr w:type="spellStart"/>
      <w:r>
        <w:rPr>
          <w:rFonts w:ascii="Times New Roman" w:hAnsi="Times New Roman"/>
          <w:sz w:val="22"/>
          <w:szCs w:val="22"/>
        </w:rPr>
        <w:t>permasalahan</w:t>
      </w:r>
      <w:proofErr w:type="spellEnd"/>
      <w:r>
        <w:rPr>
          <w:rFonts w:ascii="Times New Roman" w:hAnsi="Times New Roman"/>
          <w:sz w:val="22"/>
          <w:szCs w:val="22"/>
        </w:rPr>
        <w:t xml:space="preserve"> </w:t>
      </w:r>
      <w:proofErr w:type="spellStart"/>
      <w:r>
        <w:rPr>
          <w:rFonts w:ascii="Times New Roman" w:hAnsi="Times New Roman"/>
          <w:sz w:val="22"/>
          <w:szCs w:val="22"/>
        </w:rPr>
        <w:t>kebutuhan</w:t>
      </w:r>
      <w:proofErr w:type="spellEnd"/>
      <w:r>
        <w:rPr>
          <w:rFonts w:ascii="Times New Roman" w:hAnsi="Times New Roman"/>
          <w:sz w:val="22"/>
          <w:szCs w:val="22"/>
        </w:rPr>
        <w:t xml:space="preserve"> </w:t>
      </w:r>
      <w:proofErr w:type="spellStart"/>
      <w:r>
        <w:rPr>
          <w:rFonts w:ascii="Times New Roman" w:hAnsi="Times New Roman"/>
          <w:sz w:val="22"/>
          <w:szCs w:val="22"/>
        </w:rPr>
        <w:t>fisik</w:t>
      </w:r>
      <w:proofErr w:type="spellEnd"/>
      <w:r>
        <w:rPr>
          <w:rFonts w:ascii="Times New Roman" w:hAnsi="Times New Roman"/>
          <w:sz w:val="22"/>
          <w:szCs w:val="22"/>
        </w:rPr>
        <w:t xml:space="preserve"> </w:t>
      </w:r>
      <w:proofErr w:type="spellStart"/>
      <w:r>
        <w:rPr>
          <w:rFonts w:ascii="Times New Roman" w:hAnsi="Times New Roman"/>
          <w:sz w:val="22"/>
          <w:szCs w:val="22"/>
        </w:rPr>
        <w:t>dimana</w:t>
      </w:r>
      <w:proofErr w:type="spellEnd"/>
      <w:r>
        <w:rPr>
          <w:rFonts w:ascii="Times New Roman" w:hAnsi="Times New Roman"/>
          <w:sz w:val="22"/>
          <w:szCs w:val="22"/>
        </w:rPr>
        <w:t xml:space="preserve"> </w:t>
      </w:r>
      <w:proofErr w:type="spellStart"/>
      <w:r>
        <w:rPr>
          <w:rFonts w:ascii="Times New Roman" w:hAnsi="Times New Roman"/>
          <w:sz w:val="22"/>
          <w:szCs w:val="22"/>
        </w:rPr>
        <w:t>makan</w:t>
      </w:r>
      <w:proofErr w:type="spellEnd"/>
      <w:r>
        <w:rPr>
          <w:rFonts w:ascii="Times New Roman" w:hAnsi="Times New Roman"/>
          <w:sz w:val="22"/>
          <w:szCs w:val="22"/>
        </w:rPr>
        <w:t xml:space="preserve"> yang </w:t>
      </w:r>
      <w:proofErr w:type="spellStart"/>
      <w:r>
        <w:rPr>
          <w:rFonts w:ascii="Times New Roman" w:hAnsi="Times New Roman"/>
          <w:sz w:val="22"/>
          <w:szCs w:val="22"/>
        </w:rPr>
        <w:t>telah</w:t>
      </w:r>
      <w:proofErr w:type="spellEnd"/>
      <w:r>
        <w:rPr>
          <w:rFonts w:ascii="Times New Roman" w:hAnsi="Times New Roman"/>
          <w:sz w:val="22"/>
          <w:szCs w:val="22"/>
        </w:rPr>
        <w:t xml:space="preserve"> </w:t>
      </w:r>
      <w:proofErr w:type="spellStart"/>
      <w:r>
        <w:rPr>
          <w:rFonts w:ascii="Times New Roman" w:hAnsi="Times New Roman"/>
          <w:sz w:val="22"/>
          <w:szCs w:val="22"/>
        </w:rPr>
        <w:t>disediakan</w:t>
      </w:r>
      <w:proofErr w:type="spellEnd"/>
      <w:r>
        <w:rPr>
          <w:rFonts w:ascii="Times New Roman" w:hAnsi="Times New Roman"/>
          <w:sz w:val="22"/>
          <w:szCs w:val="22"/>
        </w:rPr>
        <w:t xml:space="preserve"> </w:t>
      </w:r>
      <w:proofErr w:type="spellStart"/>
      <w:r>
        <w:rPr>
          <w:rFonts w:ascii="Times New Roman" w:hAnsi="Times New Roman"/>
          <w:sz w:val="22"/>
          <w:szCs w:val="22"/>
        </w:rPr>
        <w:t>oleh</w:t>
      </w:r>
      <w:proofErr w:type="spellEnd"/>
      <w:r>
        <w:rPr>
          <w:rFonts w:ascii="Times New Roman" w:hAnsi="Times New Roman"/>
          <w:sz w:val="22"/>
          <w:szCs w:val="22"/>
        </w:rPr>
        <w:t xml:space="preserve"> </w:t>
      </w:r>
      <w:proofErr w:type="spellStart"/>
      <w:r>
        <w:rPr>
          <w:rFonts w:ascii="Times New Roman" w:hAnsi="Times New Roman"/>
          <w:sz w:val="22"/>
          <w:szCs w:val="22"/>
        </w:rPr>
        <w:t>petugas</w:t>
      </w:r>
      <w:proofErr w:type="spellEnd"/>
      <w:r>
        <w:rPr>
          <w:rFonts w:ascii="Times New Roman" w:hAnsi="Times New Roman"/>
          <w:sz w:val="22"/>
          <w:szCs w:val="22"/>
        </w:rPr>
        <w:t xml:space="preserve"> </w:t>
      </w:r>
      <w:proofErr w:type="spellStart"/>
      <w:r>
        <w:rPr>
          <w:rFonts w:ascii="Times New Roman" w:hAnsi="Times New Roman"/>
          <w:sz w:val="22"/>
          <w:szCs w:val="22"/>
        </w:rPr>
        <w:t>sesuai</w:t>
      </w:r>
      <w:proofErr w:type="spellEnd"/>
      <w:r>
        <w:rPr>
          <w:rFonts w:ascii="Times New Roman" w:hAnsi="Times New Roman"/>
          <w:sz w:val="22"/>
          <w:szCs w:val="22"/>
        </w:rPr>
        <w:t xml:space="preserve"> </w:t>
      </w:r>
      <w:proofErr w:type="spellStart"/>
      <w:r>
        <w:rPr>
          <w:rFonts w:ascii="Times New Roman" w:hAnsi="Times New Roman"/>
          <w:sz w:val="22"/>
          <w:szCs w:val="22"/>
        </w:rPr>
        <w:t>standar</w:t>
      </w:r>
      <w:proofErr w:type="spellEnd"/>
      <w:r>
        <w:rPr>
          <w:rFonts w:ascii="Times New Roman" w:hAnsi="Times New Roman"/>
          <w:sz w:val="22"/>
          <w:szCs w:val="22"/>
        </w:rPr>
        <w:t xml:space="preserve"> yang </w:t>
      </w:r>
      <w:proofErr w:type="spellStart"/>
      <w:r>
        <w:rPr>
          <w:rFonts w:ascii="Times New Roman" w:hAnsi="Times New Roman"/>
          <w:sz w:val="22"/>
          <w:szCs w:val="22"/>
        </w:rPr>
        <w:t>ditentukan</w:t>
      </w:r>
      <w:proofErr w:type="spellEnd"/>
      <w:r>
        <w:rPr>
          <w:rFonts w:ascii="Times New Roman" w:hAnsi="Times New Roman"/>
          <w:sz w:val="22"/>
          <w:szCs w:val="22"/>
        </w:rPr>
        <w:t xml:space="preserve"> </w:t>
      </w:r>
      <w:proofErr w:type="spellStart"/>
      <w:r>
        <w:rPr>
          <w:rFonts w:ascii="Times New Roman" w:hAnsi="Times New Roman"/>
          <w:sz w:val="22"/>
          <w:szCs w:val="22"/>
        </w:rPr>
        <w:t>pemetintah</w:t>
      </w:r>
      <w:proofErr w:type="spellEnd"/>
      <w:r>
        <w:rPr>
          <w:rFonts w:ascii="Times New Roman" w:hAnsi="Times New Roman"/>
          <w:sz w:val="22"/>
          <w:szCs w:val="22"/>
        </w:rPr>
        <w:t xml:space="preserve">, </w:t>
      </w:r>
      <w:proofErr w:type="spellStart"/>
      <w:r>
        <w:rPr>
          <w:rFonts w:ascii="Times New Roman" w:hAnsi="Times New Roman"/>
          <w:sz w:val="22"/>
          <w:szCs w:val="22"/>
        </w:rPr>
        <w:t>tetapi</w:t>
      </w:r>
      <w:proofErr w:type="spellEnd"/>
      <w:r>
        <w:rPr>
          <w:rFonts w:ascii="Times New Roman" w:hAnsi="Times New Roman"/>
          <w:sz w:val="22"/>
          <w:szCs w:val="22"/>
        </w:rPr>
        <w:t xml:space="preserve"> </w:t>
      </w:r>
      <w:proofErr w:type="spellStart"/>
      <w:r>
        <w:rPr>
          <w:rFonts w:ascii="Times New Roman" w:hAnsi="Times New Roman"/>
          <w:sz w:val="22"/>
          <w:szCs w:val="22"/>
        </w:rPr>
        <w:t>makanan</w:t>
      </w:r>
      <w:proofErr w:type="spellEnd"/>
      <w:r>
        <w:rPr>
          <w:rFonts w:ascii="Times New Roman" w:hAnsi="Times New Roman"/>
          <w:sz w:val="22"/>
          <w:szCs w:val="22"/>
        </w:rPr>
        <w:t xml:space="preserve"> yang </w:t>
      </w:r>
      <w:proofErr w:type="spellStart"/>
      <w:r>
        <w:rPr>
          <w:rFonts w:ascii="Times New Roman" w:hAnsi="Times New Roman"/>
          <w:sz w:val="22"/>
          <w:szCs w:val="22"/>
        </w:rPr>
        <w:t>diberikan</w:t>
      </w:r>
      <w:proofErr w:type="spellEnd"/>
      <w:r>
        <w:rPr>
          <w:rFonts w:ascii="Times New Roman" w:hAnsi="Times New Roman"/>
          <w:sz w:val="22"/>
          <w:szCs w:val="22"/>
        </w:rPr>
        <w:t xml:space="preserve"> </w:t>
      </w:r>
      <w:proofErr w:type="spellStart"/>
      <w:r>
        <w:rPr>
          <w:rFonts w:ascii="Times New Roman" w:hAnsi="Times New Roman"/>
          <w:sz w:val="22"/>
          <w:szCs w:val="22"/>
        </w:rPr>
        <w:t>tidak</w:t>
      </w:r>
      <w:proofErr w:type="spellEnd"/>
      <w:r>
        <w:rPr>
          <w:rFonts w:ascii="Times New Roman" w:hAnsi="Times New Roman"/>
          <w:sz w:val="22"/>
          <w:szCs w:val="22"/>
        </w:rPr>
        <w:t xml:space="preserve"> </w:t>
      </w:r>
      <w:proofErr w:type="spellStart"/>
      <w:r>
        <w:rPr>
          <w:rFonts w:ascii="Times New Roman" w:hAnsi="Times New Roman"/>
          <w:sz w:val="22"/>
          <w:szCs w:val="22"/>
        </w:rPr>
        <w:t>enak</w:t>
      </w:r>
      <w:proofErr w:type="spellEnd"/>
      <w:r>
        <w:rPr>
          <w:rFonts w:ascii="Times New Roman" w:hAnsi="Times New Roman"/>
          <w:sz w:val="22"/>
          <w:szCs w:val="22"/>
        </w:rPr>
        <w:t xml:space="preserve"> </w:t>
      </w:r>
      <w:proofErr w:type="spellStart"/>
      <w:r>
        <w:rPr>
          <w:rFonts w:ascii="Times New Roman" w:hAnsi="Times New Roman"/>
          <w:sz w:val="22"/>
          <w:szCs w:val="22"/>
        </w:rPr>
        <w:t>dan</w:t>
      </w:r>
      <w:proofErr w:type="spellEnd"/>
      <w:r>
        <w:rPr>
          <w:rFonts w:ascii="Times New Roman" w:hAnsi="Times New Roman"/>
          <w:sz w:val="22"/>
          <w:szCs w:val="22"/>
        </w:rPr>
        <w:t xml:space="preserve"> </w:t>
      </w:r>
      <w:proofErr w:type="spellStart"/>
      <w:r>
        <w:rPr>
          <w:rFonts w:ascii="Times New Roman" w:hAnsi="Times New Roman"/>
          <w:sz w:val="22"/>
          <w:szCs w:val="22"/>
        </w:rPr>
        <w:t>bosan</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menu </w:t>
      </w:r>
      <w:proofErr w:type="spellStart"/>
      <w:r>
        <w:rPr>
          <w:rFonts w:ascii="Times New Roman" w:hAnsi="Times New Roman"/>
          <w:sz w:val="22"/>
          <w:szCs w:val="22"/>
        </w:rPr>
        <w:t>makanan</w:t>
      </w:r>
      <w:proofErr w:type="spellEnd"/>
      <w:r>
        <w:rPr>
          <w:rFonts w:ascii="Times New Roman" w:hAnsi="Times New Roman"/>
          <w:sz w:val="22"/>
          <w:szCs w:val="22"/>
        </w:rPr>
        <w:t xml:space="preserve"> yang </w:t>
      </w:r>
      <w:proofErr w:type="spellStart"/>
      <w:r>
        <w:rPr>
          <w:rFonts w:ascii="Times New Roman" w:hAnsi="Times New Roman"/>
          <w:sz w:val="22"/>
          <w:szCs w:val="22"/>
        </w:rPr>
        <w:t>tid</w:t>
      </w:r>
      <w:r w:rsidR="00B95734">
        <w:rPr>
          <w:rFonts w:ascii="Times New Roman" w:hAnsi="Times New Roman"/>
          <w:sz w:val="22"/>
          <w:szCs w:val="22"/>
        </w:rPr>
        <w:t>a</w:t>
      </w:r>
      <w:r>
        <w:rPr>
          <w:rFonts w:ascii="Times New Roman" w:hAnsi="Times New Roman"/>
          <w:sz w:val="22"/>
          <w:szCs w:val="22"/>
        </w:rPr>
        <w:t>k</w:t>
      </w:r>
      <w:proofErr w:type="spellEnd"/>
      <w:r>
        <w:rPr>
          <w:rFonts w:ascii="Times New Roman" w:hAnsi="Times New Roman"/>
          <w:sz w:val="22"/>
          <w:szCs w:val="22"/>
        </w:rPr>
        <w:t xml:space="preserve"> </w:t>
      </w:r>
      <w:proofErr w:type="spellStart"/>
      <w:r>
        <w:rPr>
          <w:rFonts w:ascii="Times New Roman" w:hAnsi="Times New Roman"/>
          <w:sz w:val="22"/>
          <w:szCs w:val="22"/>
        </w:rPr>
        <w:t>bervariasi</w:t>
      </w:r>
      <w:proofErr w:type="spellEnd"/>
      <w:r>
        <w:rPr>
          <w:rFonts w:ascii="Times New Roman" w:hAnsi="Times New Roman"/>
          <w:sz w:val="22"/>
          <w:szCs w:val="22"/>
        </w:rPr>
        <w:t xml:space="preserve">. </w:t>
      </w:r>
      <w:proofErr w:type="spellStart"/>
      <w:r w:rsidR="00B95734">
        <w:rPr>
          <w:rFonts w:ascii="Times New Roman" w:hAnsi="Times New Roman"/>
          <w:sz w:val="22"/>
          <w:szCs w:val="22"/>
        </w:rPr>
        <w:t>Permasalahan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kebutuhan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sosial</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mereka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masih</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menurut</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kepada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petugas</w:t>
      </w:r>
      <w:proofErr w:type="spellEnd"/>
      <w:r w:rsidR="00B95734">
        <w:rPr>
          <w:rFonts w:ascii="Times New Roman" w:hAnsi="Times New Roman"/>
          <w:sz w:val="22"/>
          <w:szCs w:val="22"/>
        </w:rPr>
        <w:t xml:space="preserve"> </w:t>
      </w:r>
      <w:proofErr w:type="spellStart"/>
      <w:proofErr w:type="gramStart"/>
      <w:r w:rsidR="00B95734">
        <w:rPr>
          <w:rFonts w:ascii="Times New Roman" w:hAnsi="Times New Roman"/>
          <w:sz w:val="22"/>
          <w:szCs w:val="22"/>
        </w:rPr>
        <w:t>panti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yaitu</w:t>
      </w:r>
      <w:proofErr w:type="spellEnd"/>
      <w:proofErr w:type="gramEnd"/>
      <w:r w:rsidR="00B95734">
        <w:rPr>
          <w:rFonts w:ascii="Times New Roman" w:hAnsi="Times New Roman"/>
          <w:sz w:val="22"/>
          <w:szCs w:val="22"/>
        </w:rPr>
        <w:t xml:space="preserve"> </w:t>
      </w:r>
      <w:proofErr w:type="spellStart"/>
      <w:r w:rsidR="00B95734">
        <w:rPr>
          <w:rFonts w:ascii="Times New Roman" w:hAnsi="Times New Roman"/>
          <w:sz w:val="22"/>
          <w:szCs w:val="22"/>
        </w:rPr>
        <w:t>menempati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kamar</w:t>
      </w:r>
      <w:proofErr w:type="spellEnd"/>
      <w:r w:rsidR="00B95734">
        <w:rPr>
          <w:rFonts w:ascii="Times New Roman" w:hAnsi="Times New Roman"/>
          <w:sz w:val="22"/>
          <w:szCs w:val="22"/>
        </w:rPr>
        <w:t xml:space="preserve"> yang </w:t>
      </w:r>
      <w:proofErr w:type="spellStart"/>
      <w:r w:rsidR="00B95734">
        <w:rPr>
          <w:rFonts w:ascii="Times New Roman" w:hAnsi="Times New Roman"/>
          <w:sz w:val="22"/>
          <w:szCs w:val="22"/>
        </w:rPr>
        <w:t>telah</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ditentukan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namun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komunikasi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dan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interaksi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dilakukan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didalam</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satu</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kamar</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tidak</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teerjalin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dengan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baik,biasanya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komunikasi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dilakukan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ketika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acara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resmi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dari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panti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Permasalahan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kebutuhan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Aktualisasi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Diri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adalah</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tidak</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adanya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kunjungan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oleh</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pihak</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keluarga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sehingga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terjadi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perubahan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emosi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pada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lanjut</w:t>
      </w:r>
      <w:proofErr w:type="spellEnd"/>
      <w:r w:rsidR="00B95734">
        <w:rPr>
          <w:rFonts w:ascii="Times New Roman" w:hAnsi="Times New Roman"/>
          <w:sz w:val="22"/>
          <w:szCs w:val="22"/>
        </w:rPr>
        <w:t xml:space="preserve"> </w:t>
      </w:r>
      <w:proofErr w:type="spellStart"/>
      <w:proofErr w:type="gramStart"/>
      <w:r w:rsidR="00B95734">
        <w:rPr>
          <w:rFonts w:ascii="Times New Roman" w:hAnsi="Times New Roman"/>
          <w:sz w:val="22"/>
          <w:szCs w:val="22"/>
        </w:rPr>
        <w:t>usia</w:t>
      </w:r>
      <w:proofErr w:type="spellEnd"/>
      <w:proofErr w:type="gramEnd"/>
      <w:r w:rsidR="00B95734">
        <w:rPr>
          <w:rFonts w:ascii="Times New Roman" w:hAnsi="Times New Roman"/>
          <w:sz w:val="22"/>
          <w:szCs w:val="22"/>
        </w:rPr>
        <w:t xml:space="preserve"> </w:t>
      </w:r>
      <w:proofErr w:type="spellStart"/>
      <w:r w:rsidR="00B95734">
        <w:rPr>
          <w:rFonts w:ascii="Times New Roman" w:hAnsi="Times New Roman"/>
          <w:sz w:val="22"/>
          <w:szCs w:val="22"/>
        </w:rPr>
        <w:t>tersebut</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Permasalahan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Kebutuhan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kesehatan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yaitu</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penyakit</w:t>
      </w:r>
      <w:proofErr w:type="spellEnd"/>
      <w:r w:rsidR="00B95734">
        <w:rPr>
          <w:rFonts w:ascii="Times New Roman" w:hAnsi="Times New Roman"/>
          <w:sz w:val="22"/>
          <w:szCs w:val="22"/>
        </w:rPr>
        <w:t xml:space="preserve"> yang </w:t>
      </w:r>
      <w:proofErr w:type="spellStart"/>
      <w:r w:rsidR="00B95734">
        <w:rPr>
          <w:rFonts w:ascii="Times New Roman" w:hAnsi="Times New Roman"/>
          <w:sz w:val="22"/>
          <w:szCs w:val="22"/>
        </w:rPr>
        <w:t>tidak</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bisa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ditangani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oleh</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klinik</w:t>
      </w:r>
      <w:proofErr w:type="spellEnd"/>
      <w:r w:rsidR="00B95734">
        <w:rPr>
          <w:rFonts w:ascii="Times New Roman" w:hAnsi="Times New Roman"/>
          <w:sz w:val="22"/>
          <w:szCs w:val="22"/>
        </w:rPr>
        <w:t xml:space="preserve"> </w:t>
      </w:r>
      <w:proofErr w:type="spellStart"/>
      <w:proofErr w:type="gramStart"/>
      <w:r w:rsidR="00B95734">
        <w:rPr>
          <w:rFonts w:ascii="Times New Roman" w:hAnsi="Times New Roman"/>
          <w:sz w:val="22"/>
          <w:szCs w:val="22"/>
        </w:rPr>
        <w:t>panti</w:t>
      </w:r>
      <w:proofErr w:type="spellEnd"/>
      <w:r w:rsidR="00B95734">
        <w:rPr>
          <w:rFonts w:ascii="Times New Roman" w:hAnsi="Times New Roman"/>
          <w:sz w:val="22"/>
          <w:szCs w:val="22"/>
        </w:rPr>
        <w:t xml:space="preserve"> ,</w:t>
      </w:r>
      <w:proofErr w:type="gramEnd"/>
      <w:r w:rsidR="00B95734">
        <w:rPr>
          <w:rFonts w:ascii="Times New Roman" w:hAnsi="Times New Roman"/>
          <w:sz w:val="22"/>
          <w:szCs w:val="22"/>
        </w:rPr>
        <w:t xml:space="preserve"> </w:t>
      </w:r>
      <w:proofErr w:type="spellStart"/>
      <w:r w:rsidR="00B95734">
        <w:rPr>
          <w:rFonts w:ascii="Times New Roman" w:hAnsi="Times New Roman"/>
          <w:sz w:val="22"/>
          <w:szCs w:val="22"/>
        </w:rPr>
        <w:t>pihak</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panti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lastRenderedPageBreak/>
        <w:t>melakukan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rujukan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klinik</w:t>
      </w:r>
      <w:proofErr w:type="spellEnd"/>
      <w:r w:rsidR="00B95734">
        <w:rPr>
          <w:rFonts w:ascii="Times New Roman" w:hAnsi="Times New Roman"/>
          <w:sz w:val="22"/>
          <w:szCs w:val="22"/>
        </w:rPr>
        <w:t xml:space="preserve"> yang </w:t>
      </w:r>
      <w:proofErr w:type="spellStart"/>
      <w:r w:rsidR="00B95734">
        <w:rPr>
          <w:rFonts w:ascii="Times New Roman" w:hAnsi="Times New Roman"/>
          <w:sz w:val="22"/>
          <w:szCs w:val="22"/>
        </w:rPr>
        <w:t>memiliki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fasilitas</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lengkap</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Rujukan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ini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membutuhkan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biaya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namun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lanjut</w:t>
      </w:r>
      <w:proofErr w:type="spellEnd"/>
      <w:r w:rsidR="00B95734">
        <w:rPr>
          <w:rFonts w:ascii="Times New Roman" w:hAnsi="Times New Roman"/>
          <w:sz w:val="22"/>
          <w:szCs w:val="22"/>
        </w:rPr>
        <w:t xml:space="preserve"> </w:t>
      </w:r>
      <w:proofErr w:type="spellStart"/>
      <w:proofErr w:type="gramStart"/>
      <w:r w:rsidR="00B95734">
        <w:rPr>
          <w:rFonts w:ascii="Times New Roman" w:hAnsi="Times New Roman"/>
          <w:sz w:val="22"/>
          <w:szCs w:val="22"/>
        </w:rPr>
        <w:t>usia</w:t>
      </w:r>
      <w:proofErr w:type="spellEnd"/>
      <w:proofErr w:type="gramEnd"/>
      <w:r w:rsidR="00B95734">
        <w:rPr>
          <w:rFonts w:ascii="Times New Roman" w:hAnsi="Times New Roman"/>
          <w:sz w:val="22"/>
          <w:szCs w:val="22"/>
        </w:rPr>
        <w:t xml:space="preserve"> </w:t>
      </w:r>
      <w:proofErr w:type="spellStart"/>
      <w:r w:rsidR="00B95734">
        <w:rPr>
          <w:rFonts w:ascii="Times New Roman" w:hAnsi="Times New Roman"/>
          <w:sz w:val="22"/>
          <w:szCs w:val="22"/>
        </w:rPr>
        <w:t>harus</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mengurus</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surat</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keterangan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miskin</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apabila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ada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keluarga</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pihak</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panti</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memberitahu</w:t>
      </w:r>
      <w:proofErr w:type="spellEnd"/>
      <w:r w:rsidR="00B95734">
        <w:rPr>
          <w:rFonts w:ascii="Times New Roman" w:hAnsi="Times New Roman"/>
          <w:sz w:val="22"/>
          <w:szCs w:val="22"/>
        </w:rPr>
        <w:t xml:space="preserve"> </w:t>
      </w:r>
      <w:proofErr w:type="spellStart"/>
      <w:r w:rsidR="00B95734">
        <w:rPr>
          <w:rFonts w:ascii="Times New Roman" w:hAnsi="Times New Roman"/>
          <w:sz w:val="22"/>
          <w:szCs w:val="22"/>
        </w:rPr>
        <w:t>keluarga</w:t>
      </w:r>
      <w:proofErr w:type="spellEnd"/>
      <w:r w:rsidR="00B95734">
        <w:rPr>
          <w:rFonts w:ascii="Times New Roman" w:hAnsi="Times New Roman"/>
          <w:sz w:val="22"/>
          <w:szCs w:val="22"/>
        </w:rPr>
        <w:t xml:space="preserve">. </w:t>
      </w:r>
      <w:proofErr w:type="spellStart"/>
      <w:r w:rsidR="007D6E0A">
        <w:rPr>
          <w:rFonts w:ascii="Times New Roman" w:hAnsi="Times New Roman"/>
          <w:sz w:val="22"/>
          <w:szCs w:val="22"/>
        </w:rPr>
        <w:t>Permasalahan</w:t>
      </w:r>
      <w:proofErr w:type="spellEnd"/>
      <w:r w:rsidR="007D6E0A">
        <w:rPr>
          <w:rFonts w:ascii="Times New Roman" w:hAnsi="Times New Roman"/>
          <w:sz w:val="22"/>
          <w:szCs w:val="22"/>
        </w:rPr>
        <w:t xml:space="preserve"> yang </w:t>
      </w:r>
      <w:proofErr w:type="spellStart"/>
      <w:r w:rsidR="007D6E0A">
        <w:rPr>
          <w:rFonts w:ascii="Times New Roman" w:hAnsi="Times New Roman"/>
          <w:sz w:val="22"/>
          <w:szCs w:val="22"/>
        </w:rPr>
        <w:t>muncul</w:t>
      </w:r>
      <w:proofErr w:type="spellEnd"/>
      <w:r w:rsidR="007D6E0A">
        <w:rPr>
          <w:rFonts w:ascii="Times New Roman" w:hAnsi="Times New Roman"/>
          <w:sz w:val="22"/>
          <w:szCs w:val="22"/>
        </w:rPr>
        <w:t xml:space="preserve"> </w:t>
      </w:r>
      <w:proofErr w:type="spellStart"/>
      <w:r w:rsidR="007D6E0A">
        <w:rPr>
          <w:rFonts w:ascii="Times New Roman" w:hAnsi="Times New Roman"/>
          <w:sz w:val="22"/>
          <w:szCs w:val="22"/>
        </w:rPr>
        <w:t>adalah</w:t>
      </w:r>
      <w:proofErr w:type="spellEnd"/>
      <w:r w:rsidR="007D6E0A">
        <w:rPr>
          <w:rFonts w:ascii="Times New Roman" w:hAnsi="Times New Roman"/>
          <w:sz w:val="22"/>
          <w:szCs w:val="22"/>
        </w:rPr>
        <w:t xml:space="preserve"> </w:t>
      </w:r>
      <w:proofErr w:type="spellStart"/>
      <w:r w:rsidR="007D6E0A">
        <w:rPr>
          <w:rFonts w:ascii="Times New Roman" w:hAnsi="Times New Roman"/>
          <w:sz w:val="22"/>
          <w:szCs w:val="22"/>
        </w:rPr>
        <w:t>lanjut</w:t>
      </w:r>
      <w:proofErr w:type="spellEnd"/>
      <w:r w:rsidR="007D6E0A">
        <w:rPr>
          <w:rFonts w:ascii="Times New Roman" w:hAnsi="Times New Roman"/>
          <w:sz w:val="22"/>
          <w:szCs w:val="22"/>
        </w:rPr>
        <w:t xml:space="preserve"> </w:t>
      </w:r>
      <w:proofErr w:type="spellStart"/>
      <w:proofErr w:type="gramStart"/>
      <w:r w:rsidR="007D6E0A">
        <w:rPr>
          <w:rFonts w:ascii="Times New Roman" w:hAnsi="Times New Roman"/>
          <w:sz w:val="22"/>
          <w:szCs w:val="22"/>
        </w:rPr>
        <w:t>usia</w:t>
      </w:r>
      <w:proofErr w:type="spellEnd"/>
      <w:proofErr w:type="gramEnd"/>
      <w:r w:rsidR="007D6E0A">
        <w:rPr>
          <w:rFonts w:ascii="Times New Roman" w:hAnsi="Times New Roman"/>
          <w:sz w:val="22"/>
          <w:szCs w:val="22"/>
        </w:rPr>
        <w:t xml:space="preserve"> </w:t>
      </w:r>
      <w:proofErr w:type="spellStart"/>
      <w:r w:rsidR="007D6E0A">
        <w:rPr>
          <w:rFonts w:ascii="Times New Roman" w:hAnsi="Times New Roman"/>
          <w:sz w:val="22"/>
          <w:szCs w:val="22"/>
        </w:rPr>
        <w:t>tidak</w:t>
      </w:r>
      <w:proofErr w:type="spellEnd"/>
      <w:r w:rsidR="007D6E0A">
        <w:rPr>
          <w:rFonts w:ascii="Times New Roman" w:hAnsi="Times New Roman"/>
          <w:sz w:val="22"/>
          <w:szCs w:val="22"/>
        </w:rPr>
        <w:t xml:space="preserve"> </w:t>
      </w:r>
      <w:proofErr w:type="spellStart"/>
      <w:r w:rsidR="007D6E0A">
        <w:rPr>
          <w:rFonts w:ascii="Times New Roman" w:hAnsi="Times New Roman"/>
          <w:sz w:val="22"/>
          <w:szCs w:val="22"/>
        </w:rPr>
        <w:t>bisa</w:t>
      </w:r>
      <w:proofErr w:type="spellEnd"/>
      <w:r w:rsidR="007D6E0A">
        <w:rPr>
          <w:rFonts w:ascii="Times New Roman" w:hAnsi="Times New Roman"/>
          <w:sz w:val="22"/>
          <w:szCs w:val="22"/>
        </w:rPr>
        <w:t xml:space="preserve"> </w:t>
      </w:r>
      <w:proofErr w:type="spellStart"/>
      <w:r w:rsidR="007D6E0A">
        <w:rPr>
          <w:rFonts w:ascii="Times New Roman" w:hAnsi="Times New Roman"/>
          <w:sz w:val="22"/>
          <w:szCs w:val="22"/>
        </w:rPr>
        <w:t>mengurus</w:t>
      </w:r>
      <w:proofErr w:type="spellEnd"/>
      <w:r w:rsidR="007D6E0A">
        <w:rPr>
          <w:rFonts w:ascii="Times New Roman" w:hAnsi="Times New Roman"/>
          <w:sz w:val="22"/>
          <w:szCs w:val="22"/>
        </w:rPr>
        <w:t xml:space="preserve"> </w:t>
      </w:r>
      <w:proofErr w:type="spellStart"/>
      <w:r w:rsidR="007D6E0A">
        <w:rPr>
          <w:rFonts w:ascii="Times New Roman" w:hAnsi="Times New Roman"/>
          <w:sz w:val="22"/>
          <w:szCs w:val="22"/>
        </w:rPr>
        <w:t>diri</w:t>
      </w:r>
      <w:proofErr w:type="spellEnd"/>
      <w:r w:rsidR="007D6E0A">
        <w:rPr>
          <w:rFonts w:ascii="Times New Roman" w:hAnsi="Times New Roman"/>
          <w:sz w:val="22"/>
          <w:szCs w:val="22"/>
        </w:rPr>
        <w:t xml:space="preserve"> </w:t>
      </w:r>
      <w:proofErr w:type="spellStart"/>
      <w:r w:rsidR="007D6E0A">
        <w:rPr>
          <w:rFonts w:ascii="Times New Roman" w:hAnsi="Times New Roman"/>
          <w:sz w:val="22"/>
          <w:szCs w:val="22"/>
        </w:rPr>
        <w:t>sendiri</w:t>
      </w:r>
      <w:proofErr w:type="spellEnd"/>
      <w:r w:rsidR="00286F67">
        <w:rPr>
          <w:rFonts w:ascii="Times New Roman" w:hAnsi="Times New Roman"/>
          <w:sz w:val="22"/>
          <w:szCs w:val="22"/>
        </w:rPr>
        <w:t xml:space="preserve"> </w:t>
      </w:r>
      <w:proofErr w:type="spellStart"/>
      <w:r w:rsidR="007D6E0A">
        <w:rPr>
          <w:rFonts w:ascii="Times New Roman" w:hAnsi="Times New Roman"/>
          <w:sz w:val="22"/>
          <w:szCs w:val="22"/>
        </w:rPr>
        <w:t>dan</w:t>
      </w:r>
      <w:proofErr w:type="spellEnd"/>
      <w:r w:rsidR="007D6E0A">
        <w:rPr>
          <w:rFonts w:ascii="Times New Roman" w:hAnsi="Times New Roman"/>
          <w:sz w:val="22"/>
          <w:szCs w:val="22"/>
        </w:rPr>
        <w:t xml:space="preserve"> </w:t>
      </w:r>
      <w:proofErr w:type="spellStart"/>
      <w:r w:rsidR="007D6E0A">
        <w:rPr>
          <w:rFonts w:ascii="Times New Roman" w:hAnsi="Times New Roman"/>
          <w:sz w:val="22"/>
          <w:szCs w:val="22"/>
        </w:rPr>
        <w:t>tidak</w:t>
      </w:r>
      <w:proofErr w:type="spellEnd"/>
      <w:r w:rsidR="007D6E0A">
        <w:rPr>
          <w:rFonts w:ascii="Times New Roman" w:hAnsi="Times New Roman"/>
          <w:sz w:val="22"/>
          <w:szCs w:val="22"/>
        </w:rPr>
        <w:t xml:space="preserve"> </w:t>
      </w:r>
      <w:proofErr w:type="spellStart"/>
      <w:r w:rsidR="007D6E0A">
        <w:rPr>
          <w:rFonts w:ascii="Times New Roman" w:hAnsi="Times New Roman"/>
          <w:sz w:val="22"/>
          <w:szCs w:val="22"/>
        </w:rPr>
        <w:t>mau</w:t>
      </w:r>
      <w:proofErr w:type="spellEnd"/>
      <w:r w:rsidR="007D6E0A">
        <w:rPr>
          <w:rFonts w:ascii="Times New Roman" w:hAnsi="Times New Roman"/>
          <w:sz w:val="22"/>
          <w:szCs w:val="22"/>
        </w:rPr>
        <w:t xml:space="preserve"> </w:t>
      </w:r>
      <w:proofErr w:type="spellStart"/>
      <w:r w:rsidR="007D6E0A">
        <w:rPr>
          <w:rFonts w:ascii="Times New Roman" w:hAnsi="Times New Roman"/>
          <w:sz w:val="22"/>
          <w:szCs w:val="22"/>
        </w:rPr>
        <w:t>di</w:t>
      </w:r>
      <w:r w:rsidR="00286F67">
        <w:rPr>
          <w:rFonts w:ascii="Times New Roman" w:hAnsi="Times New Roman"/>
          <w:sz w:val="22"/>
          <w:szCs w:val="22"/>
        </w:rPr>
        <w:t>pulangkan</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ke</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keluarga</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akhirnya</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lanjut</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usia</w:t>
      </w:r>
      <w:proofErr w:type="spellEnd"/>
      <w:r w:rsidR="00286F67">
        <w:rPr>
          <w:rFonts w:ascii="Times New Roman" w:hAnsi="Times New Roman"/>
          <w:sz w:val="22"/>
          <w:szCs w:val="22"/>
        </w:rPr>
        <w:t xml:space="preserve"> yang </w:t>
      </w:r>
      <w:proofErr w:type="spellStart"/>
      <w:r w:rsidR="00286F67">
        <w:rPr>
          <w:rFonts w:ascii="Times New Roman" w:hAnsi="Times New Roman"/>
          <w:sz w:val="22"/>
          <w:szCs w:val="22"/>
        </w:rPr>
        <w:t>meninggal</w:t>
      </w:r>
      <w:proofErr w:type="spellEnd"/>
      <w:r w:rsidR="00286F67">
        <w:rPr>
          <w:rFonts w:ascii="Times New Roman" w:hAnsi="Times New Roman"/>
          <w:sz w:val="22"/>
          <w:szCs w:val="22"/>
        </w:rPr>
        <w:t xml:space="preserve"> di </w:t>
      </w:r>
      <w:proofErr w:type="spellStart"/>
      <w:r w:rsidR="00286F67">
        <w:rPr>
          <w:rFonts w:ascii="Times New Roman" w:hAnsi="Times New Roman"/>
          <w:sz w:val="22"/>
          <w:szCs w:val="22"/>
        </w:rPr>
        <w:t>panti</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banyak</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dikuburkan</w:t>
      </w:r>
      <w:proofErr w:type="spellEnd"/>
      <w:r w:rsidR="00286F67">
        <w:rPr>
          <w:rFonts w:ascii="Times New Roman" w:hAnsi="Times New Roman"/>
          <w:sz w:val="22"/>
          <w:szCs w:val="22"/>
        </w:rPr>
        <w:t xml:space="preserve"> di </w:t>
      </w:r>
      <w:proofErr w:type="spellStart"/>
      <w:r w:rsidR="00286F67">
        <w:rPr>
          <w:rFonts w:ascii="Times New Roman" w:hAnsi="Times New Roman"/>
          <w:sz w:val="22"/>
          <w:szCs w:val="22"/>
        </w:rPr>
        <w:t>pemakaman</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panti</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karena</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piha</w:t>
      </w:r>
      <w:proofErr w:type="spellEnd"/>
      <w:r w:rsidR="00286F67">
        <w:rPr>
          <w:rFonts w:ascii="Times New Roman" w:hAnsi="Times New Roman"/>
          <w:sz w:val="22"/>
          <w:szCs w:val="22"/>
        </w:rPr>
        <w:t xml:space="preserve"> k </w:t>
      </w:r>
      <w:proofErr w:type="spellStart"/>
      <w:r w:rsidR="00286F67">
        <w:rPr>
          <w:rFonts w:ascii="Times New Roman" w:hAnsi="Times New Roman"/>
          <w:sz w:val="22"/>
          <w:szCs w:val="22"/>
        </w:rPr>
        <w:t>keluarga</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tidak</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mau</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mengurusnya</w:t>
      </w:r>
      <w:proofErr w:type="spellEnd"/>
      <w:r w:rsidR="00286F67">
        <w:rPr>
          <w:rFonts w:ascii="Times New Roman" w:hAnsi="Times New Roman"/>
          <w:sz w:val="22"/>
          <w:szCs w:val="22"/>
        </w:rPr>
        <w:t xml:space="preserve"> </w:t>
      </w:r>
      <w:proofErr w:type="spellStart"/>
      <w:r w:rsidR="00286F67">
        <w:rPr>
          <w:rFonts w:ascii="Times New Roman" w:hAnsi="Times New Roman"/>
          <w:sz w:val="22"/>
          <w:szCs w:val="22"/>
        </w:rPr>
        <w:t>d</w:t>
      </w:r>
      <w:r w:rsidR="00D8196A">
        <w:rPr>
          <w:rFonts w:ascii="Times New Roman" w:hAnsi="Times New Roman"/>
          <w:sz w:val="22"/>
          <w:szCs w:val="22"/>
        </w:rPr>
        <w:t>engan</w:t>
      </w:r>
      <w:proofErr w:type="spellEnd"/>
      <w:r w:rsidR="00D8196A">
        <w:rPr>
          <w:rFonts w:ascii="Times New Roman" w:hAnsi="Times New Roman"/>
          <w:sz w:val="22"/>
          <w:szCs w:val="22"/>
        </w:rPr>
        <w:t xml:space="preserve"> </w:t>
      </w:r>
      <w:proofErr w:type="spellStart"/>
      <w:r w:rsidR="00D8196A">
        <w:rPr>
          <w:rFonts w:ascii="Times New Roman" w:hAnsi="Times New Roman"/>
          <w:sz w:val="22"/>
          <w:szCs w:val="22"/>
        </w:rPr>
        <w:t>berbagai</w:t>
      </w:r>
      <w:proofErr w:type="spellEnd"/>
      <w:r w:rsidR="00D8196A">
        <w:rPr>
          <w:rFonts w:ascii="Times New Roman" w:hAnsi="Times New Roman"/>
          <w:sz w:val="22"/>
          <w:szCs w:val="22"/>
        </w:rPr>
        <w:t xml:space="preserve"> </w:t>
      </w:r>
      <w:proofErr w:type="spellStart"/>
      <w:r w:rsidR="00D8196A">
        <w:rPr>
          <w:rFonts w:ascii="Times New Roman" w:hAnsi="Times New Roman"/>
          <w:sz w:val="22"/>
          <w:szCs w:val="22"/>
        </w:rPr>
        <w:t>alas</w:t>
      </w:r>
      <w:r w:rsidR="00B85B9F">
        <w:rPr>
          <w:rFonts w:ascii="Times New Roman" w:hAnsi="Times New Roman"/>
          <w:sz w:val="22"/>
          <w:szCs w:val="22"/>
        </w:rPr>
        <w:t>an</w:t>
      </w:r>
      <w:proofErr w:type="spellEnd"/>
      <w:r w:rsidR="00B85B9F">
        <w:rPr>
          <w:rFonts w:ascii="Times New Roman" w:hAnsi="Times New Roman"/>
          <w:sz w:val="22"/>
          <w:szCs w:val="22"/>
        </w:rPr>
        <w:t>.</w:t>
      </w:r>
    </w:p>
    <w:p w:rsidR="00B85B9F" w:rsidRPr="00811354" w:rsidRDefault="00B85B9F" w:rsidP="000B1E28">
      <w:pPr>
        <w:pStyle w:val="ListParagraph"/>
        <w:spacing w:after="0" w:line="240" w:lineRule="auto"/>
        <w:ind w:left="567" w:firstLine="720"/>
        <w:jc w:val="both"/>
        <w:rPr>
          <w:rFonts w:ascii="Times New Roman" w:hAnsi="Times New Roman"/>
          <w:sz w:val="22"/>
          <w:szCs w:val="22"/>
        </w:rPr>
      </w:pPr>
    </w:p>
    <w:p w:rsidR="00FC085E" w:rsidRPr="00B95734" w:rsidRDefault="00811354" w:rsidP="000B1E28">
      <w:pPr>
        <w:pStyle w:val="ListParagraph"/>
        <w:numPr>
          <w:ilvl w:val="0"/>
          <w:numId w:val="7"/>
        </w:numPr>
        <w:spacing w:after="0" w:line="240" w:lineRule="auto"/>
        <w:ind w:left="567" w:hanging="283"/>
        <w:jc w:val="both"/>
        <w:rPr>
          <w:rFonts w:ascii="Times New Roman" w:hAnsi="Times New Roman"/>
          <w:b/>
          <w:sz w:val="22"/>
          <w:szCs w:val="22"/>
        </w:rPr>
      </w:pPr>
      <w:proofErr w:type="spellStart"/>
      <w:r w:rsidRPr="00B95734">
        <w:rPr>
          <w:rFonts w:ascii="Times New Roman" w:hAnsi="Times New Roman"/>
          <w:b/>
          <w:sz w:val="22"/>
          <w:szCs w:val="22"/>
        </w:rPr>
        <w:t>Upaya</w:t>
      </w:r>
      <w:proofErr w:type="spellEnd"/>
      <w:r w:rsidRPr="00B95734">
        <w:rPr>
          <w:rFonts w:ascii="Times New Roman" w:hAnsi="Times New Roman"/>
          <w:b/>
          <w:sz w:val="22"/>
          <w:szCs w:val="22"/>
        </w:rPr>
        <w:t xml:space="preserve"> yang </w:t>
      </w:r>
      <w:proofErr w:type="spellStart"/>
      <w:r w:rsidRPr="00B95734">
        <w:rPr>
          <w:rFonts w:ascii="Times New Roman" w:hAnsi="Times New Roman"/>
          <w:b/>
          <w:sz w:val="22"/>
          <w:szCs w:val="22"/>
        </w:rPr>
        <w:t>dilakukan</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Panti</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Sosial</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Tresna</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Werdha</w:t>
      </w:r>
      <w:proofErr w:type="spellEnd"/>
      <w:r w:rsidRPr="00B95734">
        <w:rPr>
          <w:rFonts w:ascii="Times New Roman" w:hAnsi="Times New Roman"/>
          <w:b/>
          <w:sz w:val="22"/>
          <w:szCs w:val="22"/>
        </w:rPr>
        <w:t xml:space="preserve"> (PSTW) </w:t>
      </w:r>
      <w:proofErr w:type="spellStart"/>
      <w:r w:rsidRPr="00B95734">
        <w:rPr>
          <w:rFonts w:ascii="Times New Roman" w:hAnsi="Times New Roman"/>
          <w:b/>
          <w:sz w:val="22"/>
          <w:szCs w:val="22"/>
        </w:rPr>
        <w:t>dalam</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mengatasi</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kendala-kendala</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Kesejahteraan</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Lanjut</w:t>
      </w:r>
      <w:proofErr w:type="spellEnd"/>
      <w:r w:rsidRPr="00B95734">
        <w:rPr>
          <w:rFonts w:ascii="Times New Roman" w:hAnsi="Times New Roman"/>
          <w:b/>
          <w:sz w:val="22"/>
          <w:szCs w:val="22"/>
        </w:rPr>
        <w:t xml:space="preserve"> </w:t>
      </w:r>
      <w:proofErr w:type="spellStart"/>
      <w:r w:rsidRPr="00B95734">
        <w:rPr>
          <w:rFonts w:ascii="Times New Roman" w:hAnsi="Times New Roman"/>
          <w:b/>
          <w:sz w:val="22"/>
          <w:szCs w:val="22"/>
        </w:rPr>
        <w:t>Usia</w:t>
      </w:r>
      <w:proofErr w:type="spellEnd"/>
    </w:p>
    <w:p w:rsidR="00811354" w:rsidRDefault="00811354" w:rsidP="000B1E28">
      <w:pPr>
        <w:pStyle w:val="ListParagraph"/>
        <w:spacing w:after="0" w:line="240" w:lineRule="auto"/>
        <w:ind w:left="567" w:firstLine="720"/>
        <w:jc w:val="both"/>
        <w:rPr>
          <w:rFonts w:ascii="Times New Roman" w:hAnsi="Times New Roman"/>
          <w:sz w:val="22"/>
          <w:szCs w:val="22"/>
        </w:rPr>
      </w:pPr>
      <w:proofErr w:type="spellStart"/>
      <w:proofErr w:type="gramStart"/>
      <w:r>
        <w:rPr>
          <w:rFonts w:ascii="Times New Roman" w:hAnsi="Times New Roman"/>
          <w:sz w:val="22"/>
          <w:szCs w:val="22"/>
        </w:rPr>
        <w:t>Upaya</w:t>
      </w:r>
      <w:proofErr w:type="spellEnd"/>
      <w:r>
        <w:rPr>
          <w:rFonts w:ascii="Times New Roman" w:hAnsi="Times New Roman"/>
          <w:sz w:val="22"/>
          <w:szCs w:val="22"/>
        </w:rPr>
        <w:t xml:space="preserve"> yang </w:t>
      </w:r>
      <w:proofErr w:type="spellStart"/>
      <w:r>
        <w:rPr>
          <w:rFonts w:ascii="Times New Roman" w:hAnsi="Times New Roman"/>
          <w:sz w:val="22"/>
          <w:szCs w:val="22"/>
        </w:rPr>
        <w:t>dilakukan</w:t>
      </w:r>
      <w:proofErr w:type="spellEnd"/>
      <w:r>
        <w:rPr>
          <w:rFonts w:ascii="Times New Roman" w:hAnsi="Times New Roman"/>
          <w:sz w:val="22"/>
          <w:szCs w:val="22"/>
        </w:rPr>
        <w:t xml:space="preserve"> </w:t>
      </w:r>
      <w:proofErr w:type="spellStart"/>
      <w:r>
        <w:rPr>
          <w:rFonts w:ascii="Times New Roman" w:hAnsi="Times New Roman"/>
          <w:sz w:val="22"/>
          <w:szCs w:val="22"/>
        </w:rPr>
        <w:t>panti</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permasalahn</w:t>
      </w:r>
      <w:proofErr w:type="spellEnd"/>
      <w:r>
        <w:rPr>
          <w:rFonts w:ascii="Times New Roman" w:hAnsi="Times New Roman"/>
          <w:sz w:val="22"/>
          <w:szCs w:val="22"/>
        </w:rPr>
        <w:t xml:space="preserve"> yang </w:t>
      </w:r>
      <w:proofErr w:type="spellStart"/>
      <w:r>
        <w:rPr>
          <w:rFonts w:ascii="Times New Roman" w:hAnsi="Times New Roman"/>
          <w:sz w:val="22"/>
          <w:szCs w:val="22"/>
        </w:rPr>
        <w:t>dihadapi</w:t>
      </w:r>
      <w:proofErr w:type="spellEnd"/>
      <w:r>
        <w:rPr>
          <w:rFonts w:ascii="Times New Roman" w:hAnsi="Times New Roman"/>
          <w:sz w:val="22"/>
          <w:szCs w:val="22"/>
        </w:rPr>
        <w:t xml:space="preserve"> </w:t>
      </w:r>
      <w:proofErr w:type="spellStart"/>
      <w:r>
        <w:rPr>
          <w:rFonts w:ascii="Times New Roman" w:hAnsi="Times New Roman"/>
          <w:sz w:val="22"/>
          <w:szCs w:val="22"/>
        </w:rPr>
        <w:t>adalah</w:t>
      </w:r>
      <w:proofErr w:type="spellEnd"/>
      <w:r>
        <w:rPr>
          <w:rFonts w:ascii="Times New Roman" w:hAnsi="Times New Roman"/>
          <w:sz w:val="22"/>
          <w:szCs w:val="22"/>
        </w:rPr>
        <w:t xml:space="preserve"> </w:t>
      </w:r>
      <w:proofErr w:type="spellStart"/>
      <w:r>
        <w:rPr>
          <w:rFonts w:ascii="Times New Roman" w:hAnsi="Times New Roman"/>
          <w:sz w:val="22"/>
          <w:szCs w:val="22"/>
        </w:rPr>
        <w:t>mengoptimalkan</w:t>
      </w:r>
      <w:proofErr w:type="spellEnd"/>
      <w:r>
        <w:rPr>
          <w:rFonts w:ascii="Times New Roman" w:hAnsi="Times New Roman"/>
          <w:sz w:val="22"/>
          <w:szCs w:val="22"/>
        </w:rPr>
        <w:t xml:space="preserve"> </w:t>
      </w:r>
      <w:proofErr w:type="spellStart"/>
      <w:r>
        <w:rPr>
          <w:rFonts w:ascii="Times New Roman" w:hAnsi="Times New Roman"/>
          <w:sz w:val="22"/>
          <w:szCs w:val="22"/>
        </w:rPr>
        <w:t>pelayanan</w:t>
      </w:r>
      <w:proofErr w:type="spellEnd"/>
      <w:r>
        <w:rPr>
          <w:rFonts w:ascii="Times New Roman" w:hAnsi="Times New Roman"/>
          <w:sz w:val="22"/>
          <w:szCs w:val="22"/>
        </w:rPr>
        <w:t xml:space="preserve"> yang </w:t>
      </w:r>
      <w:proofErr w:type="spellStart"/>
      <w:r>
        <w:rPr>
          <w:rFonts w:ascii="Times New Roman" w:hAnsi="Times New Roman"/>
          <w:sz w:val="22"/>
          <w:szCs w:val="22"/>
        </w:rPr>
        <w:t>diberikan</w:t>
      </w:r>
      <w:proofErr w:type="spellEnd"/>
      <w:r>
        <w:rPr>
          <w:rFonts w:ascii="Times New Roman" w:hAnsi="Times New Roman"/>
          <w:sz w:val="22"/>
          <w:szCs w:val="22"/>
        </w:rPr>
        <w:t>.</w:t>
      </w:r>
      <w:proofErr w:type="gramEnd"/>
      <w:r>
        <w:rPr>
          <w:rFonts w:ascii="Times New Roman" w:hAnsi="Times New Roman"/>
          <w:sz w:val="22"/>
          <w:szCs w:val="22"/>
        </w:rPr>
        <w:t xml:space="preserve"> </w:t>
      </w:r>
      <w:proofErr w:type="spellStart"/>
      <w:proofErr w:type="gramStart"/>
      <w:r>
        <w:rPr>
          <w:rFonts w:ascii="Times New Roman" w:hAnsi="Times New Roman"/>
          <w:sz w:val="22"/>
          <w:szCs w:val="22"/>
        </w:rPr>
        <w:t>Pelayanan</w:t>
      </w:r>
      <w:proofErr w:type="spellEnd"/>
      <w:r>
        <w:rPr>
          <w:rFonts w:ascii="Times New Roman" w:hAnsi="Times New Roman"/>
          <w:sz w:val="22"/>
          <w:szCs w:val="22"/>
        </w:rPr>
        <w:t xml:space="preserve"> yang </w:t>
      </w:r>
      <w:proofErr w:type="spellStart"/>
      <w:r>
        <w:rPr>
          <w:rFonts w:ascii="Times New Roman" w:hAnsi="Times New Roman"/>
          <w:sz w:val="22"/>
          <w:szCs w:val="22"/>
        </w:rPr>
        <w:t>diberikan</w:t>
      </w:r>
      <w:proofErr w:type="spellEnd"/>
      <w:r>
        <w:rPr>
          <w:rFonts w:ascii="Times New Roman" w:hAnsi="Times New Roman"/>
          <w:sz w:val="22"/>
          <w:szCs w:val="22"/>
        </w:rPr>
        <w:t xml:space="preserve"> </w:t>
      </w:r>
      <w:proofErr w:type="spellStart"/>
      <w:r>
        <w:rPr>
          <w:rFonts w:ascii="Times New Roman" w:hAnsi="Times New Roman"/>
          <w:sz w:val="22"/>
          <w:szCs w:val="22"/>
        </w:rPr>
        <w:t>tidak</w:t>
      </w:r>
      <w:proofErr w:type="spellEnd"/>
      <w:r>
        <w:rPr>
          <w:rFonts w:ascii="Times New Roman" w:hAnsi="Times New Roman"/>
          <w:sz w:val="22"/>
          <w:szCs w:val="22"/>
        </w:rPr>
        <w:t xml:space="preserve"> </w:t>
      </w:r>
      <w:proofErr w:type="spellStart"/>
      <w:r>
        <w:rPr>
          <w:rFonts w:ascii="Times New Roman" w:hAnsi="Times New Roman"/>
          <w:sz w:val="22"/>
          <w:szCs w:val="22"/>
        </w:rPr>
        <w:t>hanya</w:t>
      </w:r>
      <w:proofErr w:type="spellEnd"/>
      <w:r>
        <w:rPr>
          <w:rFonts w:ascii="Times New Roman" w:hAnsi="Times New Roman"/>
          <w:sz w:val="22"/>
          <w:szCs w:val="22"/>
        </w:rPr>
        <w:t xml:space="preserve"> </w:t>
      </w:r>
      <w:proofErr w:type="spellStart"/>
      <w:r>
        <w:rPr>
          <w:rFonts w:ascii="Times New Roman" w:hAnsi="Times New Roman"/>
          <w:sz w:val="22"/>
          <w:szCs w:val="22"/>
        </w:rPr>
        <w:t>dilakukan</w:t>
      </w:r>
      <w:proofErr w:type="spellEnd"/>
      <w:r>
        <w:rPr>
          <w:rFonts w:ascii="Times New Roman" w:hAnsi="Times New Roman"/>
          <w:sz w:val="22"/>
          <w:szCs w:val="22"/>
        </w:rPr>
        <w:t xml:space="preserve"> </w:t>
      </w:r>
      <w:proofErr w:type="spellStart"/>
      <w:r>
        <w:rPr>
          <w:rFonts w:ascii="Times New Roman" w:hAnsi="Times New Roman"/>
          <w:sz w:val="22"/>
          <w:szCs w:val="22"/>
        </w:rPr>
        <w:t>oleh</w:t>
      </w:r>
      <w:proofErr w:type="spellEnd"/>
      <w:r>
        <w:rPr>
          <w:rFonts w:ascii="Times New Roman" w:hAnsi="Times New Roman"/>
          <w:sz w:val="22"/>
          <w:szCs w:val="22"/>
        </w:rPr>
        <w:t xml:space="preserve"> </w:t>
      </w:r>
      <w:proofErr w:type="spellStart"/>
      <w:r>
        <w:rPr>
          <w:rFonts w:ascii="Times New Roman" w:hAnsi="Times New Roman"/>
          <w:sz w:val="22"/>
          <w:szCs w:val="22"/>
        </w:rPr>
        <w:t>pemertintah</w:t>
      </w:r>
      <w:proofErr w:type="spellEnd"/>
      <w:r>
        <w:rPr>
          <w:rFonts w:ascii="Times New Roman" w:hAnsi="Times New Roman"/>
          <w:sz w:val="22"/>
          <w:szCs w:val="22"/>
        </w:rPr>
        <w:t xml:space="preserve"> </w:t>
      </w:r>
      <w:proofErr w:type="spellStart"/>
      <w:r>
        <w:rPr>
          <w:rFonts w:ascii="Times New Roman" w:hAnsi="Times New Roman"/>
          <w:sz w:val="22"/>
          <w:szCs w:val="22"/>
        </w:rPr>
        <w:t>dan</w:t>
      </w:r>
      <w:proofErr w:type="spellEnd"/>
      <w:r>
        <w:rPr>
          <w:rFonts w:ascii="Times New Roman" w:hAnsi="Times New Roman"/>
          <w:sz w:val="22"/>
          <w:szCs w:val="22"/>
        </w:rPr>
        <w:t xml:space="preserve"> </w:t>
      </w:r>
      <w:proofErr w:type="spellStart"/>
      <w:r>
        <w:rPr>
          <w:rFonts w:ascii="Times New Roman" w:hAnsi="Times New Roman"/>
          <w:sz w:val="22"/>
          <w:szCs w:val="22"/>
        </w:rPr>
        <w:t>masyarakat</w:t>
      </w:r>
      <w:proofErr w:type="spellEnd"/>
      <w:r>
        <w:rPr>
          <w:rFonts w:ascii="Times New Roman" w:hAnsi="Times New Roman"/>
          <w:sz w:val="22"/>
          <w:szCs w:val="22"/>
        </w:rPr>
        <w:t xml:space="preserve"> </w:t>
      </w:r>
      <w:proofErr w:type="spellStart"/>
      <w:r>
        <w:rPr>
          <w:rFonts w:ascii="Times New Roman" w:hAnsi="Times New Roman"/>
          <w:sz w:val="22"/>
          <w:szCs w:val="22"/>
        </w:rPr>
        <w:t>tetapi</w:t>
      </w:r>
      <w:proofErr w:type="spellEnd"/>
      <w:r>
        <w:rPr>
          <w:rFonts w:ascii="Times New Roman" w:hAnsi="Times New Roman"/>
          <w:sz w:val="22"/>
          <w:szCs w:val="22"/>
        </w:rPr>
        <w:t xml:space="preserve"> </w:t>
      </w:r>
      <w:proofErr w:type="spellStart"/>
      <w:r>
        <w:rPr>
          <w:rFonts w:ascii="Times New Roman" w:hAnsi="Times New Roman"/>
          <w:sz w:val="22"/>
          <w:szCs w:val="22"/>
        </w:rPr>
        <w:t>juga</w:t>
      </w:r>
      <w:proofErr w:type="spellEnd"/>
      <w:r>
        <w:rPr>
          <w:rFonts w:ascii="Times New Roman" w:hAnsi="Times New Roman"/>
          <w:sz w:val="22"/>
          <w:szCs w:val="22"/>
        </w:rPr>
        <w:t xml:space="preserve"> </w:t>
      </w:r>
      <w:proofErr w:type="spellStart"/>
      <w:r>
        <w:rPr>
          <w:rFonts w:ascii="Times New Roman" w:hAnsi="Times New Roman"/>
          <w:sz w:val="22"/>
          <w:szCs w:val="22"/>
        </w:rPr>
        <w:t>lemb</w:t>
      </w:r>
      <w:r w:rsidR="00093F83">
        <w:rPr>
          <w:rFonts w:ascii="Times New Roman" w:hAnsi="Times New Roman"/>
          <w:sz w:val="22"/>
          <w:szCs w:val="22"/>
        </w:rPr>
        <w:t>a</w:t>
      </w:r>
      <w:r w:rsidR="00B85B9F">
        <w:rPr>
          <w:rFonts w:ascii="Times New Roman" w:hAnsi="Times New Roman"/>
          <w:sz w:val="22"/>
          <w:szCs w:val="22"/>
        </w:rPr>
        <w:t>ga</w:t>
      </w:r>
      <w:proofErr w:type="spellEnd"/>
      <w:r w:rsidR="00B85B9F">
        <w:rPr>
          <w:rFonts w:ascii="Times New Roman" w:hAnsi="Times New Roman"/>
          <w:sz w:val="22"/>
          <w:szCs w:val="22"/>
        </w:rPr>
        <w:t xml:space="preserve"> primer </w:t>
      </w:r>
      <w:proofErr w:type="spellStart"/>
      <w:r w:rsidR="00B85B9F">
        <w:rPr>
          <w:rFonts w:ascii="Times New Roman" w:hAnsi="Times New Roman"/>
          <w:sz w:val="22"/>
          <w:szCs w:val="22"/>
        </w:rPr>
        <w:t>yaitu</w:t>
      </w:r>
      <w:proofErr w:type="spellEnd"/>
      <w:r w:rsidR="00B85B9F">
        <w:rPr>
          <w:rFonts w:ascii="Times New Roman" w:hAnsi="Times New Roman"/>
          <w:sz w:val="22"/>
          <w:szCs w:val="22"/>
        </w:rPr>
        <w:t xml:space="preserve"> </w:t>
      </w:r>
      <w:proofErr w:type="spellStart"/>
      <w:r w:rsidR="00B85B9F">
        <w:rPr>
          <w:rFonts w:ascii="Times New Roman" w:hAnsi="Times New Roman"/>
          <w:sz w:val="22"/>
          <w:szCs w:val="22"/>
        </w:rPr>
        <w:t>keluarga</w:t>
      </w:r>
      <w:proofErr w:type="spellEnd"/>
      <w:r w:rsidR="00B85B9F">
        <w:rPr>
          <w:rFonts w:ascii="Times New Roman" w:hAnsi="Times New Roman"/>
          <w:sz w:val="22"/>
          <w:szCs w:val="22"/>
        </w:rPr>
        <w:t>.</w:t>
      </w:r>
      <w:proofErr w:type="gramEnd"/>
    </w:p>
    <w:p w:rsidR="00B85B9F" w:rsidRPr="00B85B9F" w:rsidRDefault="00B85B9F" w:rsidP="000B1E28">
      <w:pPr>
        <w:spacing w:line="240" w:lineRule="auto"/>
        <w:jc w:val="both"/>
        <w:rPr>
          <w:rFonts w:ascii="Times New Roman" w:hAnsi="Times New Roman"/>
          <w:lang w:val="en-US"/>
        </w:rPr>
      </w:pPr>
    </w:p>
    <w:p w:rsidR="00DE60FD" w:rsidRPr="00394CB2" w:rsidRDefault="00D8196A" w:rsidP="000B1E28">
      <w:pPr>
        <w:pStyle w:val="Heading2"/>
        <w:keepNext w:val="0"/>
        <w:keepLines w:val="0"/>
        <w:numPr>
          <w:ilvl w:val="0"/>
          <w:numId w:val="4"/>
        </w:numPr>
        <w:spacing w:before="0" w:after="0" w:line="240" w:lineRule="auto"/>
        <w:ind w:left="426" w:hanging="426"/>
        <w:jc w:val="both"/>
        <w:rPr>
          <w:rFonts w:ascii="Times New Roman" w:hAnsi="Times New Roman" w:cs="Times New Roman"/>
          <w:b/>
          <w:sz w:val="22"/>
          <w:szCs w:val="22"/>
        </w:rPr>
      </w:pPr>
      <w:bookmarkStart w:id="4" w:name="_c2u0tinisdlf" w:colFirst="0" w:colLast="0"/>
      <w:bookmarkEnd w:id="4"/>
      <w:r>
        <w:rPr>
          <w:rFonts w:ascii="Times New Roman" w:hAnsi="Times New Roman" w:cs="Times New Roman"/>
          <w:b/>
          <w:sz w:val="22"/>
          <w:szCs w:val="22"/>
          <w:lang w:val="en-US"/>
        </w:rPr>
        <w:t>PENUTUP</w:t>
      </w:r>
    </w:p>
    <w:p w:rsidR="00D8196A" w:rsidRPr="00D8196A" w:rsidRDefault="00D8196A" w:rsidP="000B1E28">
      <w:pPr>
        <w:pStyle w:val="ListParagraph"/>
        <w:numPr>
          <w:ilvl w:val="0"/>
          <w:numId w:val="14"/>
        </w:numPr>
        <w:spacing w:after="0" w:line="240" w:lineRule="auto"/>
        <w:ind w:left="567" w:hanging="283"/>
        <w:jc w:val="both"/>
        <w:rPr>
          <w:rFonts w:ascii="Times New Roman" w:hAnsi="Times New Roman"/>
          <w:b/>
          <w:sz w:val="22"/>
          <w:szCs w:val="22"/>
        </w:rPr>
      </w:pPr>
      <w:proofErr w:type="spellStart"/>
      <w:r w:rsidRPr="00D8196A">
        <w:rPr>
          <w:rFonts w:ascii="Times New Roman" w:hAnsi="Times New Roman"/>
          <w:b/>
          <w:sz w:val="22"/>
          <w:szCs w:val="22"/>
        </w:rPr>
        <w:t>Simpulan</w:t>
      </w:r>
      <w:proofErr w:type="spellEnd"/>
    </w:p>
    <w:p w:rsidR="00093F83" w:rsidRDefault="00C35597" w:rsidP="000B1E28">
      <w:pPr>
        <w:spacing w:line="240" w:lineRule="auto"/>
        <w:ind w:left="567" w:firstLine="720"/>
        <w:jc w:val="both"/>
        <w:rPr>
          <w:rFonts w:ascii="Times New Roman" w:hAnsi="Times New Roman"/>
          <w:lang w:val="id-ID"/>
        </w:rPr>
      </w:pPr>
      <w:r w:rsidRPr="00754FF9">
        <w:rPr>
          <w:rFonts w:ascii="Times New Roman" w:hAnsi="Times New Roman"/>
        </w:rPr>
        <w:t>Perlindungan hukum terhadap kesejahteraan lanjut usia yang dilakukan oleh Panti Sosial Tresna Werdha (PSTW) Sabai Nan Aluih Sicincin Kabupaten Padang Pariaman sudah terlindungi atau terpenuhi Kendala-kendala Panti Sosial Tresna Werdha (PSTW) Sabai Nan Aluih Sicincin Kabupaten Padang Pariaman dalam melindungi kesejahteraan lanjut usia di panti  antara lain: Kebutuhan fisik</w:t>
      </w:r>
      <w:r w:rsidR="00057BE5" w:rsidRPr="00754FF9">
        <w:rPr>
          <w:rFonts w:ascii="Times New Roman" w:hAnsi="Times New Roman"/>
        </w:rPr>
        <w:t>,k</w:t>
      </w:r>
      <w:r w:rsidRPr="00754FF9">
        <w:rPr>
          <w:rFonts w:ascii="Times New Roman" w:hAnsi="Times New Roman"/>
        </w:rPr>
        <w:t>ebutuhan sosial</w:t>
      </w:r>
      <w:r w:rsidR="00057BE5" w:rsidRPr="00754FF9">
        <w:rPr>
          <w:rFonts w:ascii="Times New Roman" w:hAnsi="Times New Roman"/>
        </w:rPr>
        <w:t xml:space="preserve">, </w:t>
      </w:r>
      <w:r w:rsidRPr="00754FF9">
        <w:rPr>
          <w:rFonts w:ascii="Times New Roman" w:hAnsi="Times New Roman"/>
        </w:rPr>
        <w:t xml:space="preserve"> Kebutuhan aktualisasi diri</w:t>
      </w:r>
      <w:r w:rsidR="00057BE5" w:rsidRPr="00754FF9">
        <w:rPr>
          <w:rFonts w:ascii="Times New Roman" w:hAnsi="Times New Roman"/>
        </w:rPr>
        <w:t xml:space="preserve">, </w:t>
      </w:r>
      <w:r w:rsidRPr="00754FF9">
        <w:rPr>
          <w:rFonts w:ascii="Times New Roman" w:hAnsi="Times New Roman"/>
        </w:rPr>
        <w:t>Kebutuhan kesehatan</w:t>
      </w:r>
      <w:r w:rsidR="00057BE5" w:rsidRPr="00754FF9">
        <w:rPr>
          <w:rFonts w:ascii="Times New Roman" w:hAnsi="Times New Roman"/>
        </w:rPr>
        <w:t xml:space="preserve">. </w:t>
      </w:r>
      <w:r w:rsidRPr="00754FF9">
        <w:rPr>
          <w:rFonts w:ascii="Times New Roman" w:hAnsi="Times New Roman"/>
        </w:rPr>
        <w:t xml:space="preserve">Upaya-upaya yang dilakukan Panti Sosial Tresna Werdha (PSTW) Sabai Nan Aluih Sicincin Kabupaten Padang Pariaman dalam mengatasi kendala-kendala </w:t>
      </w:r>
      <w:r w:rsidRPr="00754FF9">
        <w:rPr>
          <w:rFonts w:ascii="Times New Roman" w:hAnsi="Times New Roman"/>
          <w:lang w:val="id-ID"/>
        </w:rPr>
        <w:t xml:space="preserve">perlindungan </w:t>
      </w:r>
      <w:r w:rsidRPr="00754FF9">
        <w:rPr>
          <w:rFonts w:ascii="Times New Roman" w:hAnsi="Times New Roman"/>
        </w:rPr>
        <w:t>kesejahteraan lanjut usia dipanti melakukan berbagai program untuk meningkatkan kesejahteraan lanjut usia di panti antara lain: program bimbingan, program pelayanan, program penyantunan.</w:t>
      </w:r>
    </w:p>
    <w:p w:rsidR="00754FF9" w:rsidRPr="00754FF9" w:rsidRDefault="00754FF9" w:rsidP="000B1E28">
      <w:pPr>
        <w:spacing w:line="240" w:lineRule="auto"/>
        <w:ind w:left="426" w:firstLine="720"/>
        <w:jc w:val="both"/>
        <w:rPr>
          <w:rFonts w:ascii="Times New Roman" w:hAnsi="Times New Roman"/>
          <w:lang w:val="id-ID"/>
        </w:rPr>
      </w:pPr>
    </w:p>
    <w:p w:rsidR="00D8196A" w:rsidRPr="00D8196A" w:rsidRDefault="00D8196A" w:rsidP="000B1E28">
      <w:pPr>
        <w:pStyle w:val="ListParagraph"/>
        <w:numPr>
          <w:ilvl w:val="0"/>
          <w:numId w:val="14"/>
        </w:numPr>
        <w:spacing w:after="0" w:line="240" w:lineRule="auto"/>
        <w:ind w:left="567" w:hanging="283"/>
        <w:jc w:val="both"/>
        <w:rPr>
          <w:rFonts w:ascii="Times New Roman" w:hAnsi="Times New Roman"/>
          <w:b/>
          <w:sz w:val="22"/>
          <w:szCs w:val="22"/>
        </w:rPr>
      </w:pPr>
      <w:r w:rsidRPr="00D8196A">
        <w:rPr>
          <w:rFonts w:ascii="Times New Roman" w:hAnsi="Times New Roman"/>
          <w:b/>
          <w:sz w:val="22"/>
          <w:szCs w:val="22"/>
        </w:rPr>
        <w:t>Saran</w:t>
      </w:r>
    </w:p>
    <w:p w:rsidR="00C35597" w:rsidRPr="00D8196A" w:rsidRDefault="00C35597" w:rsidP="000B1E28">
      <w:pPr>
        <w:spacing w:line="240" w:lineRule="auto"/>
        <w:ind w:left="567" w:firstLine="720"/>
        <w:jc w:val="both"/>
        <w:rPr>
          <w:rFonts w:ascii="Times New Roman" w:hAnsi="Times New Roman"/>
        </w:rPr>
      </w:pPr>
      <w:proofErr w:type="spellStart"/>
      <w:r w:rsidRPr="00D8196A">
        <w:rPr>
          <w:rFonts w:ascii="Times New Roman" w:hAnsi="Times New Roman"/>
        </w:rPr>
        <w:t>Diharapkan</w:t>
      </w:r>
      <w:proofErr w:type="spellEnd"/>
      <w:r w:rsidRPr="00D8196A">
        <w:rPr>
          <w:rFonts w:ascii="Times New Roman" w:hAnsi="Times New Roman"/>
        </w:rPr>
        <w:t xml:space="preserve"> </w:t>
      </w:r>
      <w:proofErr w:type="spellStart"/>
      <w:r w:rsidRPr="00D8196A">
        <w:rPr>
          <w:rFonts w:ascii="Times New Roman" w:hAnsi="Times New Roman"/>
        </w:rPr>
        <w:t>Panti</w:t>
      </w:r>
      <w:proofErr w:type="spellEnd"/>
      <w:r w:rsidRPr="00D8196A">
        <w:rPr>
          <w:rFonts w:ascii="Times New Roman" w:hAnsi="Times New Roman"/>
        </w:rPr>
        <w:t xml:space="preserve"> </w:t>
      </w:r>
      <w:proofErr w:type="spellStart"/>
      <w:r w:rsidRPr="00D8196A">
        <w:rPr>
          <w:rFonts w:ascii="Times New Roman" w:hAnsi="Times New Roman"/>
        </w:rPr>
        <w:t>Sosial</w:t>
      </w:r>
      <w:proofErr w:type="spellEnd"/>
      <w:r w:rsidRPr="00D8196A">
        <w:rPr>
          <w:rFonts w:ascii="Times New Roman" w:hAnsi="Times New Roman"/>
        </w:rPr>
        <w:t xml:space="preserve"> </w:t>
      </w:r>
      <w:proofErr w:type="spellStart"/>
      <w:r w:rsidRPr="00D8196A">
        <w:rPr>
          <w:rFonts w:ascii="Times New Roman" w:hAnsi="Times New Roman"/>
        </w:rPr>
        <w:t>Tresna</w:t>
      </w:r>
      <w:proofErr w:type="spellEnd"/>
      <w:r w:rsidRPr="00D8196A">
        <w:rPr>
          <w:rFonts w:ascii="Times New Roman" w:hAnsi="Times New Roman"/>
        </w:rPr>
        <w:t xml:space="preserve"> </w:t>
      </w:r>
      <w:proofErr w:type="spellStart"/>
      <w:r w:rsidRPr="00D8196A">
        <w:rPr>
          <w:rFonts w:ascii="Times New Roman" w:hAnsi="Times New Roman"/>
        </w:rPr>
        <w:t>Werdha</w:t>
      </w:r>
      <w:proofErr w:type="spellEnd"/>
      <w:r w:rsidRPr="00D8196A">
        <w:rPr>
          <w:rFonts w:ascii="Times New Roman" w:hAnsi="Times New Roman"/>
        </w:rPr>
        <w:t xml:space="preserve"> (PSTW) </w:t>
      </w:r>
      <w:proofErr w:type="spellStart"/>
      <w:r w:rsidRPr="00D8196A">
        <w:rPr>
          <w:rFonts w:ascii="Times New Roman" w:hAnsi="Times New Roman"/>
        </w:rPr>
        <w:t>Sabai</w:t>
      </w:r>
      <w:proofErr w:type="spellEnd"/>
      <w:r w:rsidRPr="00D8196A">
        <w:rPr>
          <w:rFonts w:ascii="Times New Roman" w:hAnsi="Times New Roman"/>
        </w:rPr>
        <w:t xml:space="preserve"> Nan </w:t>
      </w:r>
      <w:proofErr w:type="spellStart"/>
      <w:r w:rsidRPr="00D8196A">
        <w:rPr>
          <w:rFonts w:ascii="Times New Roman" w:hAnsi="Times New Roman"/>
        </w:rPr>
        <w:t>Aluih</w:t>
      </w:r>
      <w:proofErr w:type="spellEnd"/>
      <w:r w:rsidRPr="00D8196A">
        <w:rPr>
          <w:rFonts w:ascii="Times New Roman" w:hAnsi="Times New Roman"/>
        </w:rPr>
        <w:t xml:space="preserve"> </w:t>
      </w:r>
      <w:proofErr w:type="spellStart"/>
      <w:r w:rsidRPr="00D8196A">
        <w:rPr>
          <w:rFonts w:ascii="Times New Roman" w:hAnsi="Times New Roman"/>
        </w:rPr>
        <w:t>Sicincin</w:t>
      </w:r>
      <w:proofErr w:type="spellEnd"/>
      <w:r w:rsidRPr="00D8196A">
        <w:rPr>
          <w:rFonts w:ascii="Times New Roman" w:hAnsi="Times New Roman"/>
        </w:rPr>
        <w:t xml:space="preserve"> </w:t>
      </w:r>
      <w:proofErr w:type="spellStart"/>
      <w:r w:rsidRPr="00D8196A">
        <w:rPr>
          <w:rFonts w:ascii="Times New Roman" w:hAnsi="Times New Roman"/>
        </w:rPr>
        <w:t>Kabupaten</w:t>
      </w:r>
      <w:proofErr w:type="spellEnd"/>
      <w:r w:rsidRPr="00D8196A">
        <w:rPr>
          <w:rFonts w:ascii="Times New Roman" w:hAnsi="Times New Roman"/>
        </w:rPr>
        <w:t xml:space="preserve"> Padang </w:t>
      </w:r>
      <w:proofErr w:type="spellStart"/>
      <w:r w:rsidRPr="00D8196A">
        <w:rPr>
          <w:rFonts w:ascii="Times New Roman" w:hAnsi="Times New Roman"/>
        </w:rPr>
        <w:t>Pariaman</w:t>
      </w:r>
      <w:proofErr w:type="spellEnd"/>
      <w:r w:rsidRPr="00D8196A">
        <w:rPr>
          <w:rFonts w:ascii="Times New Roman" w:hAnsi="Times New Roman"/>
        </w:rPr>
        <w:t xml:space="preserve"> </w:t>
      </w:r>
      <w:proofErr w:type="spellStart"/>
      <w:r w:rsidRPr="00D8196A">
        <w:rPr>
          <w:rFonts w:ascii="Times New Roman" w:hAnsi="Times New Roman"/>
        </w:rPr>
        <w:t>melalui</w:t>
      </w:r>
      <w:proofErr w:type="spellEnd"/>
      <w:r w:rsidRPr="00D8196A">
        <w:rPr>
          <w:rFonts w:ascii="Times New Roman" w:hAnsi="Times New Roman"/>
        </w:rPr>
        <w:t xml:space="preserve"> </w:t>
      </w:r>
      <w:proofErr w:type="spellStart"/>
      <w:r w:rsidRPr="00D8196A">
        <w:rPr>
          <w:rFonts w:ascii="Times New Roman" w:hAnsi="Times New Roman"/>
        </w:rPr>
        <w:t>Dinas</w:t>
      </w:r>
      <w:proofErr w:type="spellEnd"/>
      <w:r w:rsidRPr="00D8196A">
        <w:rPr>
          <w:rFonts w:ascii="Times New Roman" w:hAnsi="Times New Roman"/>
        </w:rPr>
        <w:t xml:space="preserve"> </w:t>
      </w:r>
      <w:proofErr w:type="spellStart"/>
      <w:r w:rsidRPr="00D8196A">
        <w:rPr>
          <w:rFonts w:ascii="Times New Roman" w:hAnsi="Times New Roman"/>
        </w:rPr>
        <w:t>Sosial</w:t>
      </w:r>
      <w:proofErr w:type="spellEnd"/>
      <w:r w:rsidRPr="00D8196A">
        <w:rPr>
          <w:rFonts w:ascii="Times New Roman" w:hAnsi="Times New Roman"/>
        </w:rPr>
        <w:t xml:space="preserve"> </w:t>
      </w:r>
      <w:proofErr w:type="spellStart"/>
      <w:r w:rsidRPr="00D8196A">
        <w:rPr>
          <w:rFonts w:ascii="Times New Roman" w:hAnsi="Times New Roman"/>
        </w:rPr>
        <w:t>Provinsi</w:t>
      </w:r>
      <w:proofErr w:type="spellEnd"/>
      <w:r w:rsidRPr="00D8196A">
        <w:rPr>
          <w:rFonts w:ascii="Times New Roman" w:hAnsi="Times New Roman"/>
        </w:rPr>
        <w:t xml:space="preserve"> Sumatera Barat </w:t>
      </w:r>
      <w:proofErr w:type="spellStart"/>
      <w:r w:rsidRPr="00D8196A">
        <w:rPr>
          <w:rFonts w:ascii="Times New Roman" w:hAnsi="Times New Roman"/>
        </w:rPr>
        <w:t>untuk</w:t>
      </w:r>
      <w:proofErr w:type="spellEnd"/>
      <w:r w:rsidRPr="00D8196A">
        <w:rPr>
          <w:rFonts w:ascii="Times New Roman" w:hAnsi="Times New Roman"/>
        </w:rPr>
        <w:t xml:space="preserve"> </w:t>
      </w:r>
      <w:proofErr w:type="spellStart"/>
      <w:r w:rsidRPr="00D8196A">
        <w:rPr>
          <w:rFonts w:ascii="Times New Roman" w:hAnsi="Times New Roman"/>
        </w:rPr>
        <w:t>memberikan</w:t>
      </w:r>
      <w:proofErr w:type="spellEnd"/>
      <w:r w:rsidRPr="00D8196A">
        <w:rPr>
          <w:rFonts w:ascii="Times New Roman" w:hAnsi="Times New Roman"/>
        </w:rPr>
        <w:t xml:space="preserve"> </w:t>
      </w:r>
      <w:proofErr w:type="spellStart"/>
      <w:r w:rsidRPr="00D8196A">
        <w:rPr>
          <w:rFonts w:ascii="Times New Roman" w:hAnsi="Times New Roman"/>
        </w:rPr>
        <w:t>pelatihan</w:t>
      </w:r>
      <w:proofErr w:type="spellEnd"/>
      <w:r w:rsidRPr="00D8196A">
        <w:rPr>
          <w:rFonts w:ascii="Times New Roman" w:hAnsi="Times New Roman"/>
        </w:rPr>
        <w:t xml:space="preserve"> </w:t>
      </w:r>
      <w:proofErr w:type="spellStart"/>
      <w:r w:rsidRPr="00D8196A">
        <w:rPr>
          <w:rFonts w:ascii="Times New Roman" w:hAnsi="Times New Roman"/>
        </w:rPr>
        <w:t>secara</w:t>
      </w:r>
      <w:proofErr w:type="spellEnd"/>
      <w:r w:rsidRPr="00D8196A">
        <w:rPr>
          <w:rFonts w:ascii="Times New Roman" w:hAnsi="Times New Roman"/>
        </w:rPr>
        <w:t xml:space="preserve"> </w:t>
      </w:r>
      <w:proofErr w:type="spellStart"/>
      <w:r w:rsidRPr="00D8196A">
        <w:rPr>
          <w:rFonts w:ascii="Times New Roman" w:hAnsi="Times New Roman"/>
        </w:rPr>
        <w:t>rutin</w:t>
      </w:r>
      <w:proofErr w:type="spellEnd"/>
      <w:r w:rsidRPr="00D8196A">
        <w:rPr>
          <w:rFonts w:ascii="Times New Roman" w:hAnsi="Times New Roman"/>
        </w:rPr>
        <w:t xml:space="preserve"> </w:t>
      </w:r>
      <w:proofErr w:type="spellStart"/>
      <w:r w:rsidRPr="00D8196A">
        <w:rPr>
          <w:rFonts w:ascii="Times New Roman" w:hAnsi="Times New Roman"/>
        </w:rPr>
        <w:t>kepada</w:t>
      </w:r>
      <w:proofErr w:type="spellEnd"/>
      <w:r w:rsidRPr="00D8196A">
        <w:rPr>
          <w:rFonts w:ascii="Times New Roman" w:hAnsi="Times New Roman"/>
        </w:rPr>
        <w:t xml:space="preserve"> </w:t>
      </w:r>
      <w:proofErr w:type="spellStart"/>
      <w:r w:rsidRPr="00D8196A">
        <w:rPr>
          <w:rFonts w:ascii="Times New Roman" w:hAnsi="Times New Roman"/>
        </w:rPr>
        <w:t>pihak</w:t>
      </w:r>
      <w:proofErr w:type="spellEnd"/>
      <w:r w:rsidRPr="00D8196A">
        <w:rPr>
          <w:rFonts w:ascii="Times New Roman" w:hAnsi="Times New Roman"/>
        </w:rPr>
        <w:t xml:space="preserve"> </w:t>
      </w:r>
      <w:proofErr w:type="spellStart"/>
      <w:r w:rsidRPr="00D8196A">
        <w:rPr>
          <w:rFonts w:ascii="Times New Roman" w:hAnsi="Times New Roman"/>
        </w:rPr>
        <w:t>panti</w:t>
      </w:r>
      <w:proofErr w:type="spellEnd"/>
      <w:r w:rsidRPr="00D8196A">
        <w:rPr>
          <w:rFonts w:ascii="Times New Roman" w:hAnsi="Times New Roman"/>
        </w:rPr>
        <w:t xml:space="preserve"> </w:t>
      </w:r>
      <w:proofErr w:type="spellStart"/>
      <w:r w:rsidRPr="00D8196A">
        <w:rPr>
          <w:rFonts w:ascii="Times New Roman" w:hAnsi="Times New Roman"/>
        </w:rPr>
        <w:t>dan</w:t>
      </w:r>
      <w:proofErr w:type="spellEnd"/>
      <w:r w:rsidRPr="00D8196A">
        <w:rPr>
          <w:rFonts w:ascii="Times New Roman" w:hAnsi="Times New Roman"/>
        </w:rPr>
        <w:t xml:space="preserve"> </w:t>
      </w:r>
      <w:proofErr w:type="spellStart"/>
      <w:r w:rsidRPr="00D8196A">
        <w:rPr>
          <w:rFonts w:ascii="Times New Roman" w:hAnsi="Times New Roman"/>
        </w:rPr>
        <w:t>lanjut</w:t>
      </w:r>
      <w:proofErr w:type="spellEnd"/>
      <w:r w:rsidRPr="00D8196A">
        <w:rPr>
          <w:rFonts w:ascii="Times New Roman" w:hAnsi="Times New Roman"/>
        </w:rPr>
        <w:t xml:space="preserve"> </w:t>
      </w:r>
      <w:proofErr w:type="spellStart"/>
      <w:r w:rsidRPr="00D8196A">
        <w:rPr>
          <w:rFonts w:ascii="Times New Roman" w:hAnsi="Times New Roman"/>
        </w:rPr>
        <w:t>usia</w:t>
      </w:r>
      <w:proofErr w:type="spellEnd"/>
      <w:r w:rsidRPr="00D8196A">
        <w:rPr>
          <w:rFonts w:ascii="Times New Roman" w:hAnsi="Times New Roman"/>
        </w:rPr>
        <w:t xml:space="preserve"> di </w:t>
      </w:r>
      <w:proofErr w:type="spellStart"/>
      <w:r w:rsidRPr="00D8196A">
        <w:rPr>
          <w:rFonts w:ascii="Times New Roman" w:hAnsi="Times New Roman"/>
        </w:rPr>
        <w:t>panti</w:t>
      </w:r>
      <w:proofErr w:type="spellEnd"/>
      <w:r w:rsidRPr="00D8196A">
        <w:rPr>
          <w:rFonts w:ascii="Times New Roman" w:hAnsi="Times New Roman"/>
        </w:rPr>
        <w:t xml:space="preserve"> </w:t>
      </w:r>
      <w:proofErr w:type="spellStart"/>
      <w:r w:rsidRPr="00D8196A">
        <w:rPr>
          <w:rFonts w:ascii="Times New Roman" w:hAnsi="Times New Roman"/>
        </w:rPr>
        <w:t>sesuai</w:t>
      </w:r>
      <w:proofErr w:type="spellEnd"/>
      <w:r w:rsidRPr="00D8196A">
        <w:rPr>
          <w:rFonts w:ascii="Times New Roman" w:hAnsi="Times New Roman"/>
        </w:rPr>
        <w:t xml:space="preserve"> </w:t>
      </w:r>
      <w:proofErr w:type="spellStart"/>
      <w:r w:rsidRPr="00D8196A">
        <w:rPr>
          <w:rFonts w:ascii="Times New Roman" w:hAnsi="Times New Roman"/>
        </w:rPr>
        <w:t>dengan</w:t>
      </w:r>
      <w:proofErr w:type="spellEnd"/>
      <w:r w:rsidRPr="00D8196A">
        <w:rPr>
          <w:rFonts w:ascii="Times New Roman" w:hAnsi="Times New Roman"/>
        </w:rPr>
        <w:t xml:space="preserve"> </w:t>
      </w:r>
      <w:proofErr w:type="spellStart"/>
      <w:r w:rsidRPr="00D8196A">
        <w:rPr>
          <w:rFonts w:ascii="Times New Roman" w:hAnsi="Times New Roman"/>
        </w:rPr>
        <w:t>perkembangan</w:t>
      </w:r>
      <w:proofErr w:type="spellEnd"/>
      <w:r w:rsidRPr="00D8196A">
        <w:rPr>
          <w:rFonts w:ascii="Times New Roman" w:hAnsi="Times New Roman"/>
        </w:rPr>
        <w:t xml:space="preserve"> yang </w:t>
      </w:r>
      <w:proofErr w:type="spellStart"/>
      <w:r w:rsidRPr="00D8196A">
        <w:rPr>
          <w:rFonts w:ascii="Times New Roman" w:hAnsi="Times New Roman"/>
        </w:rPr>
        <w:t>menjadi</w:t>
      </w:r>
      <w:proofErr w:type="spellEnd"/>
      <w:r w:rsidRPr="00D8196A">
        <w:rPr>
          <w:rFonts w:ascii="Times New Roman" w:hAnsi="Times New Roman"/>
        </w:rPr>
        <w:t xml:space="preserve"> </w:t>
      </w:r>
      <w:proofErr w:type="spellStart"/>
      <w:r w:rsidRPr="00D8196A">
        <w:rPr>
          <w:rFonts w:ascii="Times New Roman" w:hAnsi="Times New Roman"/>
        </w:rPr>
        <w:t>kendala</w:t>
      </w:r>
      <w:proofErr w:type="spellEnd"/>
      <w:r w:rsidRPr="00D8196A">
        <w:rPr>
          <w:rFonts w:ascii="Times New Roman" w:hAnsi="Times New Roman"/>
        </w:rPr>
        <w:t xml:space="preserve"> </w:t>
      </w:r>
      <w:proofErr w:type="spellStart"/>
      <w:r w:rsidRPr="00D8196A">
        <w:rPr>
          <w:rFonts w:ascii="Times New Roman" w:hAnsi="Times New Roman"/>
        </w:rPr>
        <w:t>dalam</w:t>
      </w:r>
      <w:proofErr w:type="spellEnd"/>
      <w:r w:rsidRPr="00D8196A">
        <w:rPr>
          <w:rFonts w:ascii="Times New Roman" w:hAnsi="Times New Roman"/>
        </w:rPr>
        <w:t xml:space="preserve"> </w:t>
      </w:r>
      <w:proofErr w:type="spellStart"/>
      <w:r w:rsidRPr="00D8196A">
        <w:rPr>
          <w:rFonts w:ascii="Times New Roman" w:hAnsi="Times New Roman"/>
        </w:rPr>
        <w:t>kesejateraan</w:t>
      </w:r>
      <w:proofErr w:type="spellEnd"/>
      <w:r w:rsidRPr="00D8196A">
        <w:rPr>
          <w:rFonts w:ascii="Times New Roman" w:hAnsi="Times New Roman"/>
        </w:rPr>
        <w:t xml:space="preserve"> </w:t>
      </w:r>
      <w:proofErr w:type="spellStart"/>
      <w:r w:rsidRPr="00D8196A">
        <w:rPr>
          <w:rFonts w:ascii="Times New Roman" w:hAnsi="Times New Roman"/>
        </w:rPr>
        <w:t>lanjut</w:t>
      </w:r>
      <w:proofErr w:type="spellEnd"/>
      <w:r w:rsidRPr="00D8196A">
        <w:rPr>
          <w:rFonts w:ascii="Times New Roman" w:hAnsi="Times New Roman"/>
        </w:rPr>
        <w:t xml:space="preserve"> </w:t>
      </w:r>
      <w:proofErr w:type="spellStart"/>
      <w:r w:rsidRPr="00D8196A">
        <w:rPr>
          <w:rFonts w:ascii="Times New Roman" w:hAnsi="Times New Roman"/>
        </w:rPr>
        <w:t>usia</w:t>
      </w:r>
      <w:proofErr w:type="spellEnd"/>
      <w:r w:rsidRPr="00D8196A">
        <w:rPr>
          <w:rFonts w:ascii="Times New Roman" w:hAnsi="Times New Roman"/>
        </w:rPr>
        <w:t xml:space="preserve">, </w:t>
      </w:r>
      <w:proofErr w:type="spellStart"/>
      <w:r w:rsidRPr="00D8196A">
        <w:rPr>
          <w:rFonts w:ascii="Times New Roman" w:hAnsi="Times New Roman"/>
        </w:rPr>
        <w:t>sehingga</w:t>
      </w:r>
      <w:proofErr w:type="spellEnd"/>
      <w:r w:rsidRPr="00D8196A">
        <w:rPr>
          <w:rFonts w:ascii="Times New Roman" w:hAnsi="Times New Roman"/>
        </w:rPr>
        <w:t xml:space="preserve"> </w:t>
      </w:r>
      <w:proofErr w:type="spellStart"/>
      <w:r w:rsidRPr="00D8196A">
        <w:rPr>
          <w:rFonts w:ascii="Times New Roman" w:hAnsi="Times New Roman"/>
        </w:rPr>
        <w:t>meningkatkan</w:t>
      </w:r>
      <w:proofErr w:type="spellEnd"/>
      <w:r w:rsidRPr="00D8196A">
        <w:rPr>
          <w:rFonts w:ascii="Times New Roman" w:hAnsi="Times New Roman"/>
        </w:rPr>
        <w:t xml:space="preserve"> </w:t>
      </w:r>
      <w:proofErr w:type="spellStart"/>
      <w:r w:rsidRPr="00D8196A">
        <w:rPr>
          <w:rFonts w:ascii="Times New Roman" w:hAnsi="Times New Roman"/>
        </w:rPr>
        <w:t>kemampuan</w:t>
      </w:r>
      <w:proofErr w:type="spellEnd"/>
      <w:r w:rsidRPr="00D8196A">
        <w:rPr>
          <w:rFonts w:ascii="Times New Roman" w:hAnsi="Times New Roman"/>
        </w:rPr>
        <w:t xml:space="preserve"> </w:t>
      </w:r>
      <w:proofErr w:type="spellStart"/>
      <w:r w:rsidRPr="00D8196A">
        <w:rPr>
          <w:rFonts w:ascii="Times New Roman" w:hAnsi="Times New Roman"/>
        </w:rPr>
        <w:t>dan</w:t>
      </w:r>
      <w:proofErr w:type="spellEnd"/>
      <w:r w:rsidRPr="00D8196A">
        <w:rPr>
          <w:rFonts w:ascii="Times New Roman" w:hAnsi="Times New Roman"/>
        </w:rPr>
        <w:t xml:space="preserve"> </w:t>
      </w:r>
      <w:proofErr w:type="spellStart"/>
      <w:r w:rsidRPr="00D8196A">
        <w:rPr>
          <w:rFonts w:ascii="Times New Roman" w:hAnsi="Times New Roman"/>
        </w:rPr>
        <w:t>kesejahteraan</w:t>
      </w:r>
      <w:proofErr w:type="spellEnd"/>
      <w:r w:rsidRPr="00D8196A">
        <w:rPr>
          <w:rFonts w:ascii="Times New Roman" w:hAnsi="Times New Roman"/>
        </w:rPr>
        <w:t xml:space="preserve"> </w:t>
      </w:r>
      <w:proofErr w:type="spellStart"/>
      <w:r w:rsidRPr="00D8196A">
        <w:rPr>
          <w:rFonts w:ascii="Times New Roman" w:hAnsi="Times New Roman"/>
        </w:rPr>
        <w:t>lanjut</w:t>
      </w:r>
      <w:proofErr w:type="spellEnd"/>
      <w:r w:rsidRPr="00D8196A">
        <w:rPr>
          <w:rFonts w:ascii="Times New Roman" w:hAnsi="Times New Roman"/>
        </w:rPr>
        <w:t xml:space="preserve"> </w:t>
      </w:r>
      <w:proofErr w:type="spellStart"/>
      <w:r w:rsidRPr="00D8196A">
        <w:rPr>
          <w:rFonts w:ascii="Times New Roman" w:hAnsi="Times New Roman"/>
        </w:rPr>
        <w:t>usia</w:t>
      </w:r>
      <w:proofErr w:type="spellEnd"/>
      <w:r w:rsidRPr="00D8196A">
        <w:rPr>
          <w:rFonts w:ascii="Times New Roman" w:hAnsi="Times New Roman"/>
        </w:rPr>
        <w:t xml:space="preserve"> </w:t>
      </w:r>
      <w:proofErr w:type="spellStart"/>
      <w:r w:rsidRPr="00D8196A">
        <w:rPr>
          <w:rFonts w:ascii="Times New Roman" w:hAnsi="Times New Roman"/>
        </w:rPr>
        <w:t>dalam</w:t>
      </w:r>
      <w:proofErr w:type="spellEnd"/>
      <w:r w:rsidRPr="00D8196A">
        <w:rPr>
          <w:rFonts w:ascii="Times New Roman" w:hAnsi="Times New Roman"/>
        </w:rPr>
        <w:t xml:space="preserve"> </w:t>
      </w:r>
      <w:proofErr w:type="spellStart"/>
      <w:r w:rsidRPr="00D8196A">
        <w:rPr>
          <w:rFonts w:ascii="Times New Roman" w:hAnsi="Times New Roman"/>
        </w:rPr>
        <w:t>panti</w:t>
      </w:r>
      <w:proofErr w:type="spellEnd"/>
      <w:r w:rsidRPr="00D8196A">
        <w:rPr>
          <w:rFonts w:ascii="Times New Roman" w:hAnsi="Times New Roman"/>
        </w:rPr>
        <w:t xml:space="preserve"> </w:t>
      </w:r>
      <w:proofErr w:type="spellStart"/>
      <w:r w:rsidR="00093F83" w:rsidRPr="00D8196A">
        <w:rPr>
          <w:rFonts w:ascii="Times New Roman" w:hAnsi="Times New Roman"/>
        </w:rPr>
        <w:t>dan</w:t>
      </w:r>
      <w:proofErr w:type="spellEnd"/>
      <w:r w:rsidRPr="00D8196A">
        <w:rPr>
          <w:rFonts w:ascii="Times New Roman" w:hAnsi="Times New Roman"/>
          <w:lang w:val="id-ID"/>
        </w:rPr>
        <w:t xml:space="preserve"> menambah ahli gizi untuk dapat memenuhi kebutuhan gizi pada lanjut usia</w:t>
      </w:r>
      <w:r w:rsidRPr="00D8196A">
        <w:rPr>
          <w:rFonts w:ascii="Times New Roman" w:hAnsi="Times New Roman"/>
        </w:rPr>
        <w:t xml:space="preserve">. </w:t>
      </w:r>
    </w:p>
    <w:p w:rsidR="00754FF9" w:rsidRDefault="00754FF9" w:rsidP="000B1E28">
      <w:pPr>
        <w:spacing w:line="240" w:lineRule="auto"/>
        <w:rPr>
          <w:rFonts w:ascii="Times New Roman" w:eastAsia="Times New Roman" w:hAnsi="Times New Roman" w:cs="Times New Roman"/>
          <w:b/>
          <w:lang w:val="en-US"/>
        </w:rPr>
      </w:pPr>
    </w:p>
    <w:p w:rsidR="00B85B9F" w:rsidRDefault="00B85B9F" w:rsidP="000B1E28">
      <w:pPr>
        <w:spacing w:line="240" w:lineRule="auto"/>
        <w:rPr>
          <w:rFonts w:ascii="Times New Roman" w:eastAsia="Times New Roman" w:hAnsi="Times New Roman" w:cs="Times New Roman"/>
          <w:b/>
          <w:lang w:val="en-US"/>
        </w:rPr>
      </w:pPr>
    </w:p>
    <w:p w:rsidR="00B85B9F" w:rsidRPr="00B85B9F" w:rsidRDefault="00B85B9F" w:rsidP="000B1E28">
      <w:pPr>
        <w:spacing w:line="240" w:lineRule="auto"/>
        <w:rPr>
          <w:rFonts w:ascii="Times New Roman" w:eastAsia="Times New Roman" w:hAnsi="Times New Roman" w:cs="Times New Roman"/>
          <w:b/>
          <w:lang w:val="en-US"/>
        </w:rPr>
      </w:pPr>
    </w:p>
    <w:p w:rsidR="00DE60FD" w:rsidRPr="00D8196A" w:rsidRDefault="00D8196A" w:rsidP="000B1E28">
      <w:pPr>
        <w:spacing w:line="240" w:lineRule="auto"/>
        <w:rPr>
          <w:rFonts w:ascii="Times New Roman" w:eastAsia="Times New Roman" w:hAnsi="Times New Roman" w:cs="Times New Roman"/>
          <w:b/>
          <w:lang w:val="en-US"/>
        </w:rPr>
      </w:pPr>
      <w:r>
        <w:rPr>
          <w:rFonts w:ascii="Times New Roman" w:eastAsia="Times New Roman" w:hAnsi="Times New Roman" w:cs="Times New Roman"/>
          <w:b/>
        </w:rPr>
        <w:lastRenderedPageBreak/>
        <w:t xml:space="preserve">UCAPAN TERIMAKASIH </w:t>
      </w:r>
    </w:p>
    <w:p w:rsidR="00011579" w:rsidRDefault="00011579" w:rsidP="000B1E28">
      <w:pPr>
        <w:spacing w:line="240" w:lineRule="auto"/>
        <w:ind w:firstLine="720"/>
        <w:jc w:val="both"/>
        <w:rPr>
          <w:rFonts w:ascii="Times New Roman" w:eastAsia="Times New Roman" w:hAnsi="Times New Roman" w:cs="Times New Roman"/>
          <w:lang w:val="en-US"/>
        </w:rPr>
      </w:pPr>
      <w:proofErr w:type="gramStart"/>
      <w:r>
        <w:rPr>
          <w:rFonts w:ascii="Times New Roman" w:eastAsia="Times New Roman" w:hAnsi="Times New Roman" w:cs="Times New Roman"/>
          <w:lang w:val="en-US"/>
        </w:rPr>
        <w:t xml:space="preserve">Rasa </w:t>
      </w:r>
      <w:proofErr w:type="spellStart"/>
      <w:r>
        <w:rPr>
          <w:rFonts w:ascii="Times New Roman" w:eastAsia="Times New Roman" w:hAnsi="Times New Roman" w:cs="Times New Roman"/>
          <w:lang w:val="en-US"/>
        </w:rPr>
        <w:t>syukur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terimakasih</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sangat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luar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biasa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penulis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ucapkan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kepada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para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pihak</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telah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turut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membantu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berpartisipasi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atas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kelancaran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penulis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dalam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melaksanakan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menyelesaikan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penelitian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ini</w:t>
      </w:r>
      <w:proofErr w:type="spellEnd"/>
      <w:r>
        <w:rPr>
          <w:rFonts w:ascii="Times New Roman" w:eastAsia="Times New Roman" w:hAnsi="Times New Roman" w:cs="Times New Roman"/>
          <w:lang w:val="en-US"/>
        </w:rPr>
        <w:t>.</w:t>
      </w:r>
      <w:proofErr w:type="gramEnd"/>
      <w:r>
        <w:rPr>
          <w:rFonts w:ascii="Times New Roman" w:eastAsia="Times New Roman" w:hAnsi="Times New Roman" w:cs="Times New Roman"/>
          <w:lang w:val="en-US"/>
        </w:rPr>
        <w:t xml:space="preserve"> </w:t>
      </w:r>
    </w:p>
    <w:p w:rsidR="00DE60FD" w:rsidRDefault="00011579" w:rsidP="000B1E28">
      <w:pPr>
        <w:spacing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p w:rsidR="00011579" w:rsidRPr="00011579" w:rsidRDefault="00424C06" w:rsidP="000B1E28">
      <w:pPr>
        <w:spacing w:line="240" w:lineRule="auto"/>
        <w:rPr>
          <w:rFonts w:ascii="Times New Roman" w:hAnsi="Times New Roman" w:cs="Times New Roman"/>
          <w:b/>
          <w:lang w:val="en-US"/>
        </w:rPr>
      </w:pPr>
      <w:r w:rsidRPr="00394CB2">
        <w:rPr>
          <w:rFonts w:ascii="Times New Roman" w:hAnsi="Times New Roman" w:cs="Times New Roman"/>
          <w:b/>
        </w:rPr>
        <w:t>DAFTAR PUSTAKA</w:t>
      </w:r>
    </w:p>
    <w:p w:rsidR="00011579" w:rsidRPr="000B1E28" w:rsidRDefault="00B85B9F" w:rsidP="000B1E28">
      <w:pPr>
        <w:pStyle w:val="ListParagraph"/>
        <w:widowControl w:val="0"/>
        <w:numPr>
          <w:ilvl w:val="0"/>
          <w:numId w:val="17"/>
        </w:numPr>
        <w:autoSpaceDE w:val="0"/>
        <w:autoSpaceDN w:val="0"/>
        <w:adjustRightInd w:val="0"/>
        <w:spacing w:after="0" w:line="240" w:lineRule="auto"/>
        <w:ind w:left="284" w:hanging="284"/>
        <w:jc w:val="both"/>
        <w:rPr>
          <w:rFonts w:ascii="Times New Roman" w:hAnsi="Times New Roman"/>
          <w:b/>
          <w:noProof/>
          <w:sz w:val="22"/>
          <w:szCs w:val="22"/>
        </w:rPr>
      </w:pPr>
      <w:r w:rsidRPr="000B1E28">
        <w:rPr>
          <w:rFonts w:ascii="Times New Roman" w:hAnsi="Times New Roman"/>
          <w:b/>
          <w:noProof/>
          <w:sz w:val="22"/>
          <w:szCs w:val="22"/>
        </w:rPr>
        <w:t>Buku-buku</w:t>
      </w:r>
    </w:p>
    <w:p w:rsidR="00011579" w:rsidRPr="00EA2A96" w:rsidRDefault="00011579" w:rsidP="000B1E28">
      <w:pPr>
        <w:widowControl w:val="0"/>
        <w:autoSpaceDE w:val="0"/>
        <w:autoSpaceDN w:val="0"/>
        <w:adjustRightInd w:val="0"/>
        <w:spacing w:line="240" w:lineRule="auto"/>
        <w:ind w:left="993" w:hanging="720"/>
        <w:jc w:val="both"/>
        <w:rPr>
          <w:rFonts w:ascii="Times New Roman" w:hAnsi="Times New Roman" w:cs="Times New Roman"/>
          <w:noProof/>
          <w:lang w:val="en-US"/>
        </w:rPr>
      </w:pPr>
      <w:r w:rsidRPr="000B1E28">
        <w:rPr>
          <w:rFonts w:ascii="Times New Roman" w:hAnsi="Times New Roman" w:cs="Times New Roman"/>
          <w:noProof/>
          <w:lang w:val="en-US"/>
        </w:rPr>
        <w:t>Sue Ba</w:t>
      </w:r>
      <w:r w:rsidRPr="00EA2A96">
        <w:rPr>
          <w:rFonts w:ascii="Times New Roman" w:hAnsi="Times New Roman" w:cs="Times New Roman"/>
          <w:noProof/>
          <w:lang w:val="en-US"/>
        </w:rPr>
        <w:t xml:space="preserve">rker, 2019, </w:t>
      </w:r>
      <w:r w:rsidRPr="00EA2A96">
        <w:rPr>
          <w:rFonts w:ascii="Times New Roman" w:hAnsi="Times New Roman" w:cs="Times New Roman"/>
          <w:i/>
          <w:noProof/>
          <w:lang w:val="en-US"/>
        </w:rPr>
        <w:t>Keperawatan Gerontik Asuhan Keperawatan pada Lansia</w:t>
      </w:r>
      <w:r w:rsidRPr="00EA2A96">
        <w:rPr>
          <w:rFonts w:ascii="Times New Roman" w:hAnsi="Times New Roman" w:cs="Times New Roman"/>
          <w:noProof/>
          <w:lang w:val="en-US"/>
        </w:rPr>
        <w:t>, Rapha Publising, Yogyakarta</w:t>
      </w:r>
    </w:p>
    <w:p w:rsidR="00011579" w:rsidRDefault="00011579" w:rsidP="000B1E28">
      <w:pPr>
        <w:pStyle w:val="ListParagraph"/>
        <w:widowControl w:val="0"/>
        <w:autoSpaceDE w:val="0"/>
        <w:autoSpaceDN w:val="0"/>
        <w:adjustRightInd w:val="0"/>
        <w:spacing w:after="0" w:line="240" w:lineRule="auto"/>
        <w:ind w:left="993" w:hanging="720"/>
        <w:jc w:val="both"/>
        <w:rPr>
          <w:rFonts w:ascii="Times New Roman" w:hAnsi="Times New Roman"/>
          <w:sz w:val="22"/>
          <w:szCs w:val="22"/>
        </w:rPr>
      </w:pPr>
      <w:r w:rsidRPr="00EA2A96">
        <w:rPr>
          <w:rFonts w:ascii="Times New Roman" w:hAnsi="Times New Roman"/>
          <w:sz w:val="22"/>
          <w:szCs w:val="22"/>
        </w:rPr>
        <w:t xml:space="preserve"> </w:t>
      </w:r>
      <w:proofErr w:type="spellStart"/>
      <w:r w:rsidRPr="00EA2A96">
        <w:rPr>
          <w:rFonts w:ascii="Times New Roman" w:hAnsi="Times New Roman"/>
          <w:sz w:val="22"/>
          <w:szCs w:val="22"/>
        </w:rPr>
        <w:t>Dwi</w:t>
      </w:r>
      <w:proofErr w:type="spellEnd"/>
      <w:r w:rsidRPr="00EA2A96">
        <w:rPr>
          <w:rFonts w:ascii="Times New Roman" w:hAnsi="Times New Roman"/>
          <w:sz w:val="22"/>
          <w:szCs w:val="22"/>
        </w:rPr>
        <w:t xml:space="preserve"> </w:t>
      </w:r>
      <w:proofErr w:type="spellStart"/>
      <w:r w:rsidRPr="00EA2A96">
        <w:rPr>
          <w:rFonts w:ascii="Times New Roman" w:hAnsi="Times New Roman"/>
          <w:sz w:val="22"/>
          <w:szCs w:val="22"/>
        </w:rPr>
        <w:t>Retna</w:t>
      </w:r>
      <w:proofErr w:type="spellEnd"/>
      <w:r w:rsidRPr="00EA2A96">
        <w:rPr>
          <w:rFonts w:ascii="Times New Roman" w:hAnsi="Times New Roman"/>
          <w:sz w:val="22"/>
          <w:szCs w:val="22"/>
        </w:rPr>
        <w:t xml:space="preserve"> </w:t>
      </w:r>
      <w:proofErr w:type="spellStart"/>
      <w:r w:rsidRPr="00EA2A96">
        <w:rPr>
          <w:rFonts w:ascii="Times New Roman" w:hAnsi="Times New Roman"/>
          <w:sz w:val="22"/>
          <w:szCs w:val="22"/>
        </w:rPr>
        <w:t>Ningsih</w:t>
      </w:r>
      <w:proofErr w:type="spellEnd"/>
      <w:r w:rsidRPr="00EA2A96">
        <w:rPr>
          <w:rFonts w:ascii="Times New Roman" w:hAnsi="Times New Roman"/>
          <w:sz w:val="22"/>
          <w:szCs w:val="22"/>
        </w:rPr>
        <w:t xml:space="preserve">, 2018, </w:t>
      </w:r>
      <w:proofErr w:type="spellStart"/>
      <w:r w:rsidRPr="00EA2A96">
        <w:rPr>
          <w:rFonts w:ascii="Times New Roman" w:hAnsi="Times New Roman"/>
          <w:i/>
          <w:sz w:val="22"/>
          <w:szCs w:val="22"/>
        </w:rPr>
        <w:t>Keperawatan</w:t>
      </w:r>
      <w:proofErr w:type="spellEnd"/>
      <w:r w:rsidRPr="00EA2A96">
        <w:rPr>
          <w:rFonts w:ascii="Times New Roman" w:hAnsi="Times New Roman"/>
          <w:i/>
          <w:sz w:val="22"/>
          <w:szCs w:val="22"/>
        </w:rPr>
        <w:t xml:space="preserve"> </w:t>
      </w:r>
      <w:proofErr w:type="spellStart"/>
      <w:r w:rsidRPr="00EA2A96">
        <w:rPr>
          <w:rFonts w:ascii="Times New Roman" w:hAnsi="Times New Roman"/>
          <w:i/>
          <w:sz w:val="22"/>
          <w:szCs w:val="22"/>
        </w:rPr>
        <w:t>Gerontik</w:t>
      </w:r>
      <w:proofErr w:type="spellEnd"/>
      <w:r w:rsidRPr="00EA2A96">
        <w:rPr>
          <w:rFonts w:ascii="Times New Roman" w:hAnsi="Times New Roman"/>
          <w:sz w:val="22"/>
          <w:szCs w:val="22"/>
        </w:rPr>
        <w:t>, IN Media, Bogor</w:t>
      </w:r>
    </w:p>
    <w:p w:rsidR="00011579" w:rsidRPr="00011579" w:rsidRDefault="00011579" w:rsidP="000B1E28">
      <w:pPr>
        <w:widowControl w:val="0"/>
        <w:autoSpaceDE w:val="0"/>
        <w:autoSpaceDN w:val="0"/>
        <w:adjustRightInd w:val="0"/>
        <w:spacing w:line="240" w:lineRule="auto"/>
        <w:ind w:left="993" w:hanging="720"/>
        <w:jc w:val="both"/>
        <w:rPr>
          <w:rFonts w:ascii="Times New Roman" w:hAnsi="Times New Roman" w:cs="Times New Roman"/>
          <w:noProof/>
          <w:lang w:val="en-US"/>
        </w:rPr>
      </w:pPr>
      <w:r w:rsidRPr="00011579">
        <w:rPr>
          <w:rFonts w:ascii="Times New Roman" w:hAnsi="Times New Roman" w:cs="Times New Roman"/>
          <w:noProof/>
          <w:lang w:val="en-US"/>
        </w:rPr>
        <w:t xml:space="preserve">Maiyestati, 2021, </w:t>
      </w:r>
      <w:r w:rsidRPr="00011579">
        <w:rPr>
          <w:rFonts w:ascii="Times New Roman" w:hAnsi="Times New Roman" w:cs="Times New Roman"/>
          <w:i/>
          <w:noProof/>
          <w:lang w:val="en-US"/>
        </w:rPr>
        <w:t>Buku Pedoman Penulisan Proposal dan Tesis</w:t>
      </w:r>
      <w:r w:rsidRPr="00011579">
        <w:rPr>
          <w:rFonts w:ascii="Times New Roman" w:hAnsi="Times New Roman" w:cs="Times New Roman"/>
          <w:noProof/>
          <w:lang w:val="en-US"/>
        </w:rPr>
        <w:t>, Universitas Bung Hatta, Padang</w:t>
      </w:r>
    </w:p>
    <w:p w:rsidR="00011579" w:rsidRPr="00011579" w:rsidRDefault="00011579" w:rsidP="000B1E28">
      <w:pPr>
        <w:widowControl w:val="0"/>
        <w:autoSpaceDE w:val="0"/>
        <w:autoSpaceDN w:val="0"/>
        <w:adjustRightInd w:val="0"/>
        <w:spacing w:line="240" w:lineRule="auto"/>
        <w:ind w:left="993" w:hanging="720"/>
        <w:jc w:val="both"/>
        <w:rPr>
          <w:rFonts w:ascii="Times New Roman" w:hAnsi="Times New Roman" w:cs="Times New Roman"/>
          <w:noProof/>
          <w:lang w:val="en-US"/>
        </w:rPr>
      </w:pPr>
      <w:r w:rsidRPr="00011579">
        <w:rPr>
          <w:rFonts w:ascii="Times New Roman" w:hAnsi="Times New Roman" w:cs="Times New Roman"/>
          <w:noProof/>
          <w:lang w:val="en-US"/>
        </w:rPr>
        <w:t xml:space="preserve">-------------, 2022, </w:t>
      </w:r>
      <w:r w:rsidRPr="00011579">
        <w:rPr>
          <w:rFonts w:ascii="Times New Roman" w:hAnsi="Times New Roman" w:cs="Times New Roman"/>
          <w:i/>
          <w:noProof/>
          <w:lang w:val="en-US"/>
        </w:rPr>
        <w:t>Metode Penelitian Hukum</w:t>
      </w:r>
      <w:r w:rsidRPr="00011579">
        <w:rPr>
          <w:rFonts w:ascii="Times New Roman" w:hAnsi="Times New Roman" w:cs="Times New Roman"/>
          <w:noProof/>
          <w:lang w:val="en-US"/>
        </w:rPr>
        <w:t>, LPPM Universitas Bung Hatta, Padang</w:t>
      </w:r>
    </w:p>
    <w:p w:rsidR="00011579" w:rsidRPr="00813903" w:rsidRDefault="00011579" w:rsidP="000B1E28">
      <w:pPr>
        <w:widowControl w:val="0"/>
        <w:autoSpaceDE w:val="0"/>
        <w:autoSpaceDN w:val="0"/>
        <w:adjustRightInd w:val="0"/>
        <w:spacing w:line="240" w:lineRule="auto"/>
        <w:ind w:left="993" w:hanging="720"/>
        <w:jc w:val="both"/>
        <w:rPr>
          <w:sz w:val="24"/>
          <w:szCs w:val="24"/>
          <w:lang w:val="en-US"/>
        </w:rPr>
      </w:pPr>
      <w:r w:rsidRPr="00011579">
        <w:rPr>
          <w:rFonts w:ascii="Times New Roman" w:hAnsi="Times New Roman" w:cs="Times New Roman"/>
        </w:rPr>
        <w:t xml:space="preserve">Yofiza Media,2023, </w:t>
      </w:r>
      <w:r w:rsidRPr="00011579">
        <w:rPr>
          <w:rFonts w:ascii="Times New Roman" w:hAnsi="Times New Roman" w:cs="Times New Roman"/>
          <w:i/>
        </w:rPr>
        <w:t>Perlindungan Hukum Terhadap Profesi Kedokteran Yang Berkeadilan</w:t>
      </w:r>
      <w:r w:rsidRPr="00011579">
        <w:rPr>
          <w:rFonts w:ascii="Times New Roman" w:hAnsi="Times New Roman" w:cs="Times New Roman"/>
        </w:rPr>
        <w:t xml:space="preserve">, PT </w:t>
      </w:r>
      <w:r w:rsidR="00B85B9F">
        <w:rPr>
          <w:rFonts w:ascii="Times New Roman" w:hAnsi="Times New Roman" w:cs="Times New Roman"/>
          <w:lang w:val="en-US"/>
        </w:rPr>
        <w:t>Raja</w:t>
      </w:r>
      <w:r w:rsidRPr="00011579">
        <w:rPr>
          <w:rFonts w:ascii="Times New Roman" w:hAnsi="Times New Roman" w:cs="Times New Roman"/>
        </w:rPr>
        <w:t>Grafindo Persada,</w:t>
      </w:r>
      <w:r w:rsidR="00B85B9F">
        <w:rPr>
          <w:rFonts w:ascii="Times New Roman" w:hAnsi="Times New Roman" w:cs="Times New Roman"/>
          <w:lang w:val="en-US"/>
        </w:rPr>
        <w:t xml:space="preserve"> </w:t>
      </w:r>
      <w:proofErr w:type="spellStart"/>
      <w:r w:rsidRPr="00011579">
        <w:rPr>
          <w:rFonts w:ascii="Times New Roman" w:hAnsi="Times New Roman" w:cs="Times New Roman"/>
          <w:lang w:val="en-US"/>
        </w:rPr>
        <w:t>Depok</w:t>
      </w:r>
      <w:proofErr w:type="spellEnd"/>
    </w:p>
    <w:p w:rsidR="00B85B9F" w:rsidRPr="00B85B9F" w:rsidRDefault="00B85B9F" w:rsidP="000B1E28">
      <w:pPr>
        <w:pStyle w:val="ListParagraph"/>
        <w:widowControl w:val="0"/>
        <w:numPr>
          <w:ilvl w:val="0"/>
          <w:numId w:val="17"/>
        </w:numPr>
        <w:autoSpaceDE w:val="0"/>
        <w:autoSpaceDN w:val="0"/>
        <w:adjustRightInd w:val="0"/>
        <w:spacing w:after="0" w:line="240" w:lineRule="auto"/>
        <w:ind w:left="284" w:hanging="284"/>
        <w:jc w:val="both"/>
        <w:rPr>
          <w:rFonts w:ascii="Times New Roman" w:hAnsi="Times New Roman"/>
          <w:b/>
        </w:rPr>
      </w:pPr>
      <w:proofErr w:type="spellStart"/>
      <w:r w:rsidRPr="000B1E28">
        <w:rPr>
          <w:rFonts w:ascii="Times New Roman" w:hAnsi="Times New Roman"/>
          <w:b/>
          <w:noProof/>
          <w:sz w:val="22"/>
          <w:szCs w:val="22"/>
        </w:rPr>
        <w:t>Peraturan</w:t>
      </w:r>
      <w:proofErr w:type="spellEnd"/>
      <w:r w:rsidRPr="00B85B9F">
        <w:rPr>
          <w:rFonts w:ascii="Times New Roman" w:hAnsi="Times New Roman"/>
          <w:b/>
        </w:rPr>
        <w:t xml:space="preserve"> </w:t>
      </w:r>
      <w:proofErr w:type="spellStart"/>
      <w:r w:rsidRPr="00B85B9F">
        <w:rPr>
          <w:rFonts w:ascii="Times New Roman" w:hAnsi="Times New Roman"/>
          <w:b/>
        </w:rPr>
        <w:t>Perundang-undangan</w:t>
      </w:r>
      <w:proofErr w:type="spellEnd"/>
    </w:p>
    <w:p w:rsidR="00B85B9F" w:rsidRDefault="00B85B9F" w:rsidP="000B1E28">
      <w:pPr>
        <w:widowControl w:val="0"/>
        <w:autoSpaceDE w:val="0"/>
        <w:autoSpaceDN w:val="0"/>
        <w:adjustRightInd w:val="0"/>
        <w:spacing w:line="240" w:lineRule="auto"/>
        <w:ind w:left="993" w:hanging="720"/>
        <w:jc w:val="both"/>
        <w:rPr>
          <w:rFonts w:ascii="Times New Roman" w:hAnsi="Times New Roman" w:cs="Times New Roman"/>
          <w:lang w:val="en-US"/>
        </w:rPr>
      </w:pPr>
      <w:r w:rsidRPr="000B1E28">
        <w:rPr>
          <w:rFonts w:ascii="Times New Roman" w:hAnsi="Times New Roman" w:cs="Times New Roman"/>
          <w:noProof/>
          <w:lang w:val="en-US"/>
        </w:rPr>
        <w:t>Undang</w:t>
      </w:r>
      <w:r w:rsidRPr="00EB7382">
        <w:rPr>
          <w:rFonts w:ascii="Times New Roman" w:hAnsi="Times New Roman" w:cs="Times New Roman"/>
        </w:rPr>
        <w:t>-</w:t>
      </w:r>
      <w:r w:rsidRPr="00EB7382">
        <w:rPr>
          <w:rFonts w:ascii="Times New Roman" w:hAnsi="Times New Roman" w:cs="Times New Roman"/>
          <w:noProof/>
        </w:rPr>
        <w:t>undang</w:t>
      </w:r>
      <w:r w:rsidRPr="00EB7382">
        <w:rPr>
          <w:rFonts w:ascii="Times New Roman" w:hAnsi="Times New Roman" w:cs="Times New Roman"/>
        </w:rPr>
        <w:t xml:space="preserve"> Republik Indonesia Nomor 13 Tahun 1998 tentang Kesejahteraan Lanjut Usia</w:t>
      </w:r>
    </w:p>
    <w:p w:rsidR="00B85B9F" w:rsidRPr="00B85B9F" w:rsidRDefault="00B85B9F" w:rsidP="000B1E28">
      <w:pPr>
        <w:widowControl w:val="0"/>
        <w:autoSpaceDE w:val="0"/>
        <w:autoSpaceDN w:val="0"/>
        <w:adjustRightInd w:val="0"/>
        <w:spacing w:line="240" w:lineRule="auto"/>
        <w:ind w:left="993" w:hanging="720"/>
        <w:jc w:val="both"/>
        <w:rPr>
          <w:rFonts w:ascii="Times New Roman" w:hAnsi="Times New Roman"/>
          <w:lang w:val="en-US"/>
        </w:rPr>
      </w:pPr>
      <w:r w:rsidRPr="000B1E28">
        <w:rPr>
          <w:rFonts w:ascii="Times New Roman" w:hAnsi="Times New Roman" w:cs="Times New Roman"/>
          <w:noProof/>
          <w:lang w:val="en-US"/>
        </w:rPr>
        <w:t>Peraturan</w:t>
      </w:r>
      <w:r w:rsidRPr="00011579">
        <w:rPr>
          <w:rFonts w:ascii="Times New Roman" w:hAnsi="Times New Roman" w:cs="Times New Roman"/>
        </w:rPr>
        <w:t xml:space="preserve"> </w:t>
      </w:r>
      <w:r w:rsidRPr="00011579">
        <w:rPr>
          <w:rFonts w:ascii="Times New Roman" w:hAnsi="Times New Roman" w:cs="Times New Roman"/>
          <w:noProof/>
        </w:rPr>
        <w:t>Pemerintah</w:t>
      </w:r>
      <w:r w:rsidR="00B73130">
        <w:rPr>
          <w:rFonts w:ascii="Times New Roman" w:hAnsi="Times New Roman" w:cs="Times New Roman"/>
        </w:rPr>
        <w:t xml:space="preserve"> Republik Indonesia </w:t>
      </w:r>
      <w:r w:rsidRPr="00011579">
        <w:rPr>
          <w:rFonts w:ascii="Times New Roman" w:hAnsi="Times New Roman" w:cs="Times New Roman"/>
        </w:rPr>
        <w:t xml:space="preserve">Nomor 43 Tahun </w:t>
      </w:r>
      <w:r w:rsidRPr="0060691B">
        <w:rPr>
          <w:rFonts w:ascii="Times New Roman" w:hAnsi="Times New Roman" w:cs="Times New Roman"/>
          <w:lang w:val="en-US"/>
        </w:rPr>
        <w:t>2004</w:t>
      </w:r>
      <w:r w:rsidRPr="00011579">
        <w:rPr>
          <w:rFonts w:ascii="Times New Roman" w:hAnsi="Times New Roman" w:cs="Times New Roman"/>
        </w:rPr>
        <w:t xml:space="preserve"> tentang Pelaksanaan Upaya Peningkatan Kesejahteraan Sosial Lanjut Usia</w:t>
      </w:r>
    </w:p>
    <w:p w:rsidR="00B85B9F" w:rsidRPr="00B85B9F" w:rsidRDefault="00B85B9F" w:rsidP="000B1E28">
      <w:pPr>
        <w:pStyle w:val="ListParagraph"/>
        <w:widowControl w:val="0"/>
        <w:numPr>
          <w:ilvl w:val="0"/>
          <w:numId w:val="17"/>
        </w:numPr>
        <w:autoSpaceDE w:val="0"/>
        <w:autoSpaceDN w:val="0"/>
        <w:adjustRightInd w:val="0"/>
        <w:spacing w:after="0" w:line="240" w:lineRule="auto"/>
        <w:ind w:left="284" w:hanging="284"/>
        <w:jc w:val="both"/>
        <w:rPr>
          <w:rFonts w:ascii="Times New Roman" w:hAnsi="Times New Roman"/>
          <w:b/>
        </w:rPr>
      </w:pPr>
      <w:proofErr w:type="spellStart"/>
      <w:r w:rsidRPr="000B1E28">
        <w:rPr>
          <w:rFonts w:ascii="Times New Roman" w:hAnsi="Times New Roman"/>
          <w:b/>
          <w:noProof/>
          <w:sz w:val="22"/>
          <w:szCs w:val="22"/>
        </w:rPr>
        <w:t>Sumber</w:t>
      </w:r>
      <w:proofErr w:type="spellEnd"/>
      <w:r>
        <w:rPr>
          <w:rFonts w:ascii="Times New Roman" w:hAnsi="Times New Roman"/>
          <w:b/>
        </w:rPr>
        <w:t xml:space="preserve"> </w:t>
      </w:r>
      <w:r w:rsidRPr="000B1E28">
        <w:rPr>
          <w:rFonts w:ascii="Times New Roman" w:hAnsi="Times New Roman"/>
          <w:b/>
          <w:sz w:val="22"/>
          <w:szCs w:val="22"/>
        </w:rPr>
        <w:t>Lain</w:t>
      </w:r>
    </w:p>
    <w:p w:rsidR="00B85B9F" w:rsidRPr="003051E0" w:rsidRDefault="00B85B9F" w:rsidP="000B1E28">
      <w:pPr>
        <w:widowControl w:val="0"/>
        <w:autoSpaceDE w:val="0"/>
        <w:autoSpaceDN w:val="0"/>
        <w:adjustRightInd w:val="0"/>
        <w:spacing w:line="240" w:lineRule="auto"/>
        <w:ind w:left="993" w:hanging="720"/>
        <w:jc w:val="both"/>
        <w:rPr>
          <w:rFonts w:ascii="Times New Roman" w:hAnsi="Times New Roman" w:cs="Times New Roman"/>
          <w:noProof/>
          <w:lang w:val="en-US"/>
        </w:rPr>
      </w:pPr>
      <w:r w:rsidRPr="000B1E28">
        <w:rPr>
          <w:rFonts w:ascii="Times New Roman" w:hAnsi="Times New Roman" w:cs="Times New Roman"/>
          <w:noProof/>
          <w:lang w:val="en-US"/>
        </w:rPr>
        <w:t>Aldilla</w:t>
      </w:r>
      <w:r w:rsidRPr="00011579">
        <w:rPr>
          <w:rFonts w:ascii="Times New Roman" w:hAnsi="Times New Roman" w:cs="Times New Roman"/>
          <w:noProof/>
        </w:rPr>
        <w:t xml:space="preserve"> Dharma Wijaya, </w:t>
      </w:r>
      <w:r w:rsidR="003051E0">
        <w:rPr>
          <w:rFonts w:ascii="Times New Roman" w:hAnsi="Times New Roman" w:cs="Times New Roman"/>
          <w:noProof/>
          <w:lang w:val="en-US"/>
        </w:rPr>
        <w:t xml:space="preserve">2013, </w:t>
      </w:r>
      <w:r w:rsidRPr="00011579">
        <w:rPr>
          <w:rFonts w:ascii="Times New Roman" w:hAnsi="Times New Roman" w:cs="Times New Roman"/>
          <w:noProof/>
        </w:rPr>
        <w:t xml:space="preserve">Perlindungan Hukum Bagi Lansia Terlantar Dalam Memperoleh Pelayanan Publik’, </w:t>
      </w:r>
      <w:r w:rsidRPr="00011579">
        <w:rPr>
          <w:rFonts w:ascii="Times New Roman" w:hAnsi="Times New Roman" w:cs="Times New Roman"/>
          <w:i/>
          <w:iCs/>
          <w:noProof/>
        </w:rPr>
        <w:t>Jurnal Hukum</w:t>
      </w:r>
      <w:r w:rsidR="003051E0">
        <w:rPr>
          <w:rFonts w:ascii="Times New Roman" w:hAnsi="Times New Roman" w:cs="Times New Roman"/>
          <w:noProof/>
        </w:rPr>
        <w:t>, 2</w:t>
      </w:r>
      <w:r w:rsidR="003051E0">
        <w:rPr>
          <w:rFonts w:ascii="Times New Roman" w:hAnsi="Times New Roman" w:cs="Times New Roman"/>
          <w:noProof/>
          <w:lang w:val="en-US"/>
        </w:rPr>
        <w:t>(</w:t>
      </w:r>
      <w:r w:rsidR="003051E0">
        <w:rPr>
          <w:rFonts w:ascii="Times New Roman" w:hAnsi="Times New Roman" w:cs="Times New Roman"/>
          <w:noProof/>
        </w:rPr>
        <w:t>1</w:t>
      </w:r>
      <w:r w:rsidR="003051E0">
        <w:rPr>
          <w:rFonts w:ascii="Times New Roman" w:hAnsi="Times New Roman" w:cs="Times New Roman"/>
          <w:noProof/>
          <w:lang w:val="en-US"/>
        </w:rPr>
        <w:t>)</w:t>
      </w:r>
    </w:p>
    <w:p w:rsidR="00B85B9F" w:rsidRPr="00011579" w:rsidRDefault="00B85B9F" w:rsidP="000B1E28">
      <w:pPr>
        <w:widowControl w:val="0"/>
        <w:autoSpaceDE w:val="0"/>
        <w:autoSpaceDN w:val="0"/>
        <w:adjustRightInd w:val="0"/>
        <w:spacing w:line="240" w:lineRule="auto"/>
        <w:ind w:left="993" w:hanging="720"/>
        <w:jc w:val="both"/>
        <w:rPr>
          <w:rFonts w:ascii="Times New Roman" w:hAnsi="Times New Roman" w:cs="Times New Roman"/>
          <w:noProof/>
          <w:lang w:val="en-US"/>
        </w:rPr>
      </w:pPr>
      <w:r w:rsidRPr="00011579">
        <w:rPr>
          <w:rFonts w:ascii="Times New Roman" w:hAnsi="Times New Roman" w:cs="Times New Roman"/>
          <w:noProof/>
          <w:lang w:val="en-US"/>
        </w:rPr>
        <w:t xml:space="preserve">Mutiarany, Riri Ajeng Anjani, Perlindungan Hak Alimentasi pada Lansia di PAnti Sosial Tresna Werdha Budi Mulia 1, </w:t>
      </w:r>
      <w:r w:rsidRPr="00011579">
        <w:rPr>
          <w:rFonts w:ascii="Times New Roman" w:hAnsi="Times New Roman" w:cs="Times New Roman"/>
          <w:i/>
          <w:noProof/>
          <w:lang w:val="en-US"/>
        </w:rPr>
        <w:t xml:space="preserve">Jurnal Bina </w:t>
      </w:r>
      <w:r w:rsidR="003051E0">
        <w:rPr>
          <w:rFonts w:ascii="Times New Roman" w:hAnsi="Times New Roman" w:cs="Times New Roman"/>
          <w:i/>
          <w:noProof/>
          <w:lang w:val="en-US"/>
        </w:rPr>
        <w:t>Mulia Hukum</w:t>
      </w:r>
      <w:r w:rsidR="003051E0">
        <w:rPr>
          <w:rFonts w:ascii="Times New Roman" w:hAnsi="Times New Roman" w:cs="Times New Roman"/>
          <w:noProof/>
          <w:lang w:val="en-US"/>
        </w:rPr>
        <w:t>, 10(</w:t>
      </w:r>
      <w:r w:rsidRPr="003051E0">
        <w:rPr>
          <w:rFonts w:ascii="Times New Roman" w:hAnsi="Times New Roman" w:cs="Times New Roman"/>
          <w:noProof/>
          <w:lang w:val="en-US"/>
        </w:rPr>
        <w:t>2</w:t>
      </w:r>
      <w:r w:rsidR="003051E0">
        <w:rPr>
          <w:rFonts w:ascii="Times New Roman" w:hAnsi="Times New Roman" w:cs="Times New Roman"/>
          <w:noProof/>
          <w:lang w:val="en-US"/>
        </w:rPr>
        <w:t>)</w:t>
      </w:r>
    </w:p>
    <w:p w:rsidR="00B85B9F" w:rsidRDefault="00B85B9F" w:rsidP="000B1E28">
      <w:pPr>
        <w:widowControl w:val="0"/>
        <w:autoSpaceDE w:val="0"/>
        <w:autoSpaceDN w:val="0"/>
        <w:adjustRightInd w:val="0"/>
        <w:spacing w:line="240" w:lineRule="auto"/>
        <w:ind w:left="1145" w:hanging="720"/>
        <w:jc w:val="both"/>
        <w:rPr>
          <w:rFonts w:ascii="Times New Roman" w:hAnsi="Times New Roman" w:cs="Times New Roman"/>
          <w:noProof/>
          <w:lang w:val="en-US"/>
        </w:rPr>
      </w:pPr>
    </w:p>
    <w:p w:rsidR="00B85B9F" w:rsidRPr="00EA2A96" w:rsidRDefault="00B85B9F" w:rsidP="000B1E28">
      <w:pPr>
        <w:pStyle w:val="ListParagraph"/>
        <w:widowControl w:val="0"/>
        <w:autoSpaceDE w:val="0"/>
        <w:autoSpaceDN w:val="0"/>
        <w:adjustRightInd w:val="0"/>
        <w:spacing w:after="0" w:line="240" w:lineRule="auto"/>
        <w:ind w:left="1145" w:hanging="720"/>
        <w:jc w:val="both"/>
        <w:rPr>
          <w:rFonts w:ascii="Times New Roman" w:hAnsi="Times New Roman"/>
          <w:sz w:val="22"/>
          <w:szCs w:val="22"/>
        </w:rPr>
      </w:pPr>
    </w:p>
    <w:p w:rsidR="00011579" w:rsidRPr="00011579" w:rsidRDefault="00011579" w:rsidP="000B1E28">
      <w:pPr>
        <w:widowControl w:val="0"/>
        <w:autoSpaceDE w:val="0"/>
        <w:autoSpaceDN w:val="0"/>
        <w:adjustRightInd w:val="0"/>
        <w:spacing w:line="240" w:lineRule="auto"/>
        <w:jc w:val="both"/>
        <w:rPr>
          <w:rFonts w:ascii="Times New Roman" w:hAnsi="Times New Roman" w:cs="Times New Roman"/>
          <w:noProof/>
          <w:lang w:val="en-US"/>
        </w:rPr>
      </w:pPr>
    </w:p>
    <w:p w:rsidR="00DE60FD" w:rsidRDefault="00DE60FD" w:rsidP="000B1E28">
      <w:pPr>
        <w:spacing w:line="240" w:lineRule="auto"/>
      </w:pPr>
    </w:p>
    <w:sectPr w:rsidR="00DE60FD" w:rsidSect="00403C0D">
      <w:type w:val="continuous"/>
      <w:pgSz w:w="11909" w:h="16834" w:code="9"/>
      <w:pgMar w:top="873" w:right="873" w:bottom="873" w:left="993" w:header="720" w:footer="720" w:gutter="0"/>
      <w:pgNumType w:start="1"/>
      <w:cols w:num="2" w:space="4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E27" w:rsidRDefault="00384E27" w:rsidP="00B96795">
      <w:pPr>
        <w:spacing w:line="240" w:lineRule="auto"/>
      </w:pPr>
      <w:r>
        <w:separator/>
      </w:r>
    </w:p>
  </w:endnote>
  <w:endnote w:type="continuationSeparator" w:id="0">
    <w:p w:rsidR="00384E27" w:rsidRDefault="00384E27" w:rsidP="00B96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E27" w:rsidRDefault="00384E27" w:rsidP="00B96795">
      <w:pPr>
        <w:spacing w:line="240" w:lineRule="auto"/>
      </w:pPr>
      <w:r>
        <w:separator/>
      </w:r>
    </w:p>
  </w:footnote>
  <w:footnote w:type="continuationSeparator" w:id="0">
    <w:p w:rsidR="00384E27" w:rsidRDefault="00384E27" w:rsidP="00B967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A5B1D"/>
    <w:multiLevelType w:val="hybridMultilevel"/>
    <w:tmpl w:val="6ED42738"/>
    <w:lvl w:ilvl="0" w:tplc="06E28EC6">
      <w:start w:val="1"/>
      <w:numFmt w:val="decimal"/>
      <w:lvlText w:val="%1."/>
      <w:lvlJc w:val="left"/>
      <w:pPr>
        <w:ind w:left="1080" w:hanging="360"/>
      </w:pPr>
      <w:rPr>
        <w:rFonts w:ascii="Times New Roman" w:eastAsia="SimSun"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DC11A3C"/>
    <w:multiLevelType w:val="hybridMultilevel"/>
    <w:tmpl w:val="E2FED7CA"/>
    <w:lvl w:ilvl="0" w:tplc="E7F4F7E0">
      <w:start w:val="1"/>
      <w:numFmt w:val="decimal"/>
      <w:lvlText w:val="%1."/>
      <w:lvlJc w:val="left"/>
      <w:pPr>
        <w:ind w:left="3852" w:hanging="360"/>
      </w:pPr>
      <w:rPr>
        <w:rFonts w:hint="default"/>
      </w:rPr>
    </w:lvl>
    <w:lvl w:ilvl="1" w:tplc="04210019" w:tentative="1">
      <w:start w:val="1"/>
      <w:numFmt w:val="lowerLetter"/>
      <w:lvlText w:val="%2."/>
      <w:lvlJc w:val="left"/>
      <w:pPr>
        <w:ind w:left="4572" w:hanging="360"/>
      </w:pPr>
    </w:lvl>
    <w:lvl w:ilvl="2" w:tplc="0421001B" w:tentative="1">
      <w:start w:val="1"/>
      <w:numFmt w:val="lowerRoman"/>
      <w:lvlText w:val="%3."/>
      <w:lvlJc w:val="right"/>
      <w:pPr>
        <w:ind w:left="5292" w:hanging="180"/>
      </w:pPr>
    </w:lvl>
    <w:lvl w:ilvl="3" w:tplc="0421000F" w:tentative="1">
      <w:start w:val="1"/>
      <w:numFmt w:val="decimal"/>
      <w:lvlText w:val="%4."/>
      <w:lvlJc w:val="left"/>
      <w:pPr>
        <w:ind w:left="6012" w:hanging="360"/>
      </w:pPr>
    </w:lvl>
    <w:lvl w:ilvl="4" w:tplc="04210019" w:tentative="1">
      <w:start w:val="1"/>
      <w:numFmt w:val="lowerLetter"/>
      <w:lvlText w:val="%5."/>
      <w:lvlJc w:val="left"/>
      <w:pPr>
        <w:ind w:left="6732" w:hanging="360"/>
      </w:pPr>
    </w:lvl>
    <w:lvl w:ilvl="5" w:tplc="0421001B" w:tentative="1">
      <w:start w:val="1"/>
      <w:numFmt w:val="lowerRoman"/>
      <w:lvlText w:val="%6."/>
      <w:lvlJc w:val="right"/>
      <w:pPr>
        <w:ind w:left="7452" w:hanging="180"/>
      </w:pPr>
    </w:lvl>
    <w:lvl w:ilvl="6" w:tplc="0421000F" w:tentative="1">
      <w:start w:val="1"/>
      <w:numFmt w:val="decimal"/>
      <w:lvlText w:val="%7."/>
      <w:lvlJc w:val="left"/>
      <w:pPr>
        <w:ind w:left="8172" w:hanging="360"/>
      </w:pPr>
    </w:lvl>
    <w:lvl w:ilvl="7" w:tplc="04210019" w:tentative="1">
      <w:start w:val="1"/>
      <w:numFmt w:val="lowerLetter"/>
      <w:lvlText w:val="%8."/>
      <w:lvlJc w:val="left"/>
      <w:pPr>
        <w:ind w:left="8892" w:hanging="360"/>
      </w:pPr>
    </w:lvl>
    <w:lvl w:ilvl="8" w:tplc="0421001B" w:tentative="1">
      <w:start w:val="1"/>
      <w:numFmt w:val="lowerRoman"/>
      <w:lvlText w:val="%9."/>
      <w:lvlJc w:val="right"/>
      <w:pPr>
        <w:ind w:left="9612" w:hanging="180"/>
      </w:pPr>
    </w:lvl>
  </w:abstractNum>
  <w:abstractNum w:abstractNumId="3">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4EE6BA8"/>
    <w:multiLevelType w:val="hybridMultilevel"/>
    <w:tmpl w:val="62746604"/>
    <w:lvl w:ilvl="0" w:tplc="4BFA1B40">
      <w:start w:val="1"/>
      <w:numFmt w:val="upperLetter"/>
      <w:lvlText w:val="%1."/>
      <w:lvlJc w:val="left"/>
      <w:pPr>
        <w:ind w:left="3600" w:hanging="360"/>
      </w:pPr>
      <w:rPr>
        <w:rFonts w:hint="default"/>
      </w:rPr>
    </w:lvl>
    <w:lvl w:ilvl="1" w:tplc="3F1C5E3E">
      <w:start w:val="1"/>
      <w:numFmt w:val="decimal"/>
      <w:lvlText w:val="%2."/>
      <w:lvlJc w:val="left"/>
      <w:pPr>
        <w:ind w:left="4320" w:hanging="360"/>
      </w:pPr>
      <w:rPr>
        <w:rFonts w:hint="default"/>
        <w:sz w:val="22"/>
      </w:r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6">
    <w:nsid w:val="26524483"/>
    <w:multiLevelType w:val="hybridMultilevel"/>
    <w:tmpl w:val="14E03F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DB6182"/>
    <w:multiLevelType w:val="hybridMultilevel"/>
    <w:tmpl w:val="4EC8E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6430B0"/>
    <w:multiLevelType w:val="hybridMultilevel"/>
    <w:tmpl w:val="A33E0850"/>
    <w:lvl w:ilvl="0" w:tplc="74848D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8009D3"/>
    <w:multiLevelType w:val="hybridMultilevel"/>
    <w:tmpl w:val="19CAD6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F748EA"/>
    <w:multiLevelType w:val="hybridMultilevel"/>
    <w:tmpl w:val="DB865C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F851DAF"/>
    <w:multiLevelType w:val="hybridMultilevel"/>
    <w:tmpl w:val="72F0F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18D7400"/>
    <w:multiLevelType w:val="hybridMultilevel"/>
    <w:tmpl w:val="8B20C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EE2DA0"/>
    <w:multiLevelType w:val="hybridMultilevel"/>
    <w:tmpl w:val="6390131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A456FF9"/>
    <w:multiLevelType w:val="hybridMultilevel"/>
    <w:tmpl w:val="1D3E46A0"/>
    <w:lvl w:ilvl="0" w:tplc="810AE32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7B454DC3"/>
    <w:multiLevelType w:val="hybridMultilevel"/>
    <w:tmpl w:val="5928E126"/>
    <w:lvl w:ilvl="0" w:tplc="EB106BA0">
      <w:start w:val="2"/>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 w:numId="2">
    <w:abstractNumId w:val="12"/>
  </w:num>
  <w:num w:numId="3">
    <w:abstractNumId w:val="3"/>
  </w:num>
  <w:num w:numId="4">
    <w:abstractNumId w:val="4"/>
  </w:num>
  <w:num w:numId="5">
    <w:abstractNumId w:val="14"/>
  </w:num>
  <w:num w:numId="6">
    <w:abstractNumId w:val="1"/>
  </w:num>
  <w:num w:numId="7">
    <w:abstractNumId w:val="7"/>
  </w:num>
  <w:num w:numId="8">
    <w:abstractNumId w:val="16"/>
  </w:num>
  <w:num w:numId="9">
    <w:abstractNumId w:val="5"/>
  </w:num>
  <w:num w:numId="10">
    <w:abstractNumId w:val="2"/>
  </w:num>
  <w:num w:numId="11">
    <w:abstractNumId w:val="9"/>
  </w:num>
  <w:num w:numId="12">
    <w:abstractNumId w:val="10"/>
  </w:num>
  <w:num w:numId="13">
    <w:abstractNumId w:val="6"/>
  </w:num>
  <w:num w:numId="14">
    <w:abstractNumId w:val="15"/>
  </w:num>
  <w:num w:numId="15">
    <w:abstractNumId w:val="13"/>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11579"/>
    <w:rsid w:val="00057BE5"/>
    <w:rsid w:val="00093F83"/>
    <w:rsid w:val="000B1E28"/>
    <w:rsid w:val="00116702"/>
    <w:rsid w:val="00142B91"/>
    <w:rsid w:val="001632A3"/>
    <w:rsid w:val="001D344B"/>
    <w:rsid w:val="00272319"/>
    <w:rsid w:val="00286F67"/>
    <w:rsid w:val="003051E0"/>
    <w:rsid w:val="0033773D"/>
    <w:rsid w:val="0034429E"/>
    <w:rsid w:val="00376FC2"/>
    <w:rsid w:val="00384E27"/>
    <w:rsid w:val="00394CB2"/>
    <w:rsid w:val="003A6499"/>
    <w:rsid w:val="00403C0D"/>
    <w:rsid w:val="00424C06"/>
    <w:rsid w:val="004D6CAD"/>
    <w:rsid w:val="005641EA"/>
    <w:rsid w:val="005C3ADA"/>
    <w:rsid w:val="0060691B"/>
    <w:rsid w:val="00625DD3"/>
    <w:rsid w:val="0068777E"/>
    <w:rsid w:val="006930DC"/>
    <w:rsid w:val="006B2DEE"/>
    <w:rsid w:val="007317DC"/>
    <w:rsid w:val="00754FF9"/>
    <w:rsid w:val="0079699A"/>
    <w:rsid w:val="007D6E0A"/>
    <w:rsid w:val="00811354"/>
    <w:rsid w:val="00861D4D"/>
    <w:rsid w:val="00882C08"/>
    <w:rsid w:val="008F5B1C"/>
    <w:rsid w:val="00914422"/>
    <w:rsid w:val="00931FBE"/>
    <w:rsid w:val="009E1341"/>
    <w:rsid w:val="00B73130"/>
    <w:rsid w:val="00B85B9F"/>
    <w:rsid w:val="00B925B4"/>
    <w:rsid w:val="00B95734"/>
    <w:rsid w:val="00B96795"/>
    <w:rsid w:val="00C35597"/>
    <w:rsid w:val="00C37F4D"/>
    <w:rsid w:val="00CC6AF6"/>
    <w:rsid w:val="00D8196A"/>
    <w:rsid w:val="00DB2B19"/>
    <w:rsid w:val="00DB4468"/>
    <w:rsid w:val="00DE60FD"/>
    <w:rsid w:val="00E33CDC"/>
    <w:rsid w:val="00EA2A96"/>
    <w:rsid w:val="00EB7382"/>
    <w:rsid w:val="00ED5E70"/>
    <w:rsid w:val="00EE6329"/>
    <w:rsid w:val="00EE71B6"/>
    <w:rsid w:val="00FC085E"/>
    <w:rsid w:val="00FC78EE"/>
    <w:rsid w:val="21BD4140"/>
    <w:rsid w:val="2E684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FootnoteText">
    <w:name w:val="footnote text"/>
    <w:basedOn w:val="Normal"/>
    <w:link w:val="FootnoteTextChar"/>
    <w:uiPriority w:val="99"/>
    <w:qFormat/>
    <w:rsid w:val="00B96795"/>
    <w:pPr>
      <w:spacing w:line="240" w:lineRule="auto"/>
    </w:pPr>
    <w:rPr>
      <w:sz w:val="20"/>
      <w:szCs w:val="20"/>
    </w:rPr>
  </w:style>
  <w:style w:type="character" w:customStyle="1" w:styleId="FootnoteTextChar">
    <w:name w:val="Footnote Text Char"/>
    <w:basedOn w:val="DefaultParagraphFont"/>
    <w:link w:val="FootnoteText"/>
    <w:uiPriority w:val="99"/>
    <w:rsid w:val="00B96795"/>
    <w:rPr>
      <w:rFonts w:ascii="Arial" w:eastAsia="Arial" w:hAnsi="Arial" w:cs="Arial"/>
      <w:lang w:val="zh-CN"/>
    </w:rPr>
  </w:style>
  <w:style w:type="character" w:styleId="FootnoteReference">
    <w:name w:val="footnote reference"/>
    <w:basedOn w:val="DefaultParagraphFont"/>
    <w:uiPriority w:val="99"/>
    <w:qFormat/>
    <w:rsid w:val="00B96795"/>
    <w:rPr>
      <w:vertAlign w:val="superscript"/>
    </w:rPr>
  </w:style>
  <w:style w:type="paragraph" w:styleId="ListParagraph">
    <w:name w:val="List Paragraph"/>
    <w:basedOn w:val="Normal"/>
    <w:link w:val="ListParagraphChar"/>
    <w:uiPriority w:val="1"/>
    <w:qFormat/>
    <w:rsid w:val="00EE6329"/>
    <w:pPr>
      <w:spacing w:after="200"/>
      <w:ind w:left="720"/>
      <w:contextualSpacing/>
    </w:pPr>
    <w:rPr>
      <w:rFonts w:ascii="Calibri" w:eastAsia="Times New Roman" w:hAnsi="Calibri" w:cs="Times New Roman"/>
      <w:sz w:val="20"/>
      <w:szCs w:val="20"/>
      <w:lang w:val="en-US"/>
    </w:rPr>
  </w:style>
  <w:style w:type="character" w:customStyle="1" w:styleId="ListParagraphChar">
    <w:name w:val="List Paragraph Char"/>
    <w:link w:val="ListParagraph"/>
    <w:uiPriority w:val="1"/>
    <w:qFormat/>
    <w:locked/>
    <w:rsid w:val="00EE6329"/>
    <w:rPr>
      <w:rFonts w:ascii="Calibri" w:hAnsi="Calibri"/>
    </w:rPr>
  </w:style>
  <w:style w:type="paragraph" w:styleId="HTMLPreformatted">
    <w:name w:val="HTML Preformatted"/>
    <w:basedOn w:val="Normal"/>
    <w:link w:val="HTMLPreformattedChar"/>
    <w:uiPriority w:val="99"/>
    <w:unhideWhenUsed/>
    <w:rsid w:val="00DB4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B4468"/>
    <w:rPr>
      <w:rFonts w:ascii="Courier New" w:hAnsi="Courier New" w:cs="Courier New"/>
    </w:rPr>
  </w:style>
  <w:style w:type="character" w:customStyle="1" w:styleId="y2iqfc">
    <w:name w:val="y2iqfc"/>
    <w:basedOn w:val="DefaultParagraphFont"/>
    <w:rsid w:val="00DB4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FootnoteText">
    <w:name w:val="footnote text"/>
    <w:basedOn w:val="Normal"/>
    <w:link w:val="FootnoteTextChar"/>
    <w:uiPriority w:val="99"/>
    <w:qFormat/>
    <w:rsid w:val="00B96795"/>
    <w:pPr>
      <w:spacing w:line="240" w:lineRule="auto"/>
    </w:pPr>
    <w:rPr>
      <w:sz w:val="20"/>
      <w:szCs w:val="20"/>
    </w:rPr>
  </w:style>
  <w:style w:type="character" w:customStyle="1" w:styleId="FootnoteTextChar">
    <w:name w:val="Footnote Text Char"/>
    <w:basedOn w:val="DefaultParagraphFont"/>
    <w:link w:val="FootnoteText"/>
    <w:uiPriority w:val="99"/>
    <w:rsid w:val="00B96795"/>
    <w:rPr>
      <w:rFonts w:ascii="Arial" w:eastAsia="Arial" w:hAnsi="Arial" w:cs="Arial"/>
      <w:lang w:val="zh-CN"/>
    </w:rPr>
  </w:style>
  <w:style w:type="character" w:styleId="FootnoteReference">
    <w:name w:val="footnote reference"/>
    <w:basedOn w:val="DefaultParagraphFont"/>
    <w:uiPriority w:val="99"/>
    <w:qFormat/>
    <w:rsid w:val="00B96795"/>
    <w:rPr>
      <w:vertAlign w:val="superscript"/>
    </w:rPr>
  </w:style>
  <w:style w:type="paragraph" w:styleId="ListParagraph">
    <w:name w:val="List Paragraph"/>
    <w:basedOn w:val="Normal"/>
    <w:link w:val="ListParagraphChar"/>
    <w:uiPriority w:val="1"/>
    <w:qFormat/>
    <w:rsid w:val="00EE6329"/>
    <w:pPr>
      <w:spacing w:after="200"/>
      <w:ind w:left="720"/>
      <w:contextualSpacing/>
    </w:pPr>
    <w:rPr>
      <w:rFonts w:ascii="Calibri" w:eastAsia="Times New Roman" w:hAnsi="Calibri" w:cs="Times New Roman"/>
      <w:sz w:val="20"/>
      <w:szCs w:val="20"/>
      <w:lang w:val="en-US"/>
    </w:rPr>
  </w:style>
  <w:style w:type="character" w:customStyle="1" w:styleId="ListParagraphChar">
    <w:name w:val="List Paragraph Char"/>
    <w:link w:val="ListParagraph"/>
    <w:uiPriority w:val="1"/>
    <w:qFormat/>
    <w:locked/>
    <w:rsid w:val="00EE6329"/>
    <w:rPr>
      <w:rFonts w:ascii="Calibri" w:hAnsi="Calibri"/>
    </w:rPr>
  </w:style>
  <w:style w:type="paragraph" w:styleId="HTMLPreformatted">
    <w:name w:val="HTML Preformatted"/>
    <w:basedOn w:val="Normal"/>
    <w:link w:val="HTMLPreformattedChar"/>
    <w:uiPriority w:val="99"/>
    <w:unhideWhenUsed/>
    <w:rsid w:val="00DB4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B4468"/>
    <w:rPr>
      <w:rFonts w:ascii="Courier New" w:hAnsi="Courier New" w:cs="Courier New"/>
    </w:rPr>
  </w:style>
  <w:style w:type="character" w:customStyle="1" w:styleId="y2iqfc">
    <w:name w:val="y2iqfc"/>
    <w:basedOn w:val="DefaultParagraphFont"/>
    <w:rsid w:val="00DB4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0E8B01-F2BE-429F-8D1D-DCF89E90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6</cp:revision>
  <cp:lastPrinted>2024-03-15T05:08:00Z</cp:lastPrinted>
  <dcterms:created xsi:type="dcterms:W3CDTF">2024-03-15T05:08:00Z</dcterms:created>
  <dcterms:modified xsi:type="dcterms:W3CDTF">2024-03-20T06:03:00Z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