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549" w:rsidRPr="003E0549" w:rsidRDefault="003E0549" w:rsidP="00ED03BA">
      <w:pPr>
        <w:pStyle w:val="Heading1"/>
        <w:spacing w:before="0"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0549">
        <w:rPr>
          <w:rFonts w:ascii="Times New Roman" w:hAnsi="Times New Roman" w:cs="Times New Roman"/>
          <w:b/>
          <w:sz w:val="24"/>
          <w:szCs w:val="24"/>
        </w:rPr>
        <w:t>IMPLEMENTASI PERATURAN MENTERI KESEHATAN NOMOR 290 TAHUN 2008 TENTANG</w:t>
      </w:r>
      <w:r w:rsidRPr="003E0549">
        <w:rPr>
          <w:rFonts w:ascii="Times New Roman" w:hAnsi="Times New Roman" w:cs="Times New Roman"/>
          <w:b/>
          <w:spacing w:val="-52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PERSETUJUAN</w:t>
      </w:r>
      <w:r w:rsidRPr="003E05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TINDAKAN</w:t>
      </w:r>
      <w:r w:rsidRPr="003E05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KEDOKTERAN</w:t>
      </w:r>
    </w:p>
    <w:p w:rsidR="00DE60FD" w:rsidRPr="003E0549" w:rsidRDefault="003E0549" w:rsidP="00ED03BA">
      <w:pPr>
        <w:spacing w:line="240" w:lineRule="auto"/>
        <w:ind w:left="140" w:right="-2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0549">
        <w:rPr>
          <w:rFonts w:ascii="Times New Roman" w:hAnsi="Times New Roman" w:cs="Times New Roman"/>
          <w:b/>
          <w:sz w:val="24"/>
          <w:szCs w:val="24"/>
        </w:rPr>
        <w:t>(STUDI</w:t>
      </w:r>
      <w:r w:rsidRPr="003E05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DI</w:t>
      </w:r>
      <w:r w:rsidRPr="003E0549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RSUD</w:t>
      </w:r>
      <w:r w:rsidRPr="003E05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H.</w:t>
      </w:r>
      <w:r w:rsidRPr="003E0549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HANAFIE</w:t>
      </w:r>
      <w:r w:rsidRPr="003E0549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MUARA</w:t>
      </w:r>
      <w:r w:rsidRPr="003E0549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3E0549">
        <w:rPr>
          <w:rFonts w:ascii="Times New Roman" w:hAnsi="Times New Roman" w:cs="Times New Roman"/>
          <w:b/>
          <w:sz w:val="24"/>
          <w:szCs w:val="24"/>
        </w:rPr>
        <w:t>BUNGO)</w:t>
      </w:r>
    </w:p>
    <w:p w:rsidR="00DE60FD" w:rsidRPr="003E0549" w:rsidRDefault="00DE60FD" w:rsidP="00ED03BA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</w:rPr>
      </w:pPr>
    </w:p>
    <w:p w:rsidR="00A54FEB" w:rsidRPr="003E0549" w:rsidRDefault="003E0549" w:rsidP="00ED03BA">
      <w:pPr>
        <w:pStyle w:val="ListParagraph"/>
        <w:spacing w:after="0" w:line="240" w:lineRule="auto"/>
        <w:ind w:left="0" w:right="-23"/>
        <w:jc w:val="center"/>
        <w:rPr>
          <w:rFonts w:ascii="Times New Roman" w:hAnsi="Times New Roman" w:cs="Times New Roman"/>
          <w:bCs/>
        </w:rPr>
      </w:pPr>
      <w:r w:rsidRPr="003E0549">
        <w:rPr>
          <w:rFonts w:ascii="Times New Roman" w:hAnsi="Times New Roman" w:cs="Times New Roman"/>
        </w:rPr>
        <w:t>Roni</w:t>
      </w:r>
      <w:r w:rsidRPr="003E0549">
        <w:rPr>
          <w:rFonts w:ascii="Times New Roman" w:hAnsi="Times New Roman" w:cs="Times New Roman"/>
          <w:spacing w:val="-2"/>
        </w:rPr>
        <w:t xml:space="preserve"> </w:t>
      </w:r>
      <w:r w:rsidRPr="003E0549">
        <w:rPr>
          <w:rFonts w:ascii="Times New Roman" w:hAnsi="Times New Roman" w:cs="Times New Roman"/>
        </w:rPr>
        <w:t>Eka</w:t>
      </w:r>
      <w:r w:rsidRPr="003E0549">
        <w:rPr>
          <w:rFonts w:ascii="Times New Roman" w:hAnsi="Times New Roman" w:cs="Times New Roman"/>
          <w:spacing w:val="-1"/>
        </w:rPr>
        <w:t xml:space="preserve"> </w:t>
      </w:r>
      <w:r w:rsidRPr="003E0549">
        <w:rPr>
          <w:rFonts w:ascii="Times New Roman" w:hAnsi="Times New Roman" w:cs="Times New Roman"/>
        </w:rPr>
        <w:t>Putra</w:t>
      </w:r>
      <w:r w:rsidR="00A54FEB" w:rsidRPr="003E0549">
        <w:rPr>
          <w:rFonts w:ascii="Times New Roman" w:hAnsi="Times New Roman" w:cs="Times New Roman"/>
          <w:bCs/>
          <w:vertAlign w:val="superscript"/>
        </w:rPr>
        <w:t>1</w:t>
      </w:r>
      <w:r w:rsidR="00A54FEB" w:rsidRPr="003E0549">
        <w:rPr>
          <w:rFonts w:ascii="Times New Roman" w:hAnsi="Times New Roman" w:cs="Times New Roman"/>
          <w:bCs/>
        </w:rPr>
        <w:t xml:space="preserve">, </w:t>
      </w:r>
      <w:r w:rsidR="00A54FEB" w:rsidRPr="003E0549">
        <w:rPr>
          <w:rFonts w:ascii="Times New Roman" w:hAnsi="Times New Roman" w:cs="Times New Roman"/>
          <w:lang w:val="en-GB"/>
        </w:rPr>
        <w:t>Maiyestati</w:t>
      </w:r>
      <w:r w:rsidR="00A54FEB" w:rsidRPr="003E0549">
        <w:rPr>
          <w:rFonts w:ascii="Times New Roman" w:hAnsi="Times New Roman" w:cs="Times New Roman"/>
          <w:bCs/>
          <w:vertAlign w:val="superscript"/>
        </w:rPr>
        <w:t>1</w:t>
      </w:r>
      <w:r w:rsidR="00A54FEB" w:rsidRPr="003E0549">
        <w:rPr>
          <w:rFonts w:ascii="Times New Roman" w:hAnsi="Times New Roman" w:cs="Times New Roman"/>
          <w:bCs/>
        </w:rPr>
        <w:t>, Yofiza Media</w:t>
      </w:r>
      <w:r w:rsidR="00A54FEB" w:rsidRPr="003E0549">
        <w:rPr>
          <w:rFonts w:ascii="Times New Roman" w:hAnsi="Times New Roman" w:cs="Times New Roman"/>
          <w:bCs/>
          <w:vertAlign w:val="superscript"/>
        </w:rPr>
        <w:t>1</w:t>
      </w:r>
    </w:p>
    <w:p w:rsidR="00A54FEB" w:rsidRPr="003E0549" w:rsidRDefault="00A54FEB" w:rsidP="00ED03BA">
      <w:pPr>
        <w:pStyle w:val="ListParagraph"/>
        <w:spacing w:after="0" w:line="240" w:lineRule="auto"/>
        <w:ind w:left="0" w:right="-23"/>
        <w:jc w:val="center"/>
        <w:rPr>
          <w:rFonts w:ascii="Times New Roman" w:hAnsi="Times New Roman" w:cs="Times New Roman"/>
          <w:bCs/>
          <w:color w:val="000000"/>
        </w:rPr>
      </w:pPr>
      <w:r w:rsidRPr="003E0549">
        <w:rPr>
          <w:rFonts w:ascii="Times New Roman" w:hAnsi="Times New Roman" w:cs="Times New Roman"/>
          <w:bCs/>
          <w:vertAlign w:val="superscript"/>
        </w:rPr>
        <w:t>1</w:t>
      </w:r>
      <w:r w:rsidRPr="003E0549">
        <w:rPr>
          <w:rFonts w:ascii="Times New Roman" w:hAnsi="Times New Roman" w:cs="Times New Roman"/>
          <w:bCs/>
        </w:rPr>
        <w:t>Program Stu</w:t>
      </w:r>
      <w:r w:rsidRPr="003E0549">
        <w:rPr>
          <w:rFonts w:ascii="Times New Roman" w:hAnsi="Times New Roman" w:cs="Times New Roman"/>
          <w:bCs/>
          <w:color w:val="000000"/>
        </w:rPr>
        <w:t>di Magister Ilmu Hukum, Fakultas Hukum, Universitas Bung Hatta</w:t>
      </w:r>
    </w:p>
    <w:p w:rsidR="00C8128B" w:rsidRPr="003E0549" w:rsidRDefault="00A54FEB" w:rsidP="00ED03BA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lang w:val="en-US"/>
        </w:rPr>
      </w:pPr>
      <w:r w:rsidRPr="003E0549">
        <w:rPr>
          <w:rFonts w:ascii="Times New Roman" w:hAnsi="Times New Roman" w:cs="Times New Roman"/>
          <w:color w:val="000000"/>
        </w:rPr>
        <w:t xml:space="preserve">Email: </w:t>
      </w:r>
      <w:r w:rsidRPr="003E0549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GoBack"/>
      <w:r w:rsidR="00176D12">
        <w:fldChar w:fldCharType="begin"/>
      </w:r>
      <w:r w:rsidR="00176D12">
        <w:instrText xml:space="preserve"> HYPERLINK "mailto:ronieka1976@gmail.com" \h </w:instrText>
      </w:r>
      <w:r w:rsidR="00176D12">
        <w:fldChar w:fldCharType="separate"/>
      </w:r>
      <w:r w:rsidR="003E0549" w:rsidRPr="003E0549">
        <w:rPr>
          <w:rFonts w:ascii="Times New Roman" w:hAnsi="Times New Roman" w:cs="Times New Roman"/>
          <w:color w:val="0000FF"/>
          <w:u w:val="single" w:color="0000FF"/>
        </w:rPr>
        <w:t>ronieka1976@gmail.com</w:t>
      </w:r>
      <w:r w:rsidR="00176D12">
        <w:rPr>
          <w:rFonts w:ascii="Times New Roman" w:hAnsi="Times New Roman" w:cs="Times New Roman"/>
          <w:color w:val="0000FF"/>
          <w:u w:val="single" w:color="0000FF"/>
        </w:rPr>
        <w:fldChar w:fldCharType="end"/>
      </w:r>
      <w:bookmarkEnd w:id="0"/>
    </w:p>
    <w:p w:rsidR="00394CB2" w:rsidRPr="003E0549" w:rsidRDefault="00394CB2" w:rsidP="00ED03BA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16702" w:rsidRPr="003E0549" w:rsidRDefault="00116702" w:rsidP="00ED03BA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3E0549">
        <w:rPr>
          <w:rFonts w:ascii="Times New Roman" w:eastAsia="Times New Roman" w:hAnsi="Times New Roman" w:cs="Times New Roman"/>
          <w:b/>
          <w:lang w:val="en-US"/>
        </w:rPr>
        <w:t>ABSTRAK</w:t>
      </w:r>
    </w:p>
    <w:p w:rsidR="00C8128B" w:rsidRPr="003E0549" w:rsidRDefault="003E0549" w:rsidP="00ED03BA">
      <w:pPr>
        <w:pStyle w:val="ListParagraph"/>
        <w:tabs>
          <w:tab w:val="left" w:pos="880"/>
        </w:tabs>
        <w:spacing w:after="0" w:line="240" w:lineRule="auto"/>
        <w:ind w:left="0" w:right="-23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  <w:color w:val="1F2023"/>
        </w:rPr>
        <w:t>Approval</w:t>
      </w:r>
      <w:r w:rsidRPr="003E0549">
        <w:rPr>
          <w:rFonts w:ascii="Times New Roman" w:hAnsi="Times New Roman" w:cs="Times New Roman"/>
          <w:color w:val="1F2023"/>
          <w:spacing w:val="-3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for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medical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action</w:t>
      </w:r>
      <w:r w:rsidRPr="003E0549">
        <w:rPr>
          <w:rFonts w:ascii="Times New Roman" w:hAnsi="Times New Roman" w:cs="Times New Roman"/>
          <w:color w:val="1F2023"/>
          <w:spacing w:val="-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is</w:t>
      </w:r>
      <w:r w:rsidRPr="003E0549">
        <w:rPr>
          <w:rFonts w:ascii="Times New Roman" w:hAnsi="Times New Roman" w:cs="Times New Roman"/>
          <w:color w:val="1F2023"/>
          <w:spacing w:val="-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a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must</w:t>
      </w:r>
      <w:r w:rsidRPr="003E0549">
        <w:rPr>
          <w:rFonts w:ascii="Times New Roman" w:hAnsi="Times New Roman" w:cs="Times New Roman"/>
          <w:color w:val="1F2023"/>
          <w:spacing w:val="-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for</w:t>
      </w:r>
      <w:r w:rsidRPr="003E0549">
        <w:rPr>
          <w:rFonts w:ascii="Times New Roman" w:hAnsi="Times New Roman" w:cs="Times New Roman"/>
          <w:color w:val="1F2023"/>
          <w:spacing w:val="-3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the</w:t>
      </w:r>
      <w:r w:rsidRPr="003E0549">
        <w:rPr>
          <w:rFonts w:ascii="Times New Roman" w:hAnsi="Times New Roman" w:cs="Times New Roman"/>
          <w:color w:val="1F2023"/>
          <w:spacing w:val="-3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doctor</w:t>
      </w:r>
      <w:r w:rsidRPr="003E0549">
        <w:rPr>
          <w:rFonts w:ascii="Times New Roman" w:hAnsi="Times New Roman" w:cs="Times New Roman"/>
          <w:color w:val="1F2023"/>
          <w:spacing w:val="-3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before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carrying</w:t>
      </w:r>
      <w:r w:rsidRPr="003E0549">
        <w:rPr>
          <w:rFonts w:ascii="Times New Roman" w:hAnsi="Times New Roman" w:cs="Times New Roman"/>
          <w:color w:val="1F2023"/>
          <w:spacing w:val="-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out</w:t>
      </w:r>
      <w:r w:rsidRPr="003E0549">
        <w:rPr>
          <w:rFonts w:ascii="Times New Roman" w:hAnsi="Times New Roman" w:cs="Times New Roman"/>
          <w:color w:val="1F2023"/>
          <w:spacing w:val="-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the</w:t>
      </w:r>
      <w:r w:rsidRPr="003E0549">
        <w:rPr>
          <w:rFonts w:ascii="Times New Roman" w:hAnsi="Times New Roman" w:cs="Times New Roman"/>
          <w:color w:val="1F2023"/>
          <w:spacing w:val="-3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planned</w:t>
      </w:r>
      <w:r w:rsidRPr="003E0549">
        <w:rPr>
          <w:rFonts w:ascii="Times New Roman" w:hAnsi="Times New Roman" w:cs="Times New Roman"/>
          <w:color w:val="1F2023"/>
          <w:spacing w:val="-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medical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proofErr w:type="gramStart"/>
      <w:r w:rsidRPr="003E0549">
        <w:rPr>
          <w:rFonts w:ascii="Times New Roman" w:hAnsi="Times New Roman" w:cs="Times New Roman"/>
          <w:color w:val="1F2023"/>
        </w:rPr>
        <w:t>action,</w:t>
      </w:r>
      <w:proofErr w:type="gramEnd"/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there</w:t>
      </w:r>
      <w:r w:rsidRPr="003E0549">
        <w:rPr>
          <w:rFonts w:ascii="Times New Roman" w:hAnsi="Times New Roman" w:cs="Times New Roman"/>
          <w:color w:val="1F2023"/>
          <w:spacing w:val="-3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are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exceptions</w:t>
      </w:r>
      <w:r w:rsidRPr="003E0549">
        <w:rPr>
          <w:rFonts w:ascii="Times New Roman" w:hAnsi="Times New Roman" w:cs="Times New Roman"/>
          <w:color w:val="1F2023"/>
          <w:spacing w:val="-4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that</w:t>
      </w:r>
      <w:r w:rsidRPr="003E0549">
        <w:rPr>
          <w:rFonts w:ascii="Times New Roman" w:hAnsi="Times New Roman" w:cs="Times New Roman"/>
          <w:color w:val="1F2023"/>
          <w:spacing w:val="-48"/>
        </w:rPr>
        <w:t xml:space="preserve"> </w:t>
      </w:r>
      <w:r w:rsidRPr="003E0549">
        <w:rPr>
          <w:rFonts w:ascii="Times New Roman" w:hAnsi="Times New Roman" w:cs="Times New Roman"/>
          <w:color w:val="1F2023"/>
          <w:spacing w:val="-1"/>
        </w:rPr>
        <w:t>do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  <w:spacing w:val="-1"/>
        </w:rPr>
        <w:t>not</w:t>
      </w:r>
      <w:r w:rsidRPr="003E0549">
        <w:rPr>
          <w:rFonts w:ascii="Times New Roman" w:hAnsi="Times New Roman" w:cs="Times New Roman"/>
          <w:color w:val="1F2023"/>
          <w:spacing w:val="-12"/>
        </w:rPr>
        <w:t xml:space="preserve"> </w:t>
      </w:r>
      <w:r w:rsidRPr="003E0549">
        <w:rPr>
          <w:rFonts w:ascii="Times New Roman" w:hAnsi="Times New Roman" w:cs="Times New Roman"/>
          <w:color w:val="1F2023"/>
          <w:spacing w:val="-1"/>
        </w:rPr>
        <w:t>require</w:t>
      </w:r>
      <w:r w:rsidRPr="003E0549">
        <w:rPr>
          <w:rFonts w:ascii="Times New Roman" w:hAnsi="Times New Roman" w:cs="Times New Roman"/>
          <w:color w:val="1F2023"/>
          <w:spacing w:val="-12"/>
        </w:rPr>
        <w:t xml:space="preserve"> </w:t>
      </w:r>
      <w:r w:rsidRPr="003E0549">
        <w:rPr>
          <w:rFonts w:ascii="Times New Roman" w:hAnsi="Times New Roman" w:cs="Times New Roman"/>
          <w:color w:val="1F2023"/>
          <w:spacing w:val="-1"/>
        </w:rPr>
        <w:t>approval</w:t>
      </w:r>
      <w:r w:rsidRPr="003E0549">
        <w:rPr>
          <w:rFonts w:ascii="Times New Roman" w:hAnsi="Times New Roman" w:cs="Times New Roman"/>
          <w:color w:val="1F2023"/>
          <w:spacing w:val="-1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for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medical</w:t>
      </w:r>
      <w:r w:rsidRPr="003E0549">
        <w:rPr>
          <w:rFonts w:ascii="Times New Roman" w:hAnsi="Times New Roman" w:cs="Times New Roman"/>
          <w:color w:val="1F2023"/>
          <w:spacing w:val="-1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action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in</w:t>
      </w:r>
      <w:r w:rsidRPr="003E0549">
        <w:rPr>
          <w:rFonts w:ascii="Times New Roman" w:hAnsi="Times New Roman" w:cs="Times New Roman"/>
          <w:color w:val="1F2023"/>
          <w:spacing w:val="-10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certain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circumstances.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The</w:t>
      </w:r>
      <w:r w:rsidRPr="003E0549">
        <w:rPr>
          <w:rFonts w:ascii="Times New Roman" w:hAnsi="Times New Roman" w:cs="Times New Roman"/>
          <w:color w:val="1F2023"/>
          <w:spacing w:val="-1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problem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formulation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is:</w:t>
      </w:r>
      <w:r w:rsidRPr="003E0549">
        <w:rPr>
          <w:rFonts w:ascii="Times New Roman" w:hAnsi="Times New Roman" w:cs="Times New Roman"/>
          <w:color w:val="1F2023"/>
          <w:spacing w:val="-8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1)</w:t>
      </w:r>
      <w:r w:rsidRPr="003E0549">
        <w:rPr>
          <w:rFonts w:ascii="Times New Roman" w:hAnsi="Times New Roman" w:cs="Times New Roman"/>
          <w:color w:val="1F2023"/>
          <w:spacing w:val="-1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How</w:t>
      </w:r>
      <w:r w:rsidRPr="003E0549">
        <w:rPr>
          <w:rFonts w:ascii="Times New Roman" w:hAnsi="Times New Roman" w:cs="Times New Roman"/>
          <w:color w:val="1F2023"/>
          <w:spacing w:val="-1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is</w:t>
      </w:r>
      <w:r w:rsidRPr="003E0549">
        <w:rPr>
          <w:rFonts w:ascii="Times New Roman" w:hAnsi="Times New Roman" w:cs="Times New Roman"/>
          <w:color w:val="1F2023"/>
          <w:spacing w:val="-13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the</w:t>
      </w:r>
      <w:r w:rsidRPr="003E0549">
        <w:rPr>
          <w:rFonts w:ascii="Times New Roman" w:hAnsi="Times New Roman" w:cs="Times New Roman"/>
          <w:color w:val="1F2023"/>
          <w:spacing w:val="-12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Implementation</w:t>
      </w:r>
      <w:r w:rsidRPr="003E0549">
        <w:rPr>
          <w:rFonts w:ascii="Times New Roman" w:hAnsi="Times New Roman" w:cs="Times New Roman"/>
          <w:color w:val="1F2023"/>
          <w:spacing w:val="-48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of Minister of Health Regulation Number 290 of 2008 concerning Approval of Medical Procedures at H. Hanafie Muara</w:t>
      </w:r>
      <w:r w:rsidRPr="003E0549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Bungo</w:t>
      </w:r>
      <w:r w:rsidRPr="003E0549">
        <w:rPr>
          <w:rFonts w:ascii="Times New Roman" w:hAnsi="Times New Roman" w:cs="Times New Roman"/>
          <w:color w:val="1F2023"/>
          <w:spacing w:val="18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Regional</w:t>
      </w:r>
      <w:r w:rsidRPr="003E0549">
        <w:rPr>
          <w:rFonts w:ascii="Times New Roman" w:hAnsi="Times New Roman" w:cs="Times New Roman"/>
          <w:color w:val="1F2023"/>
          <w:spacing w:val="13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Hospital?;</w:t>
      </w:r>
      <w:r w:rsidRPr="003E0549">
        <w:rPr>
          <w:rFonts w:ascii="Times New Roman" w:hAnsi="Times New Roman" w:cs="Times New Roman"/>
          <w:color w:val="1F2023"/>
          <w:spacing w:val="17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2)</w:t>
      </w:r>
      <w:r w:rsidRPr="003E0549">
        <w:rPr>
          <w:rFonts w:ascii="Times New Roman" w:hAnsi="Times New Roman" w:cs="Times New Roman"/>
          <w:color w:val="1F2023"/>
          <w:spacing w:val="10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What</w:t>
      </w:r>
      <w:r w:rsidRPr="003E0549">
        <w:rPr>
          <w:rFonts w:ascii="Times New Roman" w:hAnsi="Times New Roman" w:cs="Times New Roman"/>
          <w:color w:val="1F2023"/>
          <w:spacing w:val="18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are</w:t>
      </w:r>
      <w:r w:rsidRPr="003E0549">
        <w:rPr>
          <w:rFonts w:ascii="Times New Roman" w:hAnsi="Times New Roman" w:cs="Times New Roman"/>
          <w:color w:val="1F2023"/>
          <w:spacing w:val="18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the</w:t>
      </w:r>
      <w:r w:rsidRPr="003E0549">
        <w:rPr>
          <w:rFonts w:ascii="Times New Roman" w:hAnsi="Times New Roman" w:cs="Times New Roman"/>
          <w:color w:val="1F2023"/>
          <w:spacing w:val="14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obstacles</w:t>
      </w:r>
      <w:r w:rsidRPr="003E0549">
        <w:rPr>
          <w:rFonts w:ascii="Times New Roman" w:hAnsi="Times New Roman" w:cs="Times New Roman"/>
          <w:color w:val="1F2023"/>
          <w:spacing w:val="17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faced</w:t>
      </w:r>
      <w:r w:rsidRPr="003E0549">
        <w:rPr>
          <w:rFonts w:ascii="Times New Roman" w:hAnsi="Times New Roman" w:cs="Times New Roman"/>
          <w:color w:val="1F2023"/>
          <w:spacing w:val="15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by</w:t>
      </w:r>
      <w:r w:rsidRPr="003E0549">
        <w:rPr>
          <w:rFonts w:ascii="Times New Roman" w:hAnsi="Times New Roman" w:cs="Times New Roman"/>
          <w:color w:val="1F2023"/>
          <w:spacing w:val="18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doctors</w:t>
      </w:r>
      <w:r w:rsidRPr="003E0549">
        <w:rPr>
          <w:rFonts w:ascii="Times New Roman" w:hAnsi="Times New Roman" w:cs="Times New Roman"/>
          <w:color w:val="1F2023"/>
          <w:spacing w:val="16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in</w:t>
      </w:r>
      <w:r w:rsidRPr="003E0549">
        <w:rPr>
          <w:rFonts w:ascii="Times New Roman" w:hAnsi="Times New Roman" w:cs="Times New Roman"/>
          <w:color w:val="1F2023"/>
          <w:spacing w:val="15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implementing</w:t>
      </w:r>
      <w:r w:rsidRPr="003E0549">
        <w:rPr>
          <w:rFonts w:ascii="Times New Roman" w:hAnsi="Times New Roman" w:cs="Times New Roman"/>
          <w:color w:val="1F2023"/>
          <w:spacing w:val="19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Minister</w:t>
      </w:r>
      <w:r w:rsidRPr="003E0549">
        <w:rPr>
          <w:rFonts w:ascii="Times New Roman" w:hAnsi="Times New Roman" w:cs="Times New Roman"/>
          <w:color w:val="1F2023"/>
          <w:spacing w:val="18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of</w:t>
      </w:r>
      <w:r w:rsidRPr="003E0549">
        <w:rPr>
          <w:rFonts w:ascii="Times New Roman" w:hAnsi="Times New Roman" w:cs="Times New Roman"/>
          <w:color w:val="1F2023"/>
          <w:spacing w:val="18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Health</w:t>
      </w:r>
      <w:r w:rsidRPr="003E0549">
        <w:rPr>
          <w:rFonts w:ascii="Times New Roman" w:hAnsi="Times New Roman" w:cs="Times New Roman"/>
          <w:color w:val="1F2023"/>
          <w:spacing w:val="18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Regulation</w:t>
      </w:r>
      <w:r w:rsidRPr="003E0549">
        <w:rPr>
          <w:rFonts w:ascii="Times New Roman" w:hAnsi="Times New Roman" w:cs="Times New Roman"/>
          <w:color w:val="1F2023"/>
          <w:spacing w:val="19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  <w:w w:val="95"/>
        </w:rPr>
        <w:t>Number</w:t>
      </w:r>
      <w:r w:rsidRPr="003E0549">
        <w:rPr>
          <w:rFonts w:ascii="Times New Roman" w:hAnsi="Times New Roman" w:cs="Times New Roman"/>
          <w:color w:val="1F2023"/>
          <w:spacing w:val="1"/>
          <w:w w:val="95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290 of 2008 concerning Approval of Medical Procedures at H. Hanafie Muara Bungo Regional Hospital?; 3) What efforts</w:t>
      </w:r>
      <w:r w:rsidRPr="003E0549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have been made by doctors to overcome the obstacles faced in implementing Minister of Health Regulation Number 290 of</w:t>
      </w:r>
      <w:r w:rsidRPr="003E0549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 xml:space="preserve">2008 concerning Approval of Medical Procedures at H. Hanafie Muara Bungo Regional Hospital?. </w:t>
      </w:r>
      <w:r w:rsidRPr="003E0549">
        <w:rPr>
          <w:rFonts w:ascii="Times New Roman" w:hAnsi="Times New Roman" w:cs="Times New Roman"/>
        </w:rPr>
        <w:t>The type of research</w:t>
      </w:r>
      <w:r w:rsidRPr="003E0549">
        <w:rPr>
          <w:rFonts w:ascii="Times New Roman" w:hAnsi="Times New Roman" w:cs="Times New Roman"/>
          <w:spacing w:val="1"/>
        </w:rPr>
        <w:t xml:space="preserve"> </w:t>
      </w:r>
      <w:r w:rsidRPr="003E0549">
        <w:rPr>
          <w:rFonts w:ascii="Times New Roman" w:hAnsi="Times New Roman" w:cs="Times New Roman"/>
        </w:rPr>
        <w:t>carried out is sociological juridical. The data used is primary data and secondary data. Data collection techniques using</w:t>
      </w:r>
      <w:r w:rsidRPr="003E0549">
        <w:rPr>
          <w:rFonts w:ascii="Times New Roman" w:hAnsi="Times New Roman" w:cs="Times New Roman"/>
          <w:spacing w:val="1"/>
        </w:rPr>
        <w:t xml:space="preserve"> </w:t>
      </w:r>
      <w:r w:rsidRPr="003E0549">
        <w:rPr>
          <w:rFonts w:ascii="Times New Roman" w:hAnsi="Times New Roman" w:cs="Times New Roman"/>
        </w:rPr>
        <w:t xml:space="preserve">document studies and interviews. The collected data was analyzed using qualitative analysis. Research Results: </w:t>
      </w:r>
      <w:r w:rsidRPr="003E0549">
        <w:rPr>
          <w:rFonts w:ascii="Times New Roman" w:hAnsi="Times New Roman" w:cs="Times New Roman"/>
          <w:color w:val="1F2023"/>
        </w:rPr>
        <w:t>As a result,</w:t>
      </w:r>
      <w:r w:rsidRPr="003E0549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the implementation of Minister of Health Regulation Number 290 of 2008 has not run optimally. The obstacle is the public's</w:t>
      </w:r>
      <w:r w:rsidRPr="003E0549">
        <w:rPr>
          <w:rFonts w:ascii="Times New Roman" w:hAnsi="Times New Roman" w:cs="Times New Roman"/>
          <w:color w:val="1F2023"/>
          <w:spacing w:val="-47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lack of understanding regarding the information provided because the regional language is different. The solution to this</w:t>
      </w:r>
      <w:r w:rsidRPr="003E0549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obstacle is for the surgeon to communicate with the patient's family who understands better and health workers who</w:t>
      </w:r>
      <w:r w:rsidRPr="003E0549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understand the patient's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local</w:t>
      </w:r>
      <w:r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Pr="003E0549">
        <w:rPr>
          <w:rFonts w:ascii="Times New Roman" w:hAnsi="Times New Roman" w:cs="Times New Roman"/>
          <w:color w:val="1F2023"/>
        </w:rPr>
        <w:t>language</w:t>
      </w:r>
      <w:r w:rsidR="00C8128B" w:rsidRPr="003E0549">
        <w:rPr>
          <w:rFonts w:ascii="Times New Roman" w:hAnsi="Times New Roman" w:cs="Times New Roman"/>
        </w:rPr>
        <w:t>.</w:t>
      </w:r>
    </w:p>
    <w:p w:rsidR="00116702" w:rsidRPr="003E0549" w:rsidRDefault="00C8128B" w:rsidP="00ED03BA">
      <w:pPr>
        <w:spacing w:line="240" w:lineRule="auto"/>
        <w:ind w:right="-23"/>
        <w:rPr>
          <w:rFonts w:ascii="Times New Roman" w:eastAsia="Times New Roman" w:hAnsi="Times New Roman" w:cs="Times New Roman"/>
          <w:lang w:val="en-US"/>
        </w:rPr>
      </w:pPr>
      <w:r w:rsidRPr="003E0549">
        <w:rPr>
          <w:rFonts w:ascii="Times New Roman" w:eastAsia="Times New Roman" w:hAnsi="Times New Roman" w:cs="Times New Roman"/>
          <w:lang w:val="en-US"/>
        </w:rPr>
        <w:t>Kata kunci</w:t>
      </w:r>
      <w:r w:rsidR="00116702" w:rsidRPr="003E0549">
        <w:rPr>
          <w:rFonts w:ascii="Times New Roman" w:eastAsia="Times New Roman" w:hAnsi="Times New Roman" w:cs="Times New Roman"/>
          <w:lang w:val="en-US"/>
        </w:rPr>
        <w:t xml:space="preserve">: </w:t>
      </w:r>
      <w:r w:rsidR="003E0549" w:rsidRPr="003E0549">
        <w:rPr>
          <w:rFonts w:ascii="Times New Roman" w:hAnsi="Times New Roman" w:cs="Times New Roman"/>
          <w:color w:val="1F2023"/>
        </w:rPr>
        <w:t>Approval</w:t>
      </w:r>
      <w:r w:rsidR="003E0549" w:rsidRPr="003E0549">
        <w:rPr>
          <w:rFonts w:ascii="Times New Roman" w:hAnsi="Times New Roman" w:cs="Times New Roman"/>
          <w:color w:val="1F2023"/>
          <w:lang w:val="en-US"/>
        </w:rPr>
        <w:t>, m</w:t>
      </w:r>
      <w:r w:rsidR="003E0549" w:rsidRPr="003E0549">
        <w:rPr>
          <w:rFonts w:ascii="Times New Roman" w:hAnsi="Times New Roman" w:cs="Times New Roman"/>
          <w:color w:val="1F2023"/>
        </w:rPr>
        <w:t xml:space="preserve">edical </w:t>
      </w:r>
      <w:r w:rsidR="003E0549" w:rsidRPr="003E0549">
        <w:rPr>
          <w:rFonts w:ascii="Times New Roman" w:hAnsi="Times New Roman" w:cs="Times New Roman"/>
          <w:color w:val="1F2023"/>
          <w:lang w:val="en-US"/>
        </w:rPr>
        <w:t>a</w:t>
      </w:r>
      <w:r w:rsidR="003E0549" w:rsidRPr="003E0549">
        <w:rPr>
          <w:rFonts w:ascii="Times New Roman" w:hAnsi="Times New Roman" w:cs="Times New Roman"/>
          <w:color w:val="1F2023"/>
        </w:rPr>
        <w:t>ctions</w:t>
      </w:r>
      <w:r w:rsidR="003E0549" w:rsidRPr="003E0549">
        <w:rPr>
          <w:rFonts w:ascii="Times New Roman" w:eastAsia="Times New Roman" w:hAnsi="Times New Roman" w:cs="Times New Roman"/>
          <w:lang w:val="en-US"/>
        </w:rPr>
        <w:t xml:space="preserve">, </w:t>
      </w:r>
      <w:r w:rsidR="00A54FEB" w:rsidRPr="003E0549">
        <w:rPr>
          <w:rFonts w:ascii="Times New Roman" w:eastAsia="Times New Roman" w:hAnsi="Times New Roman" w:cs="Times New Roman"/>
          <w:lang w:val="en-US"/>
        </w:rPr>
        <w:t>RSUD</w:t>
      </w:r>
      <w:r w:rsidR="003C1D0F" w:rsidRPr="003E0549">
        <w:rPr>
          <w:rFonts w:ascii="Times New Roman" w:eastAsia="Times New Roman" w:hAnsi="Times New Roman" w:cs="Times New Roman"/>
          <w:lang w:val="en-US"/>
        </w:rPr>
        <w:t xml:space="preserve"> </w:t>
      </w:r>
      <w:r w:rsidR="003C1D0F" w:rsidRPr="003E0549">
        <w:rPr>
          <w:rFonts w:ascii="Times New Roman" w:hAnsi="Times New Roman" w:cs="Times New Roman"/>
        </w:rPr>
        <w:t>H.</w:t>
      </w:r>
      <w:r w:rsidR="003C1D0F" w:rsidRPr="003E0549">
        <w:rPr>
          <w:rFonts w:ascii="Times New Roman" w:hAnsi="Times New Roman" w:cs="Times New Roman"/>
          <w:spacing w:val="-3"/>
        </w:rPr>
        <w:t xml:space="preserve"> </w:t>
      </w:r>
      <w:r w:rsidR="003C1D0F" w:rsidRPr="003E0549">
        <w:rPr>
          <w:rFonts w:ascii="Times New Roman" w:hAnsi="Times New Roman" w:cs="Times New Roman"/>
        </w:rPr>
        <w:t>H</w:t>
      </w:r>
      <w:r w:rsidR="003C1D0F" w:rsidRPr="003E0549">
        <w:rPr>
          <w:rFonts w:ascii="Times New Roman" w:hAnsi="Times New Roman" w:cs="Times New Roman"/>
          <w:spacing w:val="-1"/>
        </w:rPr>
        <w:t>a</w:t>
      </w:r>
      <w:r w:rsidR="003C1D0F" w:rsidRPr="003E0549">
        <w:rPr>
          <w:rFonts w:ascii="Times New Roman" w:hAnsi="Times New Roman" w:cs="Times New Roman"/>
        </w:rPr>
        <w:t>n</w:t>
      </w:r>
      <w:r w:rsidR="003C1D0F" w:rsidRPr="003E0549">
        <w:rPr>
          <w:rFonts w:ascii="Times New Roman" w:hAnsi="Times New Roman" w:cs="Times New Roman"/>
          <w:spacing w:val="-1"/>
        </w:rPr>
        <w:t>a</w:t>
      </w:r>
      <w:r w:rsidR="003C1D0F" w:rsidRPr="003E0549">
        <w:rPr>
          <w:rFonts w:ascii="Times New Roman" w:hAnsi="Times New Roman" w:cs="Times New Roman"/>
        </w:rPr>
        <w:t>fie</w:t>
      </w:r>
      <w:r w:rsidR="003C1D0F" w:rsidRPr="003E0549">
        <w:rPr>
          <w:rFonts w:ascii="Times New Roman" w:hAnsi="Times New Roman" w:cs="Times New Roman"/>
          <w:spacing w:val="-4"/>
        </w:rPr>
        <w:t xml:space="preserve"> </w:t>
      </w:r>
      <w:r w:rsidR="003C1D0F" w:rsidRPr="003E0549">
        <w:rPr>
          <w:rFonts w:ascii="Times New Roman" w:hAnsi="Times New Roman" w:cs="Times New Roman"/>
        </w:rPr>
        <w:t>M</w:t>
      </w:r>
      <w:r w:rsidR="003C1D0F" w:rsidRPr="003E0549">
        <w:rPr>
          <w:rFonts w:ascii="Times New Roman" w:hAnsi="Times New Roman" w:cs="Times New Roman"/>
          <w:spacing w:val="2"/>
        </w:rPr>
        <w:t>u</w:t>
      </w:r>
      <w:r w:rsidR="003C1D0F" w:rsidRPr="003E0549">
        <w:rPr>
          <w:rFonts w:ascii="Times New Roman" w:hAnsi="Times New Roman" w:cs="Times New Roman"/>
          <w:spacing w:val="-1"/>
        </w:rPr>
        <w:t>a</w:t>
      </w:r>
      <w:r w:rsidR="003C1D0F" w:rsidRPr="003E0549">
        <w:rPr>
          <w:rFonts w:ascii="Times New Roman" w:hAnsi="Times New Roman" w:cs="Times New Roman"/>
        </w:rPr>
        <w:t>ra</w:t>
      </w:r>
      <w:r w:rsidR="003C1D0F" w:rsidRPr="003E0549">
        <w:rPr>
          <w:rFonts w:ascii="Times New Roman" w:hAnsi="Times New Roman" w:cs="Times New Roman"/>
          <w:spacing w:val="-2"/>
        </w:rPr>
        <w:t xml:space="preserve"> </w:t>
      </w:r>
      <w:r w:rsidR="003C1D0F" w:rsidRPr="003E0549">
        <w:rPr>
          <w:rFonts w:ascii="Times New Roman" w:hAnsi="Times New Roman" w:cs="Times New Roman"/>
        </w:rPr>
        <w:t>Bungo</w:t>
      </w:r>
      <w:r w:rsidR="003E0549" w:rsidRPr="003E0549">
        <w:rPr>
          <w:rFonts w:ascii="Times New Roman" w:hAnsi="Times New Roman" w:cs="Times New Roman"/>
          <w:lang w:val="en-US"/>
        </w:rPr>
        <w:t xml:space="preserve">, </w:t>
      </w:r>
      <w:r w:rsidR="003E0549">
        <w:rPr>
          <w:rFonts w:ascii="Times New Roman" w:hAnsi="Times New Roman" w:cs="Times New Roman"/>
          <w:color w:val="1F2023"/>
          <w:lang w:val="en-US"/>
        </w:rPr>
        <w:t>r</w:t>
      </w:r>
      <w:r w:rsidR="003E0549" w:rsidRPr="003E0549">
        <w:rPr>
          <w:rFonts w:ascii="Times New Roman" w:hAnsi="Times New Roman" w:cs="Times New Roman"/>
          <w:color w:val="1F2023"/>
        </w:rPr>
        <w:t>egional</w:t>
      </w:r>
      <w:r w:rsidR="003E0549" w:rsidRPr="003E0549">
        <w:rPr>
          <w:rFonts w:ascii="Times New Roman" w:hAnsi="Times New Roman" w:cs="Times New Roman"/>
          <w:color w:val="1F2023"/>
          <w:spacing w:val="-1"/>
        </w:rPr>
        <w:t xml:space="preserve"> </w:t>
      </w:r>
      <w:r w:rsidR="003E0549">
        <w:rPr>
          <w:rFonts w:ascii="Times New Roman" w:hAnsi="Times New Roman" w:cs="Times New Roman"/>
          <w:color w:val="1F2023"/>
          <w:lang w:val="en-US"/>
        </w:rPr>
        <w:t>h</w:t>
      </w:r>
      <w:r w:rsidR="003E0549" w:rsidRPr="003E0549">
        <w:rPr>
          <w:rFonts w:ascii="Times New Roman" w:hAnsi="Times New Roman" w:cs="Times New Roman"/>
          <w:color w:val="1F2023"/>
        </w:rPr>
        <w:t>ospital</w:t>
      </w:r>
    </w:p>
    <w:p w:rsidR="00116702" w:rsidRPr="003E0549" w:rsidRDefault="00116702" w:rsidP="00ED03BA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116702" w:rsidRPr="003E0549" w:rsidRDefault="00116702" w:rsidP="00ED03BA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sectPr w:rsidR="00116702" w:rsidRPr="003E0549" w:rsidSect="00394CB2">
          <w:pgSz w:w="11909" w:h="16834" w:code="9"/>
          <w:pgMar w:top="1134" w:right="1134" w:bottom="1134" w:left="1134" w:header="720" w:footer="720" w:gutter="0"/>
          <w:pgNumType w:start="1"/>
          <w:cols w:space="720"/>
        </w:sectPr>
      </w:pPr>
    </w:p>
    <w:p w:rsidR="00DE60FD" w:rsidRPr="003E0549" w:rsidRDefault="00424C06" w:rsidP="00ED03BA">
      <w:pPr>
        <w:numPr>
          <w:ilvl w:val="0"/>
          <w:numId w:val="1"/>
        </w:numPr>
        <w:spacing w:line="240" w:lineRule="auto"/>
        <w:ind w:left="284" w:right="-23" w:hanging="284"/>
        <w:rPr>
          <w:rFonts w:ascii="Times New Roman" w:hAnsi="Times New Roman" w:cs="Times New Roman"/>
          <w:b/>
          <w:lang w:val="en-US"/>
        </w:rPr>
      </w:pPr>
      <w:bookmarkStart w:id="1" w:name="_4c65bwis0rn4" w:colFirst="0" w:colLast="0"/>
      <w:bookmarkEnd w:id="1"/>
      <w:r w:rsidRPr="003E0549">
        <w:rPr>
          <w:rFonts w:ascii="Times New Roman" w:hAnsi="Times New Roman" w:cs="Times New Roman"/>
          <w:b/>
        </w:rPr>
        <w:lastRenderedPageBreak/>
        <w:t>PENDAHULUAN</w:t>
      </w:r>
      <w:r w:rsidRPr="003E0549">
        <w:rPr>
          <w:rFonts w:ascii="Times New Roman" w:hAnsi="Times New Roman" w:cs="Times New Roman"/>
          <w:b/>
          <w:lang w:val="en-US"/>
        </w:rPr>
        <w:t xml:space="preserve"> </w:t>
      </w:r>
    </w:p>
    <w:p w:rsidR="001D344B" w:rsidRPr="003E0549" w:rsidRDefault="00D21C0F" w:rsidP="00ED03BA">
      <w:pPr>
        <w:numPr>
          <w:ilvl w:val="0"/>
          <w:numId w:val="2"/>
        </w:numPr>
        <w:spacing w:line="240" w:lineRule="auto"/>
        <w:ind w:left="567" w:right="-23" w:hanging="283"/>
        <w:rPr>
          <w:rFonts w:ascii="Times New Roman" w:hAnsi="Times New Roman" w:cs="Times New Roman"/>
          <w:b/>
          <w:lang w:val="en-US"/>
        </w:rPr>
      </w:pPr>
      <w:r w:rsidRPr="003E0549">
        <w:rPr>
          <w:rFonts w:ascii="Times New Roman" w:hAnsi="Times New Roman" w:cs="Times New Roman"/>
          <w:b/>
          <w:lang w:val="en-US"/>
        </w:rPr>
        <w:t>Latar Belakang Masalah</w:t>
      </w:r>
    </w:p>
    <w:p w:rsidR="00355DC8" w:rsidRDefault="00355DC8" w:rsidP="00ED03BA">
      <w:pPr>
        <w:pStyle w:val="BodyText"/>
        <w:ind w:left="567" w:right="-23" w:firstLine="567"/>
      </w:pPr>
      <w:r>
        <w:t>Keberadaan</w:t>
      </w:r>
      <w:r>
        <w:rPr>
          <w:spacing w:val="1"/>
        </w:rPr>
        <w:t xml:space="preserve"> </w:t>
      </w:r>
      <w:r>
        <w:t>persetujuan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kedokteran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medis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suatu kelengkapan, keharusan yang dibuat oleh</w:t>
      </w:r>
      <w:r>
        <w:rPr>
          <w:spacing w:val="1"/>
        </w:rPr>
        <w:t xml:space="preserve"> </w:t>
      </w:r>
      <w:r>
        <w:t>dokter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melaksanakan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kedokteran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direncanakan</w:t>
      </w:r>
      <w:r>
        <w:rPr>
          <w:spacing w:val="1"/>
        </w:rPr>
        <w:t xml:space="preserve"> </w:t>
      </w:r>
      <w:r>
        <w:t>meskipun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pengecualian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rPr>
          <w:i/>
        </w:rPr>
        <w:t>Informed</w:t>
      </w:r>
      <w:r>
        <w:rPr>
          <w:i/>
          <w:spacing w:val="1"/>
        </w:rPr>
        <w:t xml:space="preserve"> </w:t>
      </w:r>
      <w:r>
        <w:rPr>
          <w:i/>
        </w:rPr>
        <w:t>Consent</w:t>
      </w:r>
      <w:r>
        <w:rPr>
          <w:i/>
          <w:spacing w:val="1"/>
        </w:rPr>
        <w:t xml:space="preserve"> </w:t>
      </w:r>
      <w:r>
        <w:t>sebelum melakukan tindakan kedokteran pada</w:t>
      </w:r>
      <w:r>
        <w:rPr>
          <w:spacing w:val="1"/>
        </w:rPr>
        <w:t xml:space="preserve"> </w:t>
      </w:r>
      <w:r>
        <w:t>keadaan-keadaan</w:t>
      </w:r>
      <w:r>
        <w:rPr>
          <w:spacing w:val="-3"/>
        </w:rPr>
        <w:t xml:space="preserve"> </w:t>
      </w:r>
      <w:r>
        <w:t>tertentu</w:t>
      </w:r>
    </w:p>
    <w:p w:rsidR="00355DC8" w:rsidRDefault="00355DC8" w:rsidP="00ED03BA">
      <w:pPr>
        <w:pStyle w:val="BodyText"/>
        <w:ind w:left="567" w:right="-23" w:firstLine="567"/>
      </w:pPr>
      <w:proofErr w:type="gramStart"/>
      <w:r>
        <w:t>Persetujuan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kedokteran</w:t>
      </w:r>
      <w:r>
        <w:rPr>
          <w:spacing w:val="1"/>
        </w:rPr>
        <w:t xml:space="preserve"> </w:t>
      </w:r>
      <w:r>
        <w:t>diatur</w:t>
      </w:r>
      <w:r>
        <w:rPr>
          <w:spacing w:val="-52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Peraturan</w:t>
      </w:r>
      <w:r>
        <w:rPr>
          <w:spacing w:val="1"/>
        </w:rPr>
        <w:t xml:space="preserve"> </w:t>
      </w:r>
      <w:r>
        <w:t>Menteri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290 Tahun 2008 tentang Persetujuan Tindakan</w:t>
      </w:r>
      <w:r>
        <w:rPr>
          <w:spacing w:val="1"/>
        </w:rPr>
        <w:t xml:space="preserve"> </w:t>
      </w:r>
      <w:r>
        <w:t>Kedokteran.</w:t>
      </w:r>
      <w:proofErr w:type="gramEnd"/>
      <w:r>
        <w:t xml:space="preserve"> </w:t>
      </w:r>
      <w:proofErr w:type="gramStart"/>
      <w:r>
        <w:t>Pada</w:t>
      </w:r>
      <w:r>
        <w:rPr>
          <w:spacing w:val="1"/>
        </w:rPr>
        <w:t xml:space="preserve"> </w:t>
      </w:r>
      <w:r>
        <w:t>Pasal</w:t>
      </w:r>
      <w:r>
        <w:rPr>
          <w:spacing w:val="1"/>
        </w:rPr>
        <w:t xml:space="preserve"> </w:t>
      </w:r>
      <w:r>
        <w:t>1 angka</w:t>
      </w:r>
      <w:r>
        <w:rPr>
          <w:spacing w:val="1"/>
        </w:rPr>
        <w:t xml:space="preserve"> </w:t>
      </w:r>
      <w:r>
        <w:t>1 dijelaskan</w:t>
      </w:r>
      <w:r>
        <w:rPr>
          <w:spacing w:val="1"/>
        </w:rPr>
        <w:t xml:space="preserve"> </w:t>
      </w:r>
      <w:r>
        <w:t>bahwa persetujuan tindakan kedokteran adalah</w:t>
      </w:r>
      <w:r>
        <w:rPr>
          <w:spacing w:val="1"/>
        </w:rPr>
        <w:t xml:space="preserve"> </w:t>
      </w:r>
      <w:r>
        <w:t>persetujuan</w:t>
      </w:r>
      <w:r>
        <w:rPr>
          <w:spacing w:val="26"/>
        </w:rPr>
        <w:t xml:space="preserve"> </w:t>
      </w:r>
      <w:r>
        <w:t>yang</w:t>
      </w:r>
      <w:r>
        <w:rPr>
          <w:spacing w:val="26"/>
        </w:rPr>
        <w:t xml:space="preserve"> </w:t>
      </w:r>
      <w:r>
        <w:t>diberikan</w:t>
      </w:r>
      <w:r>
        <w:rPr>
          <w:spacing w:val="26"/>
        </w:rPr>
        <w:t xml:space="preserve"> </w:t>
      </w:r>
      <w:r>
        <w:t>oleh</w:t>
      </w:r>
      <w:r>
        <w:rPr>
          <w:spacing w:val="26"/>
        </w:rPr>
        <w:t xml:space="preserve"> </w:t>
      </w:r>
      <w:r>
        <w:t>pasien</w:t>
      </w:r>
      <w:r>
        <w:rPr>
          <w:spacing w:val="26"/>
        </w:rPr>
        <w:t xml:space="preserve"> </w:t>
      </w:r>
      <w:r>
        <w:t>atau keluarga terdekat setelah mendapat penjelasan</w:t>
      </w:r>
      <w:r>
        <w:rPr>
          <w:spacing w:val="1"/>
        </w:rPr>
        <w:t xml:space="preserve"> </w:t>
      </w:r>
      <w:r>
        <w:t>secara</w:t>
      </w:r>
      <w:r>
        <w:rPr>
          <w:spacing w:val="-2"/>
        </w:rPr>
        <w:t xml:space="preserve"> </w:t>
      </w:r>
      <w:r>
        <w:t>lengkap</w:t>
      </w:r>
      <w:r>
        <w:rPr>
          <w:spacing w:val="-2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tindakan</w:t>
      </w:r>
      <w:r>
        <w:rPr>
          <w:spacing w:val="-3"/>
        </w:rPr>
        <w:t xml:space="preserve"> </w:t>
      </w:r>
      <w:r>
        <w:t>kedokteran.</w:t>
      </w:r>
      <w:proofErr w:type="gramEnd"/>
    </w:p>
    <w:p w:rsidR="00355DC8" w:rsidRDefault="00355DC8" w:rsidP="00ED03BA">
      <w:pPr>
        <w:pStyle w:val="BodyText"/>
        <w:ind w:left="567" w:right="-23" w:firstLine="567"/>
      </w:pPr>
      <w:r>
        <w:t>Tindakan</w:t>
      </w:r>
      <w:r>
        <w:rPr>
          <w:spacing w:val="1"/>
        </w:rPr>
        <w:t xml:space="preserve"> </w:t>
      </w:r>
      <w:r>
        <w:t>dokter</w:t>
      </w:r>
      <w:r>
        <w:rPr>
          <w:spacing w:val="1"/>
        </w:rPr>
        <w:t xml:space="preserve"> </w:t>
      </w:r>
      <w:r>
        <w:t>spesialis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tindak</w:t>
      </w:r>
      <w:r>
        <w:rPr>
          <w:spacing w:val="1"/>
        </w:rPr>
        <w:t xml:space="preserve"> </w:t>
      </w:r>
      <w:r>
        <w:t>memberitahukan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detail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resiko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ditanggung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bertentangan</w:t>
      </w:r>
      <w:r>
        <w:rPr>
          <w:spacing w:val="1"/>
        </w:rPr>
        <w:t xml:space="preserve"> </w:t>
      </w:r>
      <w:r>
        <w:t>dengan kententuan Pasal 7 ayat (3) Permenkes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290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Persetujuan</w:t>
      </w:r>
      <w:r>
        <w:rPr>
          <w:spacing w:val="1"/>
        </w:rPr>
        <w:t xml:space="preserve"> </w:t>
      </w:r>
      <w:r>
        <w:t>Tindakan</w:t>
      </w:r>
      <w:r>
        <w:rPr>
          <w:spacing w:val="56"/>
        </w:rPr>
        <w:t xml:space="preserve"> </w:t>
      </w:r>
      <w:r>
        <w:t>Kedokteran</w:t>
      </w:r>
      <w:r>
        <w:rPr>
          <w:spacing w:val="56"/>
        </w:rPr>
        <w:t xml:space="preserve"> </w:t>
      </w:r>
      <w:r>
        <w:t>dinyatakan</w:t>
      </w:r>
      <w:r>
        <w:rPr>
          <w:spacing w:val="56"/>
        </w:rPr>
        <w:t xml:space="preserve"> </w:t>
      </w:r>
      <w:r>
        <w:t>bahwa</w:t>
      </w:r>
      <w:r>
        <w:rPr>
          <w:spacing w:val="-52"/>
        </w:rPr>
        <w:t xml:space="preserve"> </w:t>
      </w:r>
      <w:r>
        <w:t>pasien</w:t>
      </w:r>
      <w:r>
        <w:rPr>
          <w:spacing w:val="1"/>
        </w:rPr>
        <w:t xml:space="preserve"> </w:t>
      </w:r>
      <w:r>
        <w:t>mendapat</w:t>
      </w:r>
      <w:r>
        <w:rPr>
          <w:spacing w:val="1"/>
        </w:rPr>
        <w:t xml:space="preserve"> </w:t>
      </w:r>
      <w:r>
        <w:t>penjelasan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lengkap,</w:t>
      </w:r>
      <w:r>
        <w:rPr>
          <w:spacing w:val="1"/>
        </w:rPr>
        <w:t xml:space="preserve"> </w:t>
      </w:r>
      <w:r>
        <w:t>sekurang-kurangnya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diagnosis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tata cara tindakan medis, tujuan tindakan medis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dilakukan,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risikonya, risiko dan komplikasi yang mungkin</w:t>
      </w:r>
      <w:r>
        <w:rPr>
          <w:spacing w:val="1"/>
        </w:rPr>
        <w:t xml:space="preserve"> </w:t>
      </w:r>
      <w:r>
        <w:t>terjadi,</w:t>
      </w:r>
      <w:r>
        <w:rPr>
          <w:spacing w:val="1"/>
        </w:rPr>
        <w:t xml:space="preserve"> </w:t>
      </w:r>
      <w:r>
        <w:t>prognosis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tindakan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lastRenderedPageBreak/>
        <w:t>dilakukan</w:t>
      </w:r>
      <w:r>
        <w:rPr>
          <w:spacing w:val="-4"/>
        </w:rPr>
        <w:t xml:space="preserve"> </w:t>
      </w:r>
      <w:r>
        <w:t>dan perkiraan pembiayaan.</w:t>
      </w:r>
    </w:p>
    <w:p w:rsidR="00355DC8" w:rsidRDefault="00355DC8" w:rsidP="00ED03BA">
      <w:pPr>
        <w:pStyle w:val="BodyText"/>
        <w:ind w:left="567" w:right="-23" w:firstLine="567"/>
        <w:rPr>
          <w:b/>
        </w:rPr>
      </w:pPr>
      <w:proofErr w:type="gramStart"/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mengkaji</w:t>
      </w:r>
      <w:r>
        <w:rPr>
          <w:spacing w:val="-52"/>
        </w:rPr>
        <w:t xml:space="preserve"> </w:t>
      </w:r>
      <w:r>
        <w:t>Permenkes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290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2008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Persetujuan</w:t>
      </w:r>
      <w:r>
        <w:tab/>
        <w:t>Tindakan</w:t>
      </w:r>
      <w:r>
        <w:tab/>
        <w:t>Kedokteran.</w:t>
      </w:r>
      <w:proofErr w:type="gramEnd"/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latar</w:t>
      </w:r>
      <w:r>
        <w:rPr>
          <w:spacing w:val="1"/>
        </w:rPr>
        <w:t xml:space="preserve"> </w:t>
      </w:r>
      <w:r>
        <w:t>belakang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meneliti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judul:</w:t>
      </w:r>
      <w:r>
        <w:rPr>
          <w:spacing w:val="1"/>
        </w:rPr>
        <w:t xml:space="preserve"> </w:t>
      </w:r>
      <w:r>
        <w:rPr>
          <w:b/>
        </w:rPr>
        <w:t>IMPLEMENTASI</w:t>
      </w:r>
      <w:r>
        <w:rPr>
          <w:b/>
          <w:spacing w:val="1"/>
        </w:rPr>
        <w:t xml:space="preserve"> </w:t>
      </w:r>
      <w:r>
        <w:rPr>
          <w:b/>
        </w:rPr>
        <w:t>PERMENKES</w:t>
      </w:r>
      <w:r>
        <w:rPr>
          <w:b/>
          <w:spacing w:val="1"/>
        </w:rPr>
        <w:t xml:space="preserve"> </w:t>
      </w:r>
      <w:r>
        <w:rPr>
          <w:b/>
        </w:rPr>
        <w:t>NOMOR 290</w:t>
      </w:r>
      <w:r>
        <w:rPr>
          <w:b/>
          <w:spacing w:val="1"/>
        </w:rPr>
        <w:t xml:space="preserve"> </w:t>
      </w:r>
      <w:r>
        <w:rPr>
          <w:b/>
        </w:rPr>
        <w:t>TAHUN</w:t>
      </w:r>
      <w:r>
        <w:rPr>
          <w:b/>
          <w:spacing w:val="1"/>
        </w:rPr>
        <w:t xml:space="preserve"> </w:t>
      </w:r>
      <w:r>
        <w:rPr>
          <w:b/>
        </w:rPr>
        <w:t>2008</w:t>
      </w:r>
      <w:r>
        <w:rPr>
          <w:b/>
          <w:spacing w:val="1"/>
        </w:rPr>
        <w:t xml:space="preserve"> </w:t>
      </w:r>
      <w:r>
        <w:rPr>
          <w:b/>
        </w:rPr>
        <w:t>TENTANG</w:t>
      </w:r>
      <w:r>
        <w:rPr>
          <w:b/>
          <w:spacing w:val="1"/>
        </w:rPr>
        <w:t xml:space="preserve"> </w:t>
      </w:r>
      <w:r>
        <w:rPr>
          <w:b/>
        </w:rPr>
        <w:t>PERSETUJUAN</w:t>
      </w:r>
      <w:r>
        <w:rPr>
          <w:b/>
          <w:spacing w:val="1"/>
        </w:rPr>
        <w:t xml:space="preserve"> </w:t>
      </w:r>
      <w:r>
        <w:rPr>
          <w:b/>
        </w:rPr>
        <w:t>TINDAKAN</w:t>
      </w:r>
      <w:r>
        <w:rPr>
          <w:b/>
          <w:spacing w:val="-52"/>
        </w:rPr>
        <w:t xml:space="preserve"> </w:t>
      </w:r>
      <w:r>
        <w:rPr>
          <w:b/>
        </w:rPr>
        <w:t>KEDOKTERAN</w:t>
      </w:r>
      <w:r>
        <w:rPr>
          <w:b/>
          <w:spacing w:val="1"/>
        </w:rPr>
        <w:t xml:space="preserve"> </w:t>
      </w:r>
      <w:r>
        <w:rPr>
          <w:b/>
        </w:rPr>
        <w:t>(STUDI</w:t>
      </w:r>
      <w:r>
        <w:rPr>
          <w:b/>
          <w:spacing w:val="1"/>
        </w:rPr>
        <w:t xml:space="preserve"> </w:t>
      </w:r>
      <w:r>
        <w:rPr>
          <w:b/>
        </w:rPr>
        <w:t>RSUD</w:t>
      </w:r>
      <w:r>
        <w:rPr>
          <w:b/>
          <w:spacing w:val="1"/>
        </w:rPr>
        <w:t xml:space="preserve"> </w:t>
      </w:r>
      <w:r>
        <w:rPr>
          <w:b/>
        </w:rPr>
        <w:t>H.</w:t>
      </w:r>
      <w:r>
        <w:rPr>
          <w:b/>
          <w:spacing w:val="1"/>
        </w:rPr>
        <w:t xml:space="preserve"> </w:t>
      </w:r>
      <w:r>
        <w:rPr>
          <w:b/>
        </w:rPr>
        <w:t>HANAFIE</w:t>
      </w:r>
      <w:r>
        <w:rPr>
          <w:b/>
          <w:spacing w:val="-2"/>
        </w:rPr>
        <w:t xml:space="preserve"> </w:t>
      </w:r>
      <w:r>
        <w:rPr>
          <w:b/>
        </w:rPr>
        <w:t>MUARA</w:t>
      </w:r>
      <w:r>
        <w:rPr>
          <w:b/>
          <w:spacing w:val="-1"/>
        </w:rPr>
        <w:t xml:space="preserve"> </w:t>
      </w:r>
      <w:r>
        <w:rPr>
          <w:b/>
        </w:rPr>
        <w:t>BUNGO).</w:t>
      </w:r>
    </w:p>
    <w:p w:rsidR="00355DC8" w:rsidRPr="003E0549" w:rsidRDefault="00355DC8" w:rsidP="00ED03BA">
      <w:pPr>
        <w:pStyle w:val="BodyText"/>
        <w:ind w:right="-23"/>
      </w:pPr>
    </w:p>
    <w:p w:rsidR="001D344B" w:rsidRPr="003E0549" w:rsidRDefault="00D21C0F" w:rsidP="00ED03BA">
      <w:pPr>
        <w:numPr>
          <w:ilvl w:val="0"/>
          <w:numId w:val="2"/>
        </w:numPr>
        <w:spacing w:line="240" w:lineRule="auto"/>
        <w:ind w:left="567" w:right="-23" w:hanging="283"/>
        <w:rPr>
          <w:rFonts w:ascii="Times New Roman" w:hAnsi="Times New Roman" w:cs="Times New Roman"/>
          <w:b/>
          <w:lang w:val="en-US"/>
        </w:rPr>
      </w:pPr>
      <w:r w:rsidRPr="003E0549">
        <w:rPr>
          <w:rFonts w:ascii="Times New Roman" w:hAnsi="Times New Roman" w:cs="Times New Roman"/>
          <w:b/>
          <w:lang w:val="en-US"/>
        </w:rPr>
        <w:t>Rumusan Masalah</w:t>
      </w:r>
    </w:p>
    <w:p w:rsidR="00355DC8" w:rsidRPr="00355DC8" w:rsidRDefault="00355DC8" w:rsidP="00ED03BA">
      <w:pPr>
        <w:pStyle w:val="BodyText"/>
        <w:ind w:left="567" w:right="-23" w:firstLine="426"/>
      </w:pPr>
      <w:r w:rsidRPr="00355DC8">
        <w:t>Berdasarkan uraian di atas maka rumusan</w:t>
      </w:r>
      <w:r w:rsidRPr="00355DC8">
        <w:rPr>
          <w:spacing w:val="-52"/>
        </w:rPr>
        <w:t xml:space="preserve"> </w:t>
      </w:r>
      <w:r w:rsidRPr="00355DC8">
        <w:t>masalah</w:t>
      </w:r>
      <w:r w:rsidRPr="00355DC8">
        <w:rPr>
          <w:spacing w:val="-1"/>
        </w:rPr>
        <w:t xml:space="preserve"> </w:t>
      </w:r>
      <w:r w:rsidRPr="00355DC8">
        <w:t>dalam penelitian</w:t>
      </w:r>
      <w:r w:rsidRPr="00355DC8">
        <w:rPr>
          <w:spacing w:val="-2"/>
        </w:rPr>
        <w:t xml:space="preserve"> </w:t>
      </w:r>
      <w:r w:rsidRPr="00355DC8">
        <w:t>ini</w:t>
      </w:r>
      <w:r w:rsidRPr="00355DC8">
        <w:rPr>
          <w:spacing w:val="1"/>
        </w:rPr>
        <w:t xml:space="preserve"> </w:t>
      </w:r>
      <w:r w:rsidRPr="00355DC8">
        <w:t>adalah:</w:t>
      </w:r>
    </w:p>
    <w:p w:rsidR="00355DC8" w:rsidRPr="00355DC8" w:rsidRDefault="00355DC8" w:rsidP="00ED03BA">
      <w:pPr>
        <w:pStyle w:val="ListParagraph"/>
        <w:widowControl w:val="0"/>
        <w:numPr>
          <w:ilvl w:val="0"/>
          <w:numId w:val="21"/>
        </w:numPr>
        <w:tabs>
          <w:tab w:val="left" w:pos="1266"/>
        </w:tabs>
        <w:autoSpaceDE w:val="0"/>
        <w:autoSpaceDN w:val="0"/>
        <w:spacing w:after="0" w:line="240" w:lineRule="auto"/>
        <w:ind w:left="851" w:right="-23" w:hanging="284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Bagaimanakah i</w:t>
      </w:r>
      <w:r w:rsidRPr="00355DC8">
        <w:rPr>
          <w:rFonts w:ascii="Times New Roman" w:hAnsi="Times New Roman" w:cs="Times New Roman"/>
        </w:rPr>
        <w:t>mplementasi Peraturan</w:t>
      </w:r>
      <w:r w:rsidRPr="00355DC8">
        <w:rPr>
          <w:rFonts w:ascii="Times New Roman" w:hAnsi="Times New Roman" w:cs="Times New Roman"/>
          <w:spacing w:val="-52"/>
        </w:rPr>
        <w:t xml:space="preserve"> </w:t>
      </w:r>
      <w:r w:rsidRPr="00355DC8">
        <w:rPr>
          <w:rFonts w:ascii="Times New Roman" w:hAnsi="Times New Roman" w:cs="Times New Roman"/>
        </w:rPr>
        <w:t>Menteri Kesehatan Nomor 290 Tahun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2008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tentang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Persetujuan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Tindakan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Kedokteran</w:t>
      </w:r>
      <w:r w:rsidRPr="00355DC8">
        <w:rPr>
          <w:rFonts w:ascii="Times New Roman" w:hAnsi="Times New Roman" w:cs="Times New Roman"/>
          <w:spacing w:val="-13"/>
        </w:rPr>
        <w:t xml:space="preserve"> </w:t>
      </w:r>
      <w:r w:rsidRPr="00355DC8">
        <w:rPr>
          <w:rFonts w:ascii="Times New Roman" w:hAnsi="Times New Roman" w:cs="Times New Roman"/>
        </w:rPr>
        <w:t>di</w:t>
      </w:r>
      <w:r w:rsidRPr="00355DC8">
        <w:rPr>
          <w:rFonts w:ascii="Times New Roman" w:hAnsi="Times New Roman" w:cs="Times New Roman"/>
          <w:spacing w:val="-12"/>
        </w:rPr>
        <w:t xml:space="preserve"> </w:t>
      </w:r>
      <w:r w:rsidRPr="00355DC8">
        <w:rPr>
          <w:rFonts w:ascii="Times New Roman" w:hAnsi="Times New Roman" w:cs="Times New Roman"/>
        </w:rPr>
        <w:t>RSUD</w:t>
      </w:r>
      <w:r w:rsidRPr="00355DC8">
        <w:rPr>
          <w:rFonts w:ascii="Times New Roman" w:hAnsi="Times New Roman" w:cs="Times New Roman"/>
          <w:spacing w:val="-11"/>
        </w:rPr>
        <w:t xml:space="preserve"> </w:t>
      </w:r>
      <w:r w:rsidRPr="00355DC8">
        <w:rPr>
          <w:rFonts w:ascii="Times New Roman" w:hAnsi="Times New Roman" w:cs="Times New Roman"/>
        </w:rPr>
        <w:t>H.</w:t>
      </w:r>
      <w:r w:rsidRPr="00355DC8">
        <w:rPr>
          <w:rFonts w:ascii="Times New Roman" w:hAnsi="Times New Roman" w:cs="Times New Roman"/>
          <w:spacing w:val="-11"/>
        </w:rPr>
        <w:t xml:space="preserve"> </w:t>
      </w:r>
      <w:r w:rsidRPr="00355DC8">
        <w:rPr>
          <w:rFonts w:ascii="Times New Roman" w:hAnsi="Times New Roman" w:cs="Times New Roman"/>
        </w:rPr>
        <w:t>Hanafie</w:t>
      </w:r>
      <w:r w:rsidRPr="00355DC8">
        <w:rPr>
          <w:rFonts w:ascii="Times New Roman" w:hAnsi="Times New Roman" w:cs="Times New Roman"/>
          <w:spacing w:val="-13"/>
        </w:rPr>
        <w:t xml:space="preserve"> </w:t>
      </w:r>
      <w:r w:rsidRPr="00355DC8">
        <w:rPr>
          <w:rFonts w:ascii="Times New Roman" w:hAnsi="Times New Roman" w:cs="Times New Roman"/>
        </w:rPr>
        <w:t>Muara</w:t>
      </w:r>
      <w:r w:rsidRPr="00355DC8">
        <w:rPr>
          <w:rFonts w:ascii="Times New Roman" w:hAnsi="Times New Roman" w:cs="Times New Roman"/>
          <w:spacing w:val="-52"/>
        </w:rPr>
        <w:t xml:space="preserve"> </w:t>
      </w:r>
      <w:r w:rsidRPr="00355DC8">
        <w:rPr>
          <w:rFonts w:ascii="Times New Roman" w:hAnsi="Times New Roman" w:cs="Times New Roman"/>
        </w:rPr>
        <w:t>Bungo?</w:t>
      </w:r>
    </w:p>
    <w:p w:rsidR="00355DC8" w:rsidRPr="00355DC8" w:rsidRDefault="00355DC8" w:rsidP="00ED03BA">
      <w:pPr>
        <w:pStyle w:val="ListParagraph"/>
        <w:widowControl w:val="0"/>
        <w:numPr>
          <w:ilvl w:val="0"/>
          <w:numId w:val="21"/>
        </w:numPr>
        <w:tabs>
          <w:tab w:val="left" w:pos="1266"/>
          <w:tab w:val="left" w:pos="3916"/>
        </w:tabs>
        <w:autoSpaceDE w:val="0"/>
        <w:autoSpaceDN w:val="0"/>
        <w:spacing w:after="0" w:line="240" w:lineRule="auto"/>
        <w:ind w:left="851" w:right="-23" w:hanging="284"/>
        <w:contextualSpacing w:val="0"/>
        <w:jc w:val="both"/>
        <w:rPr>
          <w:rFonts w:ascii="Times New Roman" w:hAnsi="Times New Roman" w:cs="Times New Roman"/>
        </w:rPr>
      </w:pPr>
      <w:proofErr w:type="gramStart"/>
      <w:r w:rsidRPr="00355DC8">
        <w:rPr>
          <w:rFonts w:ascii="Times New Roman" w:hAnsi="Times New Roman" w:cs="Times New Roman"/>
        </w:rPr>
        <w:t>Apa</w:t>
      </w:r>
      <w:proofErr w:type="gramEnd"/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sajakah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kendala-kendala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yang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dihadapi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oleh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dokter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dalam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mengimplementasikan </w:t>
      </w:r>
      <w:r w:rsidRPr="00355DC8">
        <w:rPr>
          <w:rFonts w:ascii="Times New Roman" w:hAnsi="Times New Roman" w:cs="Times New Roman"/>
          <w:spacing w:val="-1"/>
        </w:rPr>
        <w:t>Peraturan</w:t>
      </w:r>
      <w:r w:rsidRPr="00355DC8">
        <w:rPr>
          <w:rFonts w:ascii="Times New Roman" w:hAnsi="Times New Roman" w:cs="Times New Roman"/>
          <w:spacing w:val="-53"/>
        </w:rPr>
        <w:t xml:space="preserve"> </w:t>
      </w:r>
      <w:r w:rsidRPr="00355DC8">
        <w:rPr>
          <w:rFonts w:ascii="Times New Roman" w:hAnsi="Times New Roman" w:cs="Times New Roman"/>
        </w:rPr>
        <w:t>Menteri Kesehatan Nomor 290 Tahun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2008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tentang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Persetujuan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Tindakan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Kedokteran</w:t>
      </w:r>
      <w:r w:rsidRPr="00355DC8">
        <w:rPr>
          <w:rFonts w:ascii="Times New Roman" w:hAnsi="Times New Roman" w:cs="Times New Roman"/>
          <w:spacing w:val="-13"/>
        </w:rPr>
        <w:t xml:space="preserve"> </w:t>
      </w:r>
      <w:r w:rsidRPr="00355DC8">
        <w:rPr>
          <w:rFonts w:ascii="Times New Roman" w:hAnsi="Times New Roman" w:cs="Times New Roman"/>
        </w:rPr>
        <w:t>di</w:t>
      </w:r>
      <w:r w:rsidRPr="00355DC8">
        <w:rPr>
          <w:rFonts w:ascii="Times New Roman" w:hAnsi="Times New Roman" w:cs="Times New Roman"/>
          <w:spacing w:val="-12"/>
        </w:rPr>
        <w:t xml:space="preserve"> </w:t>
      </w:r>
      <w:r w:rsidRPr="00355DC8">
        <w:rPr>
          <w:rFonts w:ascii="Times New Roman" w:hAnsi="Times New Roman" w:cs="Times New Roman"/>
        </w:rPr>
        <w:t>RSUD</w:t>
      </w:r>
      <w:r w:rsidRPr="00355DC8">
        <w:rPr>
          <w:rFonts w:ascii="Times New Roman" w:hAnsi="Times New Roman" w:cs="Times New Roman"/>
          <w:spacing w:val="-11"/>
        </w:rPr>
        <w:t xml:space="preserve"> </w:t>
      </w:r>
      <w:r w:rsidRPr="00355DC8">
        <w:rPr>
          <w:rFonts w:ascii="Times New Roman" w:hAnsi="Times New Roman" w:cs="Times New Roman"/>
        </w:rPr>
        <w:t>H.</w:t>
      </w:r>
      <w:r w:rsidRPr="00355DC8">
        <w:rPr>
          <w:rFonts w:ascii="Times New Roman" w:hAnsi="Times New Roman" w:cs="Times New Roman"/>
          <w:spacing w:val="-11"/>
        </w:rPr>
        <w:t xml:space="preserve"> </w:t>
      </w:r>
      <w:r w:rsidRPr="00355DC8">
        <w:rPr>
          <w:rFonts w:ascii="Times New Roman" w:hAnsi="Times New Roman" w:cs="Times New Roman"/>
        </w:rPr>
        <w:t>Hanafie</w:t>
      </w:r>
      <w:r w:rsidRPr="00355DC8">
        <w:rPr>
          <w:rFonts w:ascii="Times New Roman" w:hAnsi="Times New Roman" w:cs="Times New Roman"/>
          <w:spacing w:val="-13"/>
        </w:rPr>
        <w:t xml:space="preserve"> </w:t>
      </w:r>
      <w:r w:rsidRPr="00355DC8">
        <w:rPr>
          <w:rFonts w:ascii="Times New Roman" w:hAnsi="Times New Roman" w:cs="Times New Roman"/>
        </w:rPr>
        <w:t>Muara</w:t>
      </w:r>
      <w:r w:rsidRPr="00355DC8">
        <w:rPr>
          <w:rFonts w:ascii="Times New Roman" w:hAnsi="Times New Roman" w:cs="Times New Roman"/>
          <w:spacing w:val="-52"/>
        </w:rPr>
        <w:t xml:space="preserve"> </w:t>
      </w:r>
      <w:r w:rsidRPr="00355DC8">
        <w:rPr>
          <w:rFonts w:ascii="Times New Roman" w:hAnsi="Times New Roman" w:cs="Times New Roman"/>
        </w:rPr>
        <w:t>Bungo?</w:t>
      </w:r>
    </w:p>
    <w:p w:rsidR="00355DC8" w:rsidRPr="00355DC8" w:rsidRDefault="00355DC8" w:rsidP="00ED03BA">
      <w:pPr>
        <w:pStyle w:val="ListParagraph"/>
        <w:numPr>
          <w:ilvl w:val="0"/>
          <w:numId w:val="21"/>
        </w:numPr>
        <w:spacing w:after="0" w:line="240" w:lineRule="auto"/>
        <w:ind w:left="851" w:right="-23" w:hanging="284"/>
        <w:jc w:val="both"/>
        <w:rPr>
          <w:rFonts w:ascii="Times New Roman" w:hAnsi="Times New Roman" w:cs="Times New Roman"/>
        </w:rPr>
      </w:pPr>
      <w:proofErr w:type="gramStart"/>
      <w:r w:rsidRPr="00355DC8">
        <w:rPr>
          <w:rFonts w:ascii="Times New Roman" w:hAnsi="Times New Roman" w:cs="Times New Roman"/>
        </w:rPr>
        <w:t>Apa</w:t>
      </w:r>
      <w:proofErr w:type="gramEnd"/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sajakah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upaya-upaya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yang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dilakukan oleh dokter untuk mengatasi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kendala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yang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dihadapi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dalam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 xml:space="preserve">mengimplementasikan </w:t>
      </w:r>
      <w:r w:rsidRPr="00355DC8">
        <w:rPr>
          <w:rFonts w:ascii="Times New Roman" w:hAnsi="Times New Roman" w:cs="Times New Roman"/>
        </w:rPr>
        <w:t>Peraturan</w:t>
      </w:r>
      <w:r w:rsidRPr="00355DC8">
        <w:rPr>
          <w:rFonts w:ascii="Times New Roman" w:hAnsi="Times New Roman" w:cs="Times New Roman"/>
          <w:spacing w:val="-53"/>
        </w:rPr>
        <w:t xml:space="preserve"> </w:t>
      </w:r>
      <w:r w:rsidRPr="00355DC8">
        <w:rPr>
          <w:rFonts w:ascii="Times New Roman" w:hAnsi="Times New Roman" w:cs="Times New Roman"/>
        </w:rPr>
        <w:t>Menteri Kesehatan Nomor 290 Tahun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2008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tentang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Persetujuan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Tindakan</w:t>
      </w:r>
      <w:r w:rsidRPr="00355DC8">
        <w:rPr>
          <w:rFonts w:ascii="Times New Roman" w:hAnsi="Times New Roman" w:cs="Times New Roman"/>
          <w:spacing w:val="1"/>
        </w:rPr>
        <w:t xml:space="preserve"> </w:t>
      </w:r>
      <w:r w:rsidRPr="00355DC8">
        <w:rPr>
          <w:rFonts w:ascii="Times New Roman" w:hAnsi="Times New Roman" w:cs="Times New Roman"/>
        </w:rPr>
        <w:t>Kedokteran</w:t>
      </w:r>
      <w:r w:rsidRPr="00355DC8">
        <w:rPr>
          <w:rFonts w:ascii="Times New Roman" w:hAnsi="Times New Roman" w:cs="Times New Roman"/>
          <w:spacing w:val="-12"/>
        </w:rPr>
        <w:t xml:space="preserve"> </w:t>
      </w:r>
      <w:r w:rsidRPr="00355DC8">
        <w:rPr>
          <w:rFonts w:ascii="Times New Roman" w:hAnsi="Times New Roman" w:cs="Times New Roman"/>
        </w:rPr>
        <w:t>di</w:t>
      </w:r>
      <w:r w:rsidRPr="00355DC8">
        <w:rPr>
          <w:rFonts w:ascii="Times New Roman" w:hAnsi="Times New Roman" w:cs="Times New Roman"/>
          <w:spacing w:val="-12"/>
        </w:rPr>
        <w:t xml:space="preserve"> </w:t>
      </w:r>
      <w:r w:rsidRPr="00355DC8">
        <w:rPr>
          <w:rFonts w:ascii="Times New Roman" w:hAnsi="Times New Roman" w:cs="Times New Roman"/>
        </w:rPr>
        <w:t>RSUD</w:t>
      </w:r>
      <w:r w:rsidRPr="00355DC8">
        <w:rPr>
          <w:rFonts w:ascii="Times New Roman" w:hAnsi="Times New Roman" w:cs="Times New Roman"/>
          <w:spacing w:val="-11"/>
        </w:rPr>
        <w:t xml:space="preserve"> </w:t>
      </w:r>
      <w:r w:rsidRPr="00355DC8">
        <w:rPr>
          <w:rFonts w:ascii="Times New Roman" w:hAnsi="Times New Roman" w:cs="Times New Roman"/>
        </w:rPr>
        <w:t>H.</w:t>
      </w:r>
      <w:r w:rsidRPr="00355DC8">
        <w:rPr>
          <w:rFonts w:ascii="Times New Roman" w:hAnsi="Times New Roman" w:cs="Times New Roman"/>
          <w:spacing w:val="-11"/>
        </w:rPr>
        <w:t xml:space="preserve"> </w:t>
      </w:r>
      <w:r w:rsidRPr="00355DC8">
        <w:rPr>
          <w:rFonts w:ascii="Times New Roman" w:hAnsi="Times New Roman" w:cs="Times New Roman"/>
        </w:rPr>
        <w:t>Hanafie</w:t>
      </w:r>
      <w:r w:rsidRPr="00355DC8">
        <w:rPr>
          <w:rFonts w:ascii="Times New Roman" w:hAnsi="Times New Roman" w:cs="Times New Roman"/>
          <w:spacing w:val="-13"/>
        </w:rPr>
        <w:t xml:space="preserve"> </w:t>
      </w:r>
      <w:r w:rsidRPr="00355DC8">
        <w:rPr>
          <w:rFonts w:ascii="Times New Roman" w:hAnsi="Times New Roman" w:cs="Times New Roman"/>
        </w:rPr>
        <w:t>Muara</w:t>
      </w:r>
      <w:r w:rsidRPr="00355DC8">
        <w:rPr>
          <w:rFonts w:ascii="Times New Roman" w:hAnsi="Times New Roman" w:cs="Times New Roman"/>
          <w:spacing w:val="-52"/>
        </w:rPr>
        <w:t xml:space="preserve"> </w:t>
      </w:r>
      <w:r w:rsidRPr="00355DC8">
        <w:rPr>
          <w:rFonts w:ascii="Times New Roman" w:hAnsi="Times New Roman" w:cs="Times New Roman"/>
        </w:rPr>
        <w:t>Bungo?</w:t>
      </w:r>
    </w:p>
    <w:p w:rsidR="005647D9" w:rsidRPr="003E0549" w:rsidRDefault="005647D9" w:rsidP="00ED03BA">
      <w:pPr>
        <w:spacing w:line="240" w:lineRule="auto"/>
        <w:ind w:right="-23"/>
        <w:rPr>
          <w:rFonts w:ascii="Times New Roman" w:hAnsi="Times New Roman" w:cs="Times New Roman"/>
          <w:b/>
          <w:lang w:val="en-US"/>
        </w:rPr>
      </w:pPr>
    </w:p>
    <w:p w:rsidR="001D344B" w:rsidRPr="003E0549" w:rsidRDefault="00D21C0F" w:rsidP="00ED03BA">
      <w:pPr>
        <w:pStyle w:val="ListParagraph"/>
        <w:numPr>
          <w:ilvl w:val="0"/>
          <w:numId w:val="2"/>
        </w:numPr>
        <w:spacing w:after="0" w:line="240" w:lineRule="auto"/>
        <w:ind w:left="567" w:right="-23" w:hanging="283"/>
        <w:rPr>
          <w:rFonts w:ascii="Times New Roman" w:hAnsi="Times New Roman" w:cs="Times New Roman"/>
          <w:b/>
        </w:rPr>
      </w:pPr>
      <w:r w:rsidRPr="003E0549">
        <w:rPr>
          <w:rFonts w:ascii="Times New Roman" w:hAnsi="Times New Roman" w:cs="Times New Roman"/>
          <w:b/>
        </w:rPr>
        <w:t>Tujuan Penelitian</w:t>
      </w:r>
    </w:p>
    <w:p w:rsidR="00432DEA" w:rsidRDefault="00432DEA" w:rsidP="00ED03BA">
      <w:pPr>
        <w:pStyle w:val="BodyText"/>
        <w:ind w:left="567" w:right="40" w:firstLine="567"/>
      </w:pPr>
      <w:r w:rsidRPr="00432DEA">
        <w:t>Berdasarkan</w:t>
      </w:r>
      <w:r w:rsidRPr="00432DEA">
        <w:rPr>
          <w:spacing w:val="-10"/>
        </w:rPr>
        <w:t xml:space="preserve"> </w:t>
      </w:r>
      <w:r w:rsidRPr="00432DEA">
        <w:t>rumusan</w:t>
      </w:r>
      <w:r w:rsidRPr="00432DEA">
        <w:rPr>
          <w:spacing w:val="-7"/>
        </w:rPr>
        <w:t xml:space="preserve"> </w:t>
      </w:r>
      <w:r w:rsidRPr="00432DEA">
        <w:t>permasalahan,</w:t>
      </w:r>
      <w:r w:rsidRPr="00432DEA">
        <w:rPr>
          <w:spacing w:val="-10"/>
        </w:rPr>
        <w:t xml:space="preserve"> </w:t>
      </w:r>
      <w:r w:rsidRPr="00432DEA">
        <w:t>maka</w:t>
      </w:r>
      <w:r w:rsidRPr="00432DEA">
        <w:rPr>
          <w:spacing w:val="-53"/>
        </w:rPr>
        <w:t xml:space="preserve"> </w:t>
      </w:r>
      <w:r w:rsidRPr="00432DEA">
        <w:t>tujuan</w:t>
      </w:r>
      <w:r w:rsidRPr="00432DEA">
        <w:rPr>
          <w:spacing w:val="-1"/>
        </w:rPr>
        <w:t xml:space="preserve"> </w:t>
      </w:r>
      <w:r w:rsidRPr="00432DEA">
        <w:t>dari</w:t>
      </w:r>
      <w:r w:rsidRPr="00432DEA">
        <w:rPr>
          <w:spacing w:val="-2"/>
        </w:rPr>
        <w:t xml:space="preserve"> </w:t>
      </w:r>
      <w:r w:rsidRPr="00432DEA">
        <w:t>penelitian</w:t>
      </w:r>
      <w:r w:rsidRPr="00432DEA">
        <w:rPr>
          <w:spacing w:val="-2"/>
        </w:rPr>
        <w:t xml:space="preserve"> </w:t>
      </w:r>
      <w:r w:rsidRPr="00432DEA">
        <w:t>ini</w:t>
      </w:r>
      <w:r w:rsidRPr="00432DEA">
        <w:rPr>
          <w:spacing w:val="-2"/>
        </w:rPr>
        <w:t xml:space="preserve"> </w:t>
      </w:r>
      <w:r w:rsidRPr="00432DEA">
        <w:t>adalah:</w:t>
      </w:r>
    </w:p>
    <w:p w:rsidR="00432DEA" w:rsidRDefault="00432DEA" w:rsidP="00ED03BA">
      <w:pPr>
        <w:pStyle w:val="BodyText"/>
        <w:numPr>
          <w:ilvl w:val="0"/>
          <w:numId w:val="23"/>
        </w:numPr>
        <w:ind w:left="851" w:right="40" w:hanging="284"/>
      </w:pPr>
      <w:r w:rsidRPr="00432DEA">
        <w:t>Untuk</w:t>
      </w:r>
      <w:r w:rsidRPr="00432DEA">
        <w:rPr>
          <w:spacing w:val="1"/>
        </w:rPr>
        <w:t xml:space="preserve"> </w:t>
      </w:r>
      <w:r w:rsidRPr="00432DEA">
        <w:t>menganalisis</w:t>
      </w:r>
      <w:r w:rsidRPr="00432DEA">
        <w:rPr>
          <w:spacing w:val="1"/>
        </w:rPr>
        <w:t xml:space="preserve"> </w:t>
      </w:r>
      <w:r w:rsidRPr="00432DEA">
        <w:t>Implementasi</w:t>
      </w:r>
      <w:r w:rsidRPr="00432DEA">
        <w:rPr>
          <w:spacing w:val="1"/>
        </w:rPr>
        <w:t xml:space="preserve"> </w:t>
      </w:r>
      <w:r w:rsidRPr="00432DEA">
        <w:t>Persetujuan</w:t>
      </w:r>
      <w:r w:rsidRPr="00432DEA">
        <w:rPr>
          <w:spacing w:val="1"/>
        </w:rPr>
        <w:t xml:space="preserve"> </w:t>
      </w:r>
      <w:r w:rsidRPr="00432DEA">
        <w:t>Tindakan</w:t>
      </w:r>
      <w:r w:rsidRPr="00432DEA">
        <w:rPr>
          <w:spacing w:val="1"/>
        </w:rPr>
        <w:t xml:space="preserve"> </w:t>
      </w:r>
      <w:r w:rsidRPr="00432DEA">
        <w:t>Kedokteran</w:t>
      </w:r>
      <w:r w:rsidRPr="00432DEA">
        <w:rPr>
          <w:spacing w:val="1"/>
        </w:rPr>
        <w:t xml:space="preserve"> </w:t>
      </w:r>
      <w:r w:rsidRPr="00432DEA">
        <w:t>di</w:t>
      </w:r>
      <w:r w:rsidRPr="00432DEA">
        <w:rPr>
          <w:spacing w:val="1"/>
        </w:rPr>
        <w:t xml:space="preserve"> </w:t>
      </w:r>
      <w:r w:rsidRPr="00432DEA">
        <w:t>RSUD</w:t>
      </w:r>
      <w:r w:rsidRPr="00432DEA">
        <w:rPr>
          <w:spacing w:val="-2"/>
        </w:rPr>
        <w:t xml:space="preserve"> </w:t>
      </w:r>
      <w:r w:rsidRPr="00432DEA">
        <w:t>H. Hanafie</w:t>
      </w:r>
      <w:r w:rsidRPr="00432DEA">
        <w:rPr>
          <w:spacing w:val="-2"/>
        </w:rPr>
        <w:t xml:space="preserve"> </w:t>
      </w:r>
      <w:r w:rsidRPr="00432DEA">
        <w:t>Muara</w:t>
      </w:r>
      <w:r w:rsidRPr="00432DEA">
        <w:rPr>
          <w:spacing w:val="-8"/>
        </w:rPr>
        <w:t xml:space="preserve"> </w:t>
      </w:r>
      <w:r w:rsidRPr="00432DEA">
        <w:t>Bungo</w:t>
      </w:r>
      <w:r>
        <w:t>.</w:t>
      </w:r>
    </w:p>
    <w:p w:rsidR="00432DEA" w:rsidRDefault="00432DEA" w:rsidP="00ED03BA">
      <w:pPr>
        <w:pStyle w:val="BodyText"/>
        <w:numPr>
          <w:ilvl w:val="0"/>
          <w:numId w:val="23"/>
        </w:numPr>
        <w:ind w:left="851" w:right="40" w:hanging="284"/>
      </w:pPr>
      <w:r w:rsidRPr="00432DEA">
        <w:t>Untuk</w:t>
      </w:r>
      <w:r w:rsidRPr="00432DEA">
        <w:rPr>
          <w:spacing w:val="-7"/>
        </w:rPr>
        <w:t xml:space="preserve"> </w:t>
      </w:r>
      <w:r w:rsidRPr="00432DEA">
        <w:t>menganalisis</w:t>
      </w:r>
      <w:r w:rsidRPr="00432DEA">
        <w:rPr>
          <w:spacing w:val="-3"/>
        </w:rPr>
        <w:t xml:space="preserve"> </w:t>
      </w:r>
      <w:r w:rsidRPr="00432DEA">
        <w:t>kendala</w:t>
      </w:r>
      <w:r w:rsidRPr="00432DEA">
        <w:rPr>
          <w:spacing w:val="-4"/>
        </w:rPr>
        <w:t xml:space="preserve"> </w:t>
      </w:r>
      <w:r w:rsidRPr="00432DEA">
        <w:t>yang</w:t>
      </w:r>
      <w:r w:rsidRPr="00432DEA">
        <w:rPr>
          <w:spacing w:val="-5"/>
        </w:rPr>
        <w:t xml:space="preserve"> </w:t>
      </w:r>
      <w:r w:rsidRPr="00432DEA">
        <w:t>dihadapi</w:t>
      </w:r>
      <w:r w:rsidRPr="00432DEA">
        <w:rPr>
          <w:spacing w:val="-53"/>
        </w:rPr>
        <w:t xml:space="preserve"> </w:t>
      </w:r>
      <w:r w:rsidRPr="00432DEA">
        <w:t>oleh dokter dalam mengimplementasikan</w:t>
      </w:r>
      <w:r w:rsidRPr="00432DEA">
        <w:rPr>
          <w:spacing w:val="1"/>
        </w:rPr>
        <w:t xml:space="preserve"> </w:t>
      </w:r>
      <w:r w:rsidRPr="00432DEA">
        <w:t>Persetujuan</w:t>
      </w:r>
      <w:r w:rsidRPr="00432DEA">
        <w:rPr>
          <w:spacing w:val="1"/>
        </w:rPr>
        <w:t xml:space="preserve"> </w:t>
      </w:r>
      <w:r w:rsidRPr="00432DEA">
        <w:t>Tindakan</w:t>
      </w:r>
      <w:r w:rsidRPr="00432DEA">
        <w:rPr>
          <w:spacing w:val="1"/>
        </w:rPr>
        <w:t xml:space="preserve"> </w:t>
      </w:r>
      <w:r w:rsidRPr="00432DEA">
        <w:t>Kedokteran</w:t>
      </w:r>
      <w:r w:rsidRPr="00432DEA">
        <w:rPr>
          <w:spacing w:val="1"/>
        </w:rPr>
        <w:t xml:space="preserve"> </w:t>
      </w:r>
      <w:r w:rsidRPr="00432DEA">
        <w:t>di</w:t>
      </w:r>
      <w:r w:rsidRPr="00432DEA">
        <w:rPr>
          <w:spacing w:val="1"/>
        </w:rPr>
        <w:t xml:space="preserve"> </w:t>
      </w:r>
      <w:r w:rsidRPr="00432DEA">
        <w:t>RSUD</w:t>
      </w:r>
      <w:r w:rsidRPr="00432DEA">
        <w:rPr>
          <w:spacing w:val="-2"/>
        </w:rPr>
        <w:t xml:space="preserve"> </w:t>
      </w:r>
      <w:r w:rsidRPr="00432DEA">
        <w:t>H. Hanafie</w:t>
      </w:r>
      <w:r w:rsidRPr="00432DEA">
        <w:rPr>
          <w:spacing w:val="-2"/>
        </w:rPr>
        <w:t xml:space="preserve"> </w:t>
      </w:r>
      <w:r w:rsidRPr="00432DEA">
        <w:t>Muara</w:t>
      </w:r>
      <w:r w:rsidRPr="00432DEA">
        <w:rPr>
          <w:spacing w:val="-8"/>
        </w:rPr>
        <w:t xml:space="preserve"> </w:t>
      </w:r>
      <w:r w:rsidRPr="00432DEA">
        <w:t>Bungo.</w:t>
      </w:r>
    </w:p>
    <w:p w:rsidR="005647D9" w:rsidRPr="00432DEA" w:rsidRDefault="00432DEA" w:rsidP="00ED03BA">
      <w:pPr>
        <w:pStyle w:val="BodyText"/>
        <w:numPr>
          <w:ilvl w:val="0"/>
          <w:numId w:val="23"/>
        </w:numPr>
        <w:ind w:left="851" w:right="40" w:hanging="284"/>
      </w:pPr>
      <w:r w:rsidRPr="00432DEA">
        <w:t>Untuk</w:t>
      </w:r>
      <w:r w:rsidRPr="00432DEA">
        <w:rPr>
          <w:spacing w:val="1"/>
        </w:rPr>
        <w:t xml:space="preserve"> </w:t>
      </w:r>
      <w:r w:rsidRPr="00432DEA">
        <w:t>menganalisis upaya</w:t>
      </w:r>
      <w:r w:rsidRPr="00432DEA">
        <w:rPr>
          <w:spacing w:val="1"/>
        </w:rPr>
        <w:t xml:space="preserve"> </w:t>
      </w:r>
      <w:r w:rsidRPr="00432DEA">
        <w:t>yang</w:t>
      </w:r>
      <w:r w:rsidRPr="00432DEA">
        <w:rPr>
          <w:spacing w:val="1"/>
        </w:rPr>
        <w:t xml:space="preserve"> </w:t>
      </w:r>
      <w:r w:rsidRPr="00432DEA">
        <w:t>dilakukan</w:t>
      </w:r>
      <w:r w:rsidRPr="00432DEA">
        <w:rPr>
          <w:spacing w:val="1"/>
        </w:rPr>
        <w:t xml:space="preserve"> </w:t>
      </w:r>
      <w:r w:rsidRPr="00432DEA">
        <w:t>untuk</w:t>
      </w:r>
      <w:r w:rsidRPr="00432DEA">
        <w:rPr>
          <w:spacing w:val="1"/>
        </w:rPr>
        <w:t xml:space="preserve"> </w:t>
      </w:r>
      <w:r w:rsidRPr="00432DEA">
        <w:t>mengatasi</w:t>
      </w:r>
      <w:r w:rsidRPr="00432DEA">
        <w:rPr>
          <w:spacing w:val="1"/>
        </w:rPr>
        <w:t xml:space="preserve"> </w:t>
      </w:r>
      <w:r w:rsidRPr="00432DEA">
        <w:t>kendala</w:t>
      </w:r>
      <w:r w:rsidRPr="00432DEA">
        <w:rPr>
          <w:spacing w:val="1"/>
        </w:rPr>
        <w:t xml:space="preserve"> </w:t>
      </w:r>
      <w:r w:rsidRPr="00432DEA">
        <w:t>yang</w:t>
      </w:r>
      <w:r w:rsidRPr="00432DEA">
        <w:rPr>
          <w:spacing w:val="1"/>
        </w:rPr>
        <w:t xml:space="preserve"> </w:t>
      </w:r>
      <w:r w:rsidRPr="00432DEA">
        <w:t>dihadapi</w:t>
      </w:r>
      <w:r w:rsidRPr="00432DEA">
        <w:rPr>
          <w:spacing w:val="1"/>
        </w:rPr>
        <w:t xml:space="preserve"> </w:t>
      </w:r>
      <w:r w:rsidRPr="00432DEA">
        <w:t>oleh</w:t>
      </w:r>
      <w:r w:rsidRPr="00432DEA">
        <w:rPr>
          <w:spacing w:val="1"/>
        </w:rPr>
        <w:t xml:space="preserve"> </w:t>
      </w:r>
      <w:r w:rsidRPr="00432DEA">
        <w:t>dokter</w:t>
      </w:r>
      <w:r w:rsidRPr="00432DEA">
        <w:rPr>
          <w:spacing w:val="9"/>
        </w:rPr>
        <w:t xml:space="preserve"> </w:t>
      </w:r>
      <w:r w:rsidRPr="00432DEA">
        <w:t>dalam</w:t>
      </w:r>
      <w:r w:rsidRPr="00432DEA">
        <w:rPr>
          <w:spacing w:val="7"/>
        </w:rPr>
        <w:t xml:space="preserve"> </w:t>
      </w:r>
      <w:r w:rsidRPr="00432DEA">
        <w:t>mengimplementasikan</w:t>
      </w:r>
      <w:r>
        <w:t xml:space="preserve"> Persetujuan</w:t>
      </w:r>
      <w:r>
        <w:tab/>
        <w:t>Tindakan</w:t>
      </w:r>
      <w:r>
        <w:tab/>
        <w:t xml:space="preserve">Kedokteran </w:t>
      </w:r>
      <w:r>
        <w:rPr>
          <w:spacing w:val="-3"/>
        </w:rPr>
        <w:t xml:space="preserve">di </w:t>
      </w:r>
      <w:r w:rsidRPr="00432DEA">
        <w:t>RSUD</w:t>
      </w:r>
      <w:r w:rsidRPr="00432DEA">
        <w:rPr>
          <w:spacing w:val="-2"/>
        </w:rPr>
        <w:t xml:space="preserve"> </w:t>
      </w:r>
      <w:r w:rsidRPr="00432DEA">
        <w:t>H. Hanafie</w:t>
      </w:r>
      <w:r w:rsidRPr="00432DEA">
        <w:rPr>
          <w:spacing w:val="-2"/>
        </w:rPr>
        <w:t xml:space="preserve"> </w:t>
      </w:r>
      <w:r w:rsidRPr="00432DEA">
        <w:t>Muara</w:t>
      </w:r>
      <w:r w:rsidRPr="00432DEA">
        <w:rPr>
          <w:spacing w:val="-8"/>
        </w:rPr>
        <w:t xml:space="preserve"> </w:t>
      </w:r>
      <w:r w:rsidRPr="00432DEA">
        <w:t>Bungo.</w:t>
      </w:r>
    </w:p>
    <w:p w:rsidR="00394CB2" w:rsidRPr="003E0549" w:rsidRDefault="00394CB2" w:rsidP="00ED03BA">
      <w:pPr>
        <w:spacing w:line="240" w:lineRule="auto"/>
        <w:ind w:right="-23"/>
        <w:rPr>
          <w:rFonts w:ascii="Times New Roman" w:hAnsi="Times New Roman" w:cs="Times New Roman"/>
          <w:b/>
          <w:lang w:val="en-US"/>
        </w:rPr>
      </w:pPr>
    </w:p>
    <w:p w:rsidR="00DE60FD" w:rsidRPr="003E0549" w:rsidRDefault="00424C06" w:rsidP="00ED03BA">
      <w:pPr>
        <w:numPr>
          <w:ilvl w:val="0"/>
          <w:numId w:val="4"/>
        </w:numPr>
        <w:spacing w:line="240" w:lineRule="auto"/>
        <w:ind w:left="284" w:right="-23" w:hanging="284"/>
        <w:rPr>
          <w:rFonts w:ascii="Times New Roman" w:hAnsi="Times New Roman" w:cs="Times New Roman"/>
          <w:b/>
        </w:rPr>
      </w:pPr>
      <w:r w:rsidRPr="003E0549">
        <w:rPr>
          <w:rFonts w:ascii="Times New Roman" w:hAnsi="Times New Roman" w:cs="Times New Roman"/>
          <w:b/>
        </w:rPr>
        <w:t>METODE</w:t>
      </w:r>
      <w:r w:rsidR="001D344B" w:rsidRPr="003E0549">
        <w:rPr>
          <w:rFonts w:ascii="Times New Roman" w:hAnsi="Times New Roman" w:cs="Times New Roman"/>
          <w:b/>
          <w:lang w:val="en-US"/>
        </w:rPr>
        <w:t xml:space="preserve"> PENELITIAN</w:t>
      </w:r>
    </w:p>
    <w:p w:rsidR="006B2DEE" w:rsidRPr="00432DEA" w:rsidRDefault="00432DEA" w:rsidP="00ED03BA">
      <w:pPr>
        <w:pStyle w:val="ListParagraph"/>
        <w:spacing w:after="0" w:line="240" w:lineRule="auto"/>
        <w:ind w:left="284" w:right="-23" w:firstLine="567"/>
        <w:jc w:val="both"/>
        <w:rPr>
          <w:rFonts w:ascii="Times New Roman" w:hAnsi="Times New Roman" w:cs="Times New Roman"/>
          <w:b/>
        </w:rPr>
      </w:pPr>
      <w:bookmarkStart w:id="2" w:name="_obirqh89znnw" w:colFirst="0" w:colLast="0"/>
      <w:bookmarkEnd w:id="2"/>
      <w:proofErr w:type="gramStart"/>
      <w:r>
        <w:rPr>
          <w:rFonts w:ascii="Times New Roman" w:hAnsi="Times New Roman" w:cs="Times New Roman"/>
        </w:rPr>
        <w:t xml:space="preserve">Jenis </w:t>
      </w:r>
      <w:r w:rsidRPr="00432DEA">
        <w:rPr>
          <w:rFonts w:ascii="Times New Roman" w:hAnsi="Times New Roman" w:cs="Times New Roman"/>
        </w:rPr>
        <w:t>penelitian yang digunakan adalah</w:t>
      </w:r>
      <w:r w:rsidRPr="00432DEA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y</w:t>
      </w:r>
      <w:r w:rsidRPr="00432DEA">
        <w:rPr>
          <w:rFonts w:ascii="Times New Roman" w:hAnsi="Times New Roman" w:cs="Times New Roman"/>
        </w:rPr>
        <w:t>uridis</w:t>
      </w:r>
      <w:r w:rsidRPr="00432DEA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s</w:t>
      </w:r>
      <w:r w:rsidRPr="00432DEA">
        <w:rPr>
          <w:rFonts w:ascii="Times New Roman" w:hAnsi="Times New Roman" w:cs="Times New Roman"/>
        </w:rPr>
        <w:t>osiologis.</w:t>
      </w:r>
      <w:proofErr w:type="gramEnd"/>
      <w:r w:rsidRPr="00432DEA">
        <w:rPr>
          <w:rFonts w:ascii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  <w:spacing w:val="1"/>
        </w:rPr>
        <w:t>Sumber data diperoleh dari data primer dan sekunder.</w:t>
      </w:r>
      <w:proofErr w:type="gramEnd"/>
      <w:r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432DEA">
        <w:rPr>
          <w:rFonts w:ascii="Times New Roman" w:hAnsi="Times New Roman" w:cs="Times New Roman"/>
        </w:rPr>
        <w:t>Teknik</w:t>
      </w:r>
      <w:r w:rsidRPr="00432DEA">
        <w:rPr>
          <w:rFonts w:ascii="Times New Roman" w:hAnsi="Times New Roman" w:cs="Times New Roman"/>
          <w:spacing w:val="1"/>
        </w:rPr>
        <w:t xml:space="preserve"> </w:t>
      </w:r>
      <w:r w:rsidRPr="00432DEA">
        <w:rPr>
          <w:rFonts w:ascii="Times New Roman" w:hAnsi="Times New Roman" w:cs="Times New Roman"/>
        </w:rPr>
        <w:t>pengumpulan</w:t>
      </w:r>
      <w:r w:rsidRPr="00432DEA">
        <w:rPr>
          <w:rFonts w:ascii="Times New Roman" w:hAnsi="Times New Roman" w:cs="Times New Roman"/>
          <w:spacing w:val="1"/>
        </w:rPr>
        <w:t xml:space="preserve"> </w:t>
      </w:r>
      <w:r w:rsidRPr="00432DEA">
        <w:rPr>
          <w:rFonts w:ascii="Times New Roman" w:hAnsi="Times New Roman" w:cs="Times New Roman"/>
        </w:rPr>
        <w:t>data</w:t>
      </w:r>
      <w:r w:rsidRPr="00432DEA">
        <w:rPr>
          <w:rFonts w:ascii="Times New Roman" w:hAnsi="Times New Roman" w:cs="Times New Roman"/>
          <w:spacing w:val="-52"/>
        </w:rPr>
        <w:t xml:space="preserve"> </w:t>
      </w:r>
      <w:r w:rsidRPr="00432DEA"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 w:rsidRPr="00432DEA">
        <w:rPr>
          <w:rFonts w:ascii="Times New Roman" w:hAnsi="Times New Roman" w:cs="Times New Roman"/>
        </w:rPr>
        <w:t>studi</w:t>
      </w:r>
      <w:r w:rsidRPr="00432DEA">
        <w:rPr>
          <w:rFonts w:ascii="Times New Roman" w:hAnsi="Times New Roman" w:cs="Times New Roman"/>
          <w:spacing w:val="1"/>
        </w:rPr>
        <w:t xml:space="preserve"> </w:t>
      </w:r>
      <w:r w:rsidRPr="00432DEA">
        <w:rPr>
          <w:rFonts w:ascii="Times New Roman" w:hAnsi="Times New Roman" w:cs="Times New Roman"/>
        </w:rPr>
        <w:t>dokumen,</w:t>
      </w:r>
      <w:r w:rsidRPr="00432DEA">
        <w:rPr>
          <w:rFonts w:ascii="Times New Roman" w:hAnsi="Times New Roman" w:cs="Times New Roman"/>
          <w:spacing w:val="1"/>
        </w:rPr>
        <w:t xml:space="preserve"> </w:t>
      </w:r>
      <w:r w:rsidRPr="00432DEA">
        <w:rPr>
          <w:rFonts w:ascii="Times New Roman" w:hAnsi="Times New Roman" w:cs="Times New Roman"/>
        </w:rPr>
        <w:t>wawancara,</w:t>
      </w:r>
      <w:r w:rsidRPr="00432DEA"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  <w:spacing w:val="-52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432DEA">
        <w:rPr>
          <w:rFonts w:ascii="Times New Roman" w:hAnsi="Times New Roman" w:cs="Times New Roman"/>
        </w:rPr>
        <w:t>dan</w:t>
      </w:r>
      <w:r w:rsidRPr="00432DEA">
        <w:rPr>
          <w:rFonts w:ascii="Times New Roman" w:hAnsi="Times New Roman" w:cs="Times New Roman"/>
          <w:spacing w:val="1"/>
        </w:rPr>
        <w:t xml:space="preserve"> </w:t>
      </w:r>
      <w:r w:rsidRPr="00432DEA">
        <w:rPr>
          <w:rFonts w:ascii="Times New Roman" w:hAnsi="Times New Roman" w:cs="Times New Roman"/>
        </w:rPr>
        <w:t>observasi.</w:t>
      </w:r>
      <w:proofErr w:type="gramEnd"/>
      <w:r w:rsidRPr="00432DEA">
        <w:rPr>
          <w:rFonts w:ascii="Times New Roman" w:hAnsi="Times New Roman" w:cs="Times New Roman"/>
          <w:spacing w:val="1"/>
        </w:rPr>
        <w:t xml:space="preserve"> </w:t>
      </w:r>
      <w:proofErr w:type="gramStart"/>
      <w:r>
        <w:rPr>
          <w:rFonts w:ascii="Times New Roman" w:hAnsi="Times New Roman" w:cs="Times New Roman"/>
        </w:rPr>
        <w:t>Data yang terkumpul dianalisis secara kualitatif.</w:t>
      </w:r>
      <w:proofErr w:type="gramEnd"/>
    </w:p>
    <w:p w:rsidR="005647D9" w:rsidRPr="00432DEA" w:rsidRDefault="005647D9" w:rsidP="00ED03BA">
      <w:pPr>
        <w:spacing w:line="240" w:lineRule="auto"/>
        <w:ind w:right="-23"/>
        <w:rPr>
          <w:rFonts w:ascii="Times New Roman" w:hAnsi="Times New Roman" w:cs="Times New Roman"/>
          <w:lang w:val="en-US"/>
        </w:rPr>
      </w:pPr>
    </w:p>
    <w:p w:rsidR="00DE60FD" w:rsidRPr="003E0549" w:rsidRDefault="00424C06" w:rsidP="00ED03BA">
      <w:pPr>
        <w:pStyle w:val="Heading2"/>
        <w:keepNext w:val="0"/>
        <w:keepLines w:val="0"/>
        <w:numPr>
          <w:ilvl w:val="0"/>
          <w:numId w:val="4"/>
        </w:numPr>
        <w:spacing w:before="0" w:after="0" w:line="240" w:lineRule="auto"/>
        <w:ind w:left="426" w:right="-23" w:hanging="426"/>
        <w:rPr>
          <w:rFonts w:ascii="Times New Roman" w:hAnsi="Times New Roman" w:cs="Times New Roman"/>
          <w:b/>
          <w:sz w:val="22"/>
          <w:szCs w:val="22"/>
        </w:rPr>
      </w:pPr>
      <w:r w:rsidRPr="00432DEA">
        <w:rPr>
          <w:rFonts w:ascii="Times New Roman" w:hAnsi="Times New Roman" w:cs="Times New Roman"/>
          <w:b/>
          <w:sz w:val="22"/>
          <w:szCs w:val="22"/>
        </w:rPr>
        <w:t>HAS</w:t>
      </w:r>
      <w:r w:rsidRPr="003E0549">
        <w:rPr>
          <w:rFonts w:ascii="Times New Roman" w:hAnsi="Times New Roman" w:cs="Times New Roman"/>
          <w:b/>
          <w:sz w:val="22"/>
          <w:szCs w:val="22"/>
        </w:rPr>
        <w:t xml:space="preserve">IL </w:t>
      </w:r>
      <w:r w:rsidR="001D344B" w:rsidRPr="003E0549">
        <w:rPr>
          <w:rFonts w:ascii="Times New Roman" w:hAnsi="Times New Roman" w:cs="Times New Roman"/>
          <w:b/>
          <w:sz w:val="22"/>
          <w:szCs w:val="22"/>
          <w:lang w:val="en-US"/>
        </w:rPr>
        <w:t xml:space="preserve">PENELITIAN </w:t>
      </w:r>
      <w:r w:rsidRPr="003E0549">
        <w:rPr>
          <w:rFonts w:ascii="Times New Roman" w:hAnsi="Times New Roman" w:cs="Times New Roman"/>
          <w:b/>
          <w:sz w:val="22"/>
          <w:szCs w:val="22"/>
        </w:rPr>
        <w:t>DAN PEMBAHASAN</w:t>
      </w:r>
    </w:p>
    <w:p w:rsidR="00432DEA" w:rsidRPr="00432DEA" w:rsidRDefault="00432DEA" w:rsidP="00ED03BA">
      <w:pPr>
        <w:pStyle w:val="ListParagraph"/>
        <w:widowControl w:val="0"/>
        <w:numPr>
          <w:ilvl w:val="0"/>
          <w:numId w:val="24"/>
        </w:numPr>
        <w:autoSpaceDE w:val="0"/>
        <w:autoSpaceDN w:val="0"/>
        <w:spacing w:after="0" w:line="240" w:lineRule="auto"/>
        <w:ind w:left="567" w:right="126" w:hanging="283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432DEA">
        <w:rPr>
          <w:rFonts w:ascii="Times New Roman" w:hAnsi="Times New Roman" w:cs="Times New Roman"/>
          <w:b/>
        </w:rPr>
        <w:t>Implementasi</w:t>
      </w:r>
      <w:r w:rsidRPr="00432DEA">
        <w:rPr>
          <w:rFonts w:ascii="Times New Roman" w:hAnsi="Times New Roman" w:cs="Times New Roman"/>
          <w:b/>
          <w:spacing w:val="-6"/>
        </w:rPr>
        <w:t xml:space="preserve"> </w:t>
      </w:r>
      <w:r w:rsidRPr="00432DEA">
        <w:rPr>
          <w:rFonts w:ascii="Times New Roman" w:hAnsi="Times New Roman" w:cs="Times New Roman"/>
          <w:b/>
        </w:rPr>
        <w:t>Peraturan</w:t>
      </w:r>
      <w:r w:rsidRPr="00432DEA">
        <w:rPr>
          <w:rFonts w:ascii="Times New Roman" w:hAnsi="Times New Roman" w:cs="Times New Roman"/>
          <w:b/>
          <w:spacing w:val="-10"/>
        </w:rPr>
        <w:t xml:space="preserve"> </w:t>
      </w:r>
      <w:r w:rsidRPr="00432DEA">
        <w:rPr>
          <w:rFonts w:ascii="Times New Roman" w:hAnsi="Times New Roman" w:cs="Times New Roman"/>
          <w:b/>
        </w:rPr>
        <w:t>Menteri</w:t>
      </w:r>
      <w:r w:rsidRPr="00432DEA">
        <w:rPr>
          <w:rFonts w:ascii="Times New Roman" w:hAnsi="Times New Roman" w:cs="Times New Roman"/>
          <w:b/>
          <w:spacing w:val="-8"/>
        </w:rPr>
        <w:t xml:space="preserve"> </w:t>
      </w:r>
      <w:r w:rsidRPr="00432DEA">
        <w:rPr>
          <w:rFonts w:ascii="Times New Roman" w:hAnsi="Times New Roman" w:cs="Times New Roman"/>
          <w:b/>
        </w:rPr>
        <w:t>Kesehatan</w:t>
      </w:r>
      <w:r w:rsidRPr="00432DEA">
        <w:rPr>
          <w:rFonts w:ascii="Times New Roman" w:hAnsi="Times New Roman" w:cs="Times New Roman"/>
          <w:b/>
          <w:spacing w:val="-52"/>
        </w:rPr>
        <w:t xml:space="preserve"> </w:t>
      </w:r>
      <w:r w:rsidRPr="00432DEA">
        <w:rPr>
          <w:rFonts w:ascii="Times New Roman" w:hAnsi="Times New Roman" w:cs="Times New Roman"/>
          <w:b/>
        </w:rPr>
        <w:t>Nomor 290 Tahun 2008 tentang Persetujuan</w:t>
      </w:r>
      <w:r w:rsidRPr="00432DEA">
        <w:rPr>
          <w:rFonts w:ascii="Times New Roman" w:hAnsi="Times New Roman" w:cs="Times New Roman"/>
          <w:b/>
          <w:spacing w:val="-52"/>
        </w:rPr>
        <w:t xml:space="preserve"> </w:t>
      </w:r>
      <w:r w:rsidRPr="00432DEA">
        <w:rPr>
          <w:rFonts w:ascii="Times New Roman" w:hAnsi="Times New Roman" w:cs="Times New Roman"/>
          <w:b/>
        </w:rPr>
        <w:t>Tindakan Kedokteran di RSUD H. Hanafie</w:t>
      </w:r>
      <w:r w:rsidRPr="00432DEA">
        <w:rPr>
          <w:rFonts w:ascii="Times New Roman" w:hAnsi="Times New Roman" w:cs="Times New Roman"/>
          <w:b/>
          <w:spacing w:val="1"/>
        </w:rPr>
        <w:t xml:space="preserve"> </w:t>
      </w:r>
      <w:r w:rsidRPr="00432DEA">
        <w:rPr>
          <w:rFonts w:ascii="Times New Roman" w:hAnsi="Times New Roman" w:cs="Times New Roman"/>
          <w:b/>
        </w:rPr>
        <w:t>Muara</w:t>
      </w:r>
      <w:r w:rsidRPr="00432DEA">
        <w:rPr>
          <w:rFonts w:ascii="Times New Roman" w:hAnsi="Times New Roman" w:cs="Times New Roman"/>
          <w:b/>
          <w:spacing w:val="-10"/>
        </w:rPr>
        <w:t xml:space="preserve"> </w:t>
      </w:r>
      <w:r>
        <w:rPr>
          <w:rFonts w:ascii="Times New Roman" w:hAnsi="Times New Roman" w:cs="Times New Roman"/>
          <w:b/>
        </w:rPr>
        <w:t>Bungo</w:t>
      </w:r>
    </w:p>
    <w:p w:rsidR="00432DEA" w:rsidRPr="00432DEA" w:rsidRDefault="00432DEA" w:rsidP="00ED03BA">
      <w:pPr>
        <w:pStyle w:val="BodyText"/>
        <w:ind w:left="567" w:right="130" w:firstLine="566"/>
      </w:pPr>
      <w:r w:rsidRPr="00432DEA">
        <w:rPr>
          <w:color w:val="1F2023"/>
        </w:rPr>
        <w:t>Berdasarkan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jawaban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kuisioner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pasien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bedah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dan/atau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keluarga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terdekat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pasien,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bahwa pasien dan atau keluarga pasien 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telah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menjalani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kedokteran/ tindakan operasi masih ada 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belum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mendapatkan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penjelasan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informasi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lengkap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seperti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tertera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pada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poin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pemberian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penjelasan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 pada Permenkes Nomor 290 Tahun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2008</w:t>
      </w:r>
      <w:r w:rsidRPr="00432DEA">
        <w:rPr>
          <w:color w:val="1F2023"/>
          <w:spacing w:val="5"/>
        </w:rPr>
        <w:t xml:space="preserve"> </w:t>
      </w:r>
      <w:r w:rsidRPr="00432DEA">
        <w:rPr>
          <w:color w:val="1F2023"/>
        </w:rPr>
        <w:t>tentang</w:t>
      </w:r>
    </w:p>
    <w:p w:rsidR="00432DEA" w:rsidRPr="00432DEA" w:rsidRDefault="00432DEA" w:rsidP="00ED03BA">
      <w:pPr>
        <w:pStyle w:val="BodyText"/>
        <w:ind w:left="567" w:right="130" w:firstLine="566"/>
      </w:pPr>
      <w:r w:rsidRPr="00432DEA">
        <w:rPr>
          <w:color w:val="1F2023"/>
        </w:rPr>
        <w:t>Persetujuan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Kedokteran,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tatacara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alternatif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prognosis,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risiko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komplikasi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perkiraan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biaya,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berkemungkinan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karena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dokter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spesialis bedah terlalu banyak pasien sehingga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lupa menginformasikan, dimana hal ini adalah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menjadi suatu keharusan bagi dokter spesialis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bedah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menginformasikannya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sebelum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penandatanganan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dilakukan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oleh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pasien.</w:t>
      </w:r>
      <w:r w:rsidRPr="00432DEA">
        <w:rPr>
          <w:color w:val="1F2023"/>
          <w:spacing w:val="1"/>
        </w:rPr>
        <w:t xml:space="preserve"> </w:t>
      </w:r>
      <w:proofErr w:type="gramStart"/>
      <w:r w:rsidRPr="00432DEA">
        <w:rPr>
          <w:color w:val="1F2023"/>
        </w:rPr>
        <w:t>dan</w:t>
      </w:r>
      <w:proofErr w:type="gramEnd"/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penyebab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lain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seperti adanya perbedaan penerima informasi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diantara</w:t>
      </w:r>
      <w:r w:rsidRPr="00432DEA">
        <w:rPr>
          <w:color w:val="1F2023"/>
          <w:spacing w:val="6"/>
        </w:rPr>
        <w:t xml:space="preserve"> </w:t>
      </w:r>
      <w:r w:rsidRPr="00432DEA">
        <w:rPr>
          <w:color w:val="1F2023"/>
        </w:rPr>
        <w:t>keluarga</w:t>
      </w:r>
      <w:r w:rsidRPr="00432DEA">
        <w:rPr>
          <w:color w:val="1F2023"/>
          <w:spacing w:val="7"/>
        </w:rPr>
        <w:t xml:space="preserve"> </w:t>
      </w:r>
      <w:r w:rsidRPr="00432DEA">
        <w:rPr>
          <w:color w:val="1F2023"/>
        </w:rPr>
        <w:t>pasien</w:t>
      </w:r>
      <w:r w:rsidRPr="00432DEA">
        <w:t>.</w:t>
      </w:r>
    </w:p>
    <w:p w:rsidR="00432DEA" w:rsidRPr="00432DEA" w:rsidRDefault="00432DEA" w:rsidP="00ED03BA">
      <w:pPr>
        <w:pStyle w:val="BodyText"/>
        <w:ind w:left="567" w:right="130" w:firstLine="566"/>
      </w:pPr>
      <w:r w:rsidRPr="00432DEA">
        <w:rPr>
          <w:color w:val="1F2023"/>
        </w:rPr>
        <w:t>Berdasarkan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hasil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wawancara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dengan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direktur</w:t>
      </w:r>
      <w:r w:rsidRPr="00432DEA">
        <w:rPr>
          <w:color w:val="1F2023"/>
          <w:spacing w:val="44"/>
        </w:rPr>
        <w:t xml:space="preserve"> </w:t>
      </w:r>
      <w:r w:rsidRPr="00432DEA">
        <w:rPr>
          <w:color w:val="1F2023"/>
        </w:rPr>
        <w:t>dan</w:t>
      </w:r>
      <w:r w:rsidRPr="00432DEA">
        <w:rPr>
          <w:color w:val="1F2023"/>
          <w:spacing w:val="44"/>
        </w:rPr>
        <w:t xml:space="preserve"> </w:t>
      </w:r>
      <w:r w:rsidRPr="00432DEA">
        <w:rPr>
          <w:color w:val="1F2023"/>
        </w:rPr>
        <w:t>Kepala</w:t>
      </w:r>
      <w:r w:rsidRPr="00432DEA">
        <w:rPr>
          <w:color w:val="1F2023"/>
          <w:spacing w:val="45"/>
        </w:rPr>
        <w:t xml:space="preserve"> </w:t>
      </w:r>
      <w:r w:rsidRPr="00432DEA">
        <w:rPr>
          <w:color w:val="1F2023"/>
        </w:rPr>
        <w:t>bidang</w:t>
      </w:r>
      <w:r w:rsidRPr="00432DEA">
        <w:rPr>
          <w:color w:val="1F2023"/>
          <w:spacing w:val="44"/>
        </w:rPr>
        <w:t xml:space="preserve"> </w:t>
      </w:r>
      <w:r w:rsidRPr="00432DEA">
        <w:rPr>
          <w:color w:val="1F2023"/>
        </w:rPr>
        <w:t>pelayanan</w:t>
      </w:r>
      <w:r w:rsidRPr="00432DEA">
        <w:rPr>
          <w:color w:val="1F2023"/>
          <w:spacing w:val="44"/>
        </w:rPr>
        <w:t xml:space="preserve"> </w:t>
      </w:r>
      <w:r w:rsidRPr="00432DEA">
        <w:rPr>
          <w:color w:val="1F2023"/>
        </w:rPr>
        <w:t>medik</w:t>
      </w:r>
      <w:r>
        <w:rPr>
          <w:color w:val="1F2023"/>
        </w:rPr>
        <w:t xml:space="preserve"> </w:t>
      </w:r>
      <w:r w:rsidRPr="00432DEA">
        <w:rPr>
          <w:color w:val="1F2023"/>
        </w:rPr>
        <w:t>di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RSUD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H.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Hanafie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Muara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Bungo,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didapatkan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informasi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bahwa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SOP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penyampaian</w:t>
      </w:r>
      <w:r w:rsidRPr="00432DEA">
        <w:rPr>
          <w:color w:val="1F2023"/>
        </w:rPr>
        <w:tab/>
        <w:t>penjelasan</w:t>
      </w:r>
      <w:r w:rsidRPr="00432DEA">
        <w:rPr>
          <w:color w:val="1F2023"/>
        </w:rPr>
        <w:tab/>
        <w:t>informasi</w:t>
      </w:r>
      <w:r w:rsidRPr="00432DEA">
        <w:rPr>
          <w:color w:val="1F2023"/>
          <w:spacing w:val="-53"/>
        </w:rPr>
        <w:t xml:space="preserve"> </w:t>
      </w:r>
      <w:r w:rsidRPr="00432DEA">
        <w:rPr>
          <w:color w:val="1F2023"/>
        </w:rPr>
        <w:t>persetujuan Tindakan kedokteran atau operasi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sudah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disosialisasikan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kepada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seluruh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dokter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melakukan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atau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lastRenderedPageBreak/>
        <w:t>operasi</w:t>
      </w:r>
    </w:p>
    <w:p w:rsidR="00432DEA" w:rsidRPr="00432DEA" w:rsidRDefault="00432DEA" w:rsidP="00ED03BA">
      <w:pPr>
        <w:pStyle w:val="BodyText"/>
        <w:tabs>
          <w:tab w:val="left" w:pos="2348"/>
          <w:tab w:val="left" w:pos="3886"/>
        </w:tabs>
        <w:ind w:left="567" w:right="46" w:firstLine="566"/>
      </w:pPr>
      <w:proofErr w:type="gramStart"/>
      <w:r w:rsidRPr="00432DEA">
        <w:rPr>
          <w:color w:val="1F2023"/>
        </w:rPr>
        <w:t>Berdasarkan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hasil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wawancara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dengan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direktur</w:t>
      </w:r>
      <w:r w:rsidRPr="00432DEA">
        <w:rPr>
          <w:color w:val="1F2023"/>
          <w:spacing w:val="44"/>
        </w:rPr>
        <w:t xml:space="preserve"> </w:t>
      </w:r>
      <w:r w:rsidRPr="00432DEA">
        <w:rPr>
          <w:color w:val="1F2023"/>
        </w:rPr>
        <w:t>dan</w:t>
      </w:r>
      <w:r w:rsidRPr="00432DEA">
        <w:rPr>
          <w:color w:val="1F2023"/>
          <w:spacing w:val="44"/>
        </w:rPr>
        <w:t xml:space="preserve"> </w:t>
      </w:r>
      <w:r w:rsidRPr="00432DEA">
        <w:rPr>
          <w:color w:val="1F2023"/>
        </w:rPr>
        <w:t>Kepala</w:t>
      </w:r>
      <w:r w:rsidRPr="00432DEA">
        <w:rPr>
          <w:color w:val="1F2023"/>
          <w:spacing w:val="45"/>
        </w:rPr>
        <w:t xml:space="preserve"> </w:t>
      </w:r>
      <w:r w:rsidRPr="00432DEA">
        <w:rPr>
          <w:color w:val="1F2023"/>
        </w:rPr>
        <w:t>bidang</w:t>
      </w:r>
      <w:r w:rsidRPr="00432DEA">
        <w:rPr>
          <w:color w:val="1F2023"/>
          <w:spacing w:val="43"/>
        </w:rPr>
        <w:t xml:space="preserve"> </w:t>
      </w:r>
      <w:r w:rsidRPr="00432DEA">
        <w:rPr>
          <w:color w:val="1F2023"/>
        </w:rPr>
        <w:t>pelayanan</w:t>
      </w:r>
      <w:r w:rsidRPr="00432DEA">
        <w:rPr>
          <w:color w:val="1F2023"/>
          <w:spacing w:val="44"/>
        </w:rPr>
        <w:t xml:space="preserve"> </w:t>
      </w:r>
      <w:r w:rsidRPr="00432DEA">
        <w:rPr>
          <w:color w:val="1F2023"/>
        </w:rPr>
        <w:t>medik</w:t>
      </w:r>
      <w:r w:rsidRPr="00432DEA">
        <w:rPr>
          <w:color w:val="1F2023"/>
          <w:spacing w:val="-53"/>
        </w:rPr>
        <w:t xml:space="preserve"> </w:t>
      </w:r>
      <w:r w:rsidRPr="00432DEA">
        <w:rPr>
          <w:color w:val="1F2023"/>
        </w:rPr>
        <w:t>di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RSUD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H.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Hanafie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Muara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Bungo,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didapatkan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informasi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bahwa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SOP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penyampaian</w:t>
      </w:r>
      <w:r w:rsidRPr="00432DEA">
        <w:rPr>
          <w:color w:val="1F2023"/>
        </w:rPr>
        <w:tab/>
        <w:t>penjelasan</w:t>
      </w:r>
      <w:r w:rsidRPr="00432DEA">
        <w:rPr>
          <w:color w:val="1F2023"/>
        </w:rPr>
        <w:tab/>
        <w:t>informasi</w:t>
      </w:r>
      <w:r w:rsidRPr="00432DEA">
        <w:rPr>
          <w:color w:val="1F2023"/>
          <w:spacing w:val="-53"/>
        </w:rPr>
        <w:t xml:space="preserve"> </w:t>
      </w:r>
      <w:r w:rsidRPr="00432DEA">
        <w:rPr>
          <w:color w:val="1F2023"/>
        </w:rPr>
        <w:t>persetujuan Tindakan kedokteran atau operasi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sudah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disosialisasikan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kepada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seluruh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dokter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melakukan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atau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operasi.</w:t>
      </w:r>
      <w:proofErr w:type="gramEnd"/>
    </w:p>
    <w:p w:rsidR="00432DEA" w:rsidRDefault="00432DEA" w:rsidP="00ED03BA">
      <w:pPr>
        <w:pStyle w:val="BodyText"/>
        <w:ind w:left="567" w:right="41" w:firstLine="566"/>
        <w:rPr>
          <w:color w:val="1F2023"/>
        </w:rPr>
      </w:pPr>
      <w:r w:rsidRPr="00432DEA">
        <w:rPr>
          <w:color w:val="1F2023"/>
        </w:rPr>
        <w:t>Hasil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wawancara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dengan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Dokter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spesialis bedah dan perawat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baik di poli rawat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jalan maupun di ruang perawatan, didapatkan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informasi bahwa pada umumnya sudah semua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dokter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spesialis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bedah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RSUD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H.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Hanafie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Muara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Bungo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sudah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menyampaikan</w:t>
      </w:r>
      <w:r w:rsidRPr="00432DEA">
        <w:rPr>
          <w:color w:val="1F2023"/>
          <w:spacing w:val="-52"/>
        </w:rPr>
        <w:t xml:space="preserve"> </w:t>
      </w:r>
      <w:r w:rsidRPr="00432DEA">
        <w:rPr>
          <w:color w:val="1F2023"/>
        </w:rPr>
        <w:t>penjelasan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informasi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secara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lengkap,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hanya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Sebagian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kecil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masih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belum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melaksanakan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pemberian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penjelasan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informasi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secara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lengkap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kepada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pasien, Dan hal ini tidak sesuai dengan pasal 7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Permenkes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Nomor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290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Tahun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2008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tentang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Persetujuan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Kedokteran,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dimana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pemberian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penjelasan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pesetujuan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kedokteran ini menjadi hak bagi pasien untuk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mengetahui penyakit dan keadaan penyakitnya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yang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akan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menjadi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dasar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dalam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mengambil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keputusan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untuk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dilanjutkan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atau</w:t>
      </w:r>
      <w:r w:rsidRPr="00432DEA">
        <w:rPr>
          <w:color w:val="1F2023"/>
          <w:spacing w:val="56"/>
        </w:rPr>
        <w:t xml:space="preserve"> </w:t>
      </w:r>
      <w:r w:rsidRPr="00432DEA">
        <w:rPr>
          <w:color w:val="1F2023"/>
        </w:rPr>
        <w:t>tidak</w:t>
      </w:r>
      <w:r w:rsidRPr="00432DEA">
        <w:rPr>
          <w:color w:val="1F2023"/>
          <w:spacing w:val="1"/>
        </w:rPr>
        <w:t xml:space="preserve"> </w:t>
      </w:r>
      <w:r w:rsidRPr="00432DEA">
        <w:rPr>
          <w:color w:val="1F2023"/>
        </w:rPr>
        <w:t>tindakan</w:t>
      </w:r>
      <w:r w:rsidRPr="00432DEA">
        <w:rPr>
          <w:color w:val="1F2023"/>
          <w:spacing w:val="23"/>
        </w:rPr>
        <w:t xml:space="preserve"> </w:t>
      </w:r>
      <w:r w:rsidRPr="00432DEA">
        <w:rPr>
          <w:color w:val="1F2023"/>
        </w:rPr>
        <w:t>kedokteran/operasi</w:t>
      </w:r>
      <w:r w:rsidRPr="00432DEA">
        <w:rPr>
          <w:color w:val="1F2023"/>
          <w:spacing w:val="25"/>
        </w:rPr>
        <w:t xml:space="preserve"> </w:t>
      </w:r>
      <w:r w:rsidRPr="00432DEA">
        <w:rPr>
          <w:color w:val="1F2023"/>
        </w:rPr>
        <w:t>terhadap</w:t>
      </w:r>
      <w:r w:rsidRPr="00432DEA">
        <w:rPr>
          <w:color w:val="1F2023"/>
          <w:spacing w:val="24"/>
        </w:rPr>
        <w:t xml:space="preserve"> </w:t>
      </w:r>
      <w:r w:rsidRPr="00432DEA">
        <w:rPr>
          <w:color w:val="1F2023"/>
        </w:rPr>
        <w:t>dirinya</w:t>
      </w:r>
      <w:r>
        <w:rPr>
          <w:color w:val="1F2023"/>
        </w:rPr>
        <w:t>.</w:t>
      </w:r>
    </w:p>
    <w:p w:rsidR="00432DEA" w:rsidRPr="00432DEA" w:rsidRDefault="00432DEA" w:rsidP="00ED03BA">
      <w:pPr>
        <w:pStyle w:val="BodyText"/>
        <w:ind w:right="41"/>
      </w:pPr>
    </w:p>
    <w:p w:rsidR="00432DEA" w:rsidRPr="00432DEA" w:rsidRDefault="00432DEA" w:rsidP="00ED03BA">
      <w:pPr>
        <w:pStyle w:val="Heading1"/>
        <w:keepNext w:val="0"/>
        <w:keepLines w:val="0"/>
        <w:widowControl w:val="0"/>
        <w:numPr>
          <w:ilvl w:val="0"/>
          <w:numId w:val="24"/>
        </w:numPr>
        <w:tabs>
          <w:tab w:val="left" w:pos="616"/>
        </w:tabs>
        <w:autoSpaceDE w:val="0"/>
        <w:autoSpaceDN w:val="0"/>
        <w:spacing w:before="0" w:after="0" w:line="240" w:lineRule="auto"/>
        <w:ind w:left="574" w:right="38" w:hanging="221"/>
        <w:jc w:val="both"/>
        <w:rPr>
          <w:rFonts w:ascii="Times New Roman" w:hAnsi="Times New Roman" w:cs="Times New Roman"/>
          <w:sz w:val="22"/>
          <w:szCs w:val="22"/>
        </w:rPr>
      </w:pPr>
      <w:r w:rsidRPr="00432DEA">
        <w:rPr>
          <w:rFonts w:ascii="Times New Roman" w:hAnsi="Times New Roman" w:cs="Times New Roman"/>
          <w:b/>
          <w:sz w:val="22"/>
          <w:szCs w:val="22"/>
        </w:rPr>
        <w:t>Kendala-Kendala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y</w:t>
      </w:r>
      <w:r w:rsidRPr="00432DEA">
        <w:rPr>
          <w:rFonts w:ascii="Times New Roman" w:hAnsi="Times New Roman" w:cs="Times New Roman"/>
          <w:b/>
          <w:sz w:val="22"/>
          <w:szCs w:val="22"/>
        </w:rPr>
        <w:t>ang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Dihadapi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o</w:t>
      </w:r>
      <w:r w:rsidRPr="00432DEA">
        <w:rPr>
          <w:rFonts w:ascii="Times New Roman" w:hAnsi="Times New Roman" w:cs="Times New Roman"/>
          <w:b/>
          <w:sz w:val="22"/>
          <w:szCs w:val="22"/>
        </w:rPr>
        <w:t>leh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Dokter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d</w:t>
      </w:r>
      <w:r w:rsidRPr="00432DEA">
        <w:rPr>
          <w:rFonts w:ascii="Times New Roman" w:hAnsi="Times New Roman" w:cs="Times New Roman"/>
          <w:b/>
          <w:sz w:val="22"/>
          <w:szCs w:val="22"/>
        </w:rPr>
        <w:t>alam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Mengimplementasikan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Peraturan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Menteri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Kesehatan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Nomor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290</w:t>
      </w:r>
      <w:r w:rsidRPr="00432DEA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Tahun 2008 tentang Persetujuan Tindakan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Kedokteran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Di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RSUD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H.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Hanafie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Muara</w:t>
      </w:r>
      <w:r w:rsidRPr="00432DEA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432DEA">
        <w:rPr>
          <w:rFonts w:ascii="Times New Roman" w:hAnsi="Times New Roman" w:cs="Times New Roman"/>
          <w:b/>
          <w:sz w:val="22"/>
          <w:szCs w:val="22"/>
        </w:rPr>
        <w:t>Bungo</w:t>
      </w:r>
    </w:p>
    <w:p w:rsidR="00432DEA" w:rsidRPr="00CC3EAF" w:rsidRDefault="00432DEA" w:rsidP="00ED03BA">
      <w:pPr>
        <w:pStyle w:val="BodyText"/>
        <w:ind w:left="567" w:right="130" w:firstLine="566"/>
      </w:pPr>
      <w:r w:rsidRPr="00432DEA">
        <w:t>Adanya tingkat atau level pengetahuan</w:t>
      </w:r>
      <w:r w:rsidRPr="00432DEA">
        <w:rPr>
          <w:spacing w:val="1"/>
        </w:rPr>
        <w:t xml:space="preserve"> </w:t>
      </w:r>
      <w:r w:rsidRPr="00432DEA">
        <w:t>dan</w:t>
      </w:r>
      <w:r w:rsidRPr="00432DEA">
        <w:rPr>
          <w:spacing w:val="1"/>
        </w:rPr>
        <w:t xml:space="preserve"> </w:t>
      </w:r>
      <w:r w:rsidRPr="00CC3EAF">
        <w:t>pendidikan</w:t>
      </w:r>
      <w:r w:rsidRPr="00CC3EAF">
        <w:rPr>
          <w:spacing w:val="1"/>
        </w:rPr>
        <w:t xml:space="preserve"> </w:t>
      </w:r>
      <w:r w:rsidRPr="00CC3EAF">
        <w:t>pasien</w:t>
      </w:r>
      <w:r w:rsidRPr="00CC3EAF">
        <w:rPr>
          <w:spacing w:val="1"/>
        </w:rPr>
        <w:t xml:space="preserve"> </w:t>
      </w:r>
      <w:r w:rsidRPr="00CC3EAF">
        <w:t>yang</w:t>
      </w:r>
      <w:r w:rsidRPr="00CC3EAF">
        <w:rPr>
          <w:spacing w:val="1"/>
        </w:rPr>
        <w:t xml:space="preserve"> </w:t>
      </w:r>
      <w:r w:rsidRPr="00CC3EAF">
        <w:t>berbeda-beda</w:t>
      </w:r>
      <w:r w:rsidRPr="00CC3EAF">
        <w:rPr>
          <w:spacing w:val="-52"/>
        </w:rPr>
        <w:t xml:space="preserve"> </w:t>
      </w:r>
      <w:r w:rsidRPr="00CC3EAF">
        <w:t>sehingga</w:t>
      </w:r>
      <w:r w:rsidRPr="00CC3EAF">
        <w:rPr>
          <w:spacing w:val="48"/>
        </w:rPr>
        <w:t xml:space="preserve"> </w:t>
      </w:r>
      <w:r w:rsidRPr="00CC3EAF">
        <w:t>pemahaman</w:t>
      </w:r>
      <w:r w:rsidRPr="00CC3EAF">
        <w:rPr>
          <w:spacing w:val="47"/>
        </w:rPr>
        <w:t xml:space="preserve"> </w:t>
      </w:r>
      <w:r w:rsidRPr="00CC3EAF">
        <w:t>dan</w:t>
      </w:r>
      <w:r w:rsidRPr="00CC3EAF">
        <w:rPr>
          <w:spacing w:val="44"/>
        </w:rPr>
        <w:t xml:space="preserve"> </w:t>
      </w:r>
      <w:r w:rsidRPr="00CC3EAF">
        <w:t>penerimaan</w:t>
      </w:r>
      <w:r w:rsidRPr="00CC3EAF">
        <w:rPr>
          <w:spacing w:val="48"/>
        </w:rPr>
        <w:t xml:space="preserve"> </w:t>
      </w:r>
      <w:r w:rsidRPr="00CC3EAF">
        <w:t>pasien pun</w:t>
      </w:r>
      <w:r w:rsidRPr="00CC3EAF">
        <w:rPr>
          <w:spacing w:val="1"/>
        </w:rPr>
        <w:t xml:space="preserve"> </w:t>
      </w:r>
      <w:proofErr w:type="gramStart"/>
      <w:r w:rsidRPr="00CC3EAF">
        <w:t>akan</w:t>
      </w:r>
      <w:proofErr w:type="gramEnd"/>
      <w:r w:rsidRPr="00CC3EAF">
        <w:t xml:space="preserve"> berbeda, hal ini akan menimbulkan</w:t>
      </w:r>
      <w:r w:rsidRPr="00CC3EAF">
        <w:rPr>
          <w:spacing w:val="1"/>
        </w:rPr>
        <w:t xml:space="preserve"> </w:t>
      </w:r>
      <w:r w:rsidRPr="00CC3EAF">
        <w:t>tidak</w:t>
      </w:r>
      <w:r w:rsidRPr="00CC3EAF">
        <w:rPr>
          <w:spacing w:val="1"/>
        </w:rPr>
        <w:t xml:space="preserve"> </w:t>
      </w:r>
      <w:r w:rsidRPr="00CC3EAF">
        <w:t>sampainya</w:t>
      </w:r>
      <w:r w:rsidRPr="00CC3EAF">
        <w:rPr>
          <w:spacing w:val="1"/>
        </w:rPr>
        <w:t xml:space="preserve"> </w:t>
      </w:r>
      <w:r w:rsidRPr="00CC3EAF">
        <w:t>informasi</w:t>
      </w:r>
      <w:r w:rsidRPr="00CC3EAF">
        <w:rPr>
          <w:spacing w:val="1"/>
        </w:rPr>
        <w:t xml:space="preserve"> </w:t>
      </w:r>
      <w:r w:rsidRPr="00CC3EAF">
        <w:t>yang</w:t>
      </w:r>
      <w:r w:rsidRPr="00CC3EAF">
        <w:rPr>
          <w:spacing w:val="1"/>
        </w:rPr>
        <w:t xml:space="preserve"> </w:t>
      </w:r>
      <w:r w:rsidRPr="00CC3EAF">
        <w:t>jelas</w:t>
      </w:r>
      <w:r w:rsidRPr="00CC3EAF">
        <w:rPr>
          <w:spacing w:val="55"/>
        </w:rPr>
        <w:t xml:space="preserve"> </w:t>
      </w:r>
      <w:r w:rsidRPr="00CC3EAF">
        <w:t>dan</w:t>
      </w:r>
      <w:r w:rsidRPr="00CC3EAF">
        <w:rPr>
          <w:spacing w:val="1"/>
        </w:rPr>
        <w:t xml:space="preserve"> </w:t>
      </w:r>
      <w:r w:rsidRPr="00CC3EAF">
        <w:t>benar</w:t>
      </w:r>
      <w:r w:rsidRPr="00CC3EAF">
        <w:rPr>
          <w:spacing w:val="6"/>
        </w:rPr>
        <w:t xml:space="preserve"> </w:t>
      </w:r>
      <w:r w:rsidRPr="00CC3EAF">
        <w:t>kepada</w:t>
      </w:r>
      <w:r w:rsidRPr="00CC3EAF">
        <w:rPr>
          <w:spacing w:val="6"/>
        </w:rPr>
        <w:t xml:space="preserve"> </w:t>
      </w:r>
      <w:r w:rsidRPr="00CC3EAF">
        <w:t>pasien.</w:t>
      </w:r>
    </w:p>
    <w:p w:rsidR="00432DEA" w:rsidRPr="00CC3EAF" w:rsidRDefault="00432DEA" w:rsidP="00ED03BA">
      <w:pPr>
        <w:pStyle w:val="BodyText"/>
        <w:ind w:left="567" w:right="130" w:firstLine="566"/>
      </w:pPr>
      <w:r w:rsidRPr="00CC3EAF">
        <w:t>Terdapat</w:t>
      </w:r>
      <w:r w:rsidRPr="00CC3EAF">
        <w:rPr>
          <w:spacing w:val="1"/>
        </w:rPr>
        <w:t xml:space="preserve"> </w:t>
      </w:r>
      <w:r w:rsidRPr="00CC3EAF">
        <w:t>perbedaan</w:t>
      </w:r>
      <w:r w:rsidRPr="00CC3EAF">
        <w:rPr>
          <w:spacing w:val="1"/>
        </w:rPr>
        <w:t xml:space="preserve"> </w:t>
      </w:r>
      <w:r w:rsidRPr="00CC3EAF">
        <w:t>bahasa</w:t>
      </w:r>
      <w:r w:rsidRPr="00CC3EAF">
        <w:rPr>
          <w:spacing w:val="1"/>
        </w:rPr>
        <w:t xml:space="preserve"> </w:t>
      </w:r>
      <w:r w:rsidRPr="00CC3EAF">
        <w:t>daerah</w:t>
      </w:r>
      <w:r w:rsidRPr="00CC3EAF">
        <w:rPr>
          <w:spacing w:val="1"/>
        </w:rPr>
        <w:t xml:space="preserve"> </w:t>
      </w:r>
      <w:r w:rsidRPr="00CC3EAF">
        <w:t>sehari-hari yang digunakan oleh pasien untuk</w:t>
      </w:r>
      <w:r w:rsidRPr="00CC3EAF">
        <w:rPr>
          <w:spacing w:val="1"/>
        </w:rPr>
        <w:t xml:space="preserve"> </w:t>
      </w:r>
      <w:r w:rsidRPr="00CC3EAF">
        <w:t>berkomunikasi,</w:t>
      </w:r>
      <w:r w:rsidRPr="00CC3EAF">
        <w:rPr>
          <w:spacing w:val="56"/>
        </w:rPr>
        <w:t xml:space="preserve"> </w:t>
      </w:r>
      <w:r w:rsidRPr="00CC3EAF">
        <w:t xml:space="preserve">menjadikan  </w:t>
      </w:r>
      <w:r w:rsidRPr="00CC3EAF">
        <w:rPr>
          <w:spacing w:val="1"/>
        </w:rPr>
        <w:t xml:space="preserve"> </w:t>
      </w:r>
      <w:r w:rsidRPr="00CC3EAF">
        <w:t>komunikasi</w:t>
      </w:r>
      <w:r w:rsidRPr="00CC3EAF">
        <w:rPr>
          <w:spacing w:val="1"/>
        </w:rPr>
        <w:t xml:space="preserve"> </w:t>
      </w:r>
      <w:r w:rsidRPr="00CC3EAF">
        <w:t>antara</w:t>
      </w:r>
      <w:r w:rsidRPr="00CC3EAF">
        <w:rPr>
          <w:spacing w:val="1"/>
        </w:rPr>
        <w:t xml:space="preserve"> </w:t>
      </w:r>
      <w:r w:rsidRPr="00CC3EAF">
        <w:t>dokter</w:t>
      </w:r>
      <w:r w:rsidRPr="00CC3EAF">
        <w:rPr>
          <w:spacing w:val="1"/>
        </w:rPr>
        <w:t xml:space="preserve"> </w:t>
      </w:r>
      <w:r w:rsidRPr="00CC3EAF">
        <w:t>spesialis</w:t>
      </w:r>
      <w:r w:rsidRPr="00CC3EAF">
        <w:rPr>
          <w:spacing w:val="1"/>
        </w:rPr>
        <w:t xml:space="preserve"> </w:t>
      </w:r>
      <w:r w:rsidRPr="00CC3EAF">
        <w:t>bedah</w:t>
      </w:r>
      <w:r w:rsidRPr="00CC3EAF">
        <w:rPr>
          <w:spacing w:val="1"/>
        </w:rPr>
        <w:t xml:space="preserve"> </w:t>
      </w:r>
      <w:r w:rsidRPr="00CC3EAF">
        <w:t>dengan</w:t>
      </w:r>
      <w:r w:rsidRPr="00CC3EAF">
        <w:rPr>
          <w:spacing w:val="1"/>
        </w:rPr>
        <w:t xml:space="preserve"> </w:t>
      </w:r>
      <w:r w:rsidRPr="00CC3EAF">
        <w:t>pasien</w:t>
      </w:r>
      <w:r w:rsidRPr="00CC3EAF">
        <w:rPr>
          <w:spacing w:val="1"/>
        </w:rPr>
        <w:t xml:space="preserve"> </w:t>
      </w:r>
      <w:r w:rsidRPr="00CC3EAF">
        <w:t>menimbulkan kesulitan dalam menyampaikan</w:t>
      </w:r>
      <w:r w:rsidRPr="00CC3EAF">
        <w:rPr>
          <w:spacing w:val="1"/>
        </w:rPr>
        <w:t xml:space="preserve"> </w:t>
      </w:r>
      <w:r w:rsidRPr="00CC3EAF">
        <w:t>penjelasan</w:t>
      </w:r>
      <w:r w:rsidRPr="00CC3EAF">
        <w:rPr>
          <w:spacing w:val="1"/>
        </w:rPr>
        <w:t xml:space="preserve"> </w:t>
      </w:r>
      <w:r w:rsidRPr="00CC3EAF">
        <w:t>informasi</w:t>
      </w:r>
      <w:r w:rsidRPr="00CC3EAF">
        <w:rPr>
          <w:spacing w:val="1"/>
        </w:rPr>
        <w:t xml:space="preserve"> </w:t>
      </w:r>
      <w:r w:rsidRPr="00CC3EAF">
        <w:t>Persetujuan</w:t>
      </w:r>
      <w:r w:rsidRPr="00CC3EAF">
        <w:rPr>
          <w:spacing w:val="1"/>
        </w:rPr>
        <w:t xml:space="preserve"> </w:t>
      </w:r>
      <w:r w:rsidRPr="00CC3EAF">
        <w:t>Tindakan</w:t>
      </w:r>
      <w:r w:rsidRPr="00CC3EAF">
        <w:rPr>
          <w:spacing w:val="1"/>
        </w:rPr>
        <w:t xml:space="preserve"> </w:t>
      </w:r>
      <w:r w:rsidRPr="00CC3EAF">
        <w:t>Kedokteran atau operasi, seingga pasien tidak</w:t>
      </w:r>
      <w:r w:rsidRPr="00CC3EAF">
        <w:rPr>
          <w:spacing w:val="1"/>
        </w:rPr>
        <w:t xml:space="preserve"> </w:t>
      </w:r>
      <w:r w:rsidRPr="00CC3EAF">
        <w:t>memahami</w:t>
      </w:r>
      <w:r w:rsidRPr="00CC3EAF">
        <w:rPr>
          <w:spacing w:val="1"/>
        </w:rPr>
        <w:t xml:space="preserve"> </w:t>
      </w:r>
      <w:r w:rsidRPr="00CC3EAF">
        <w:t>informasi</w:t>
      </w:r>
      <w:r w:rsidRPr="00CC3EAF">
        <w:rPr>
          <w:spacing w:val="1"/>
        </w:rPr>
        <w:t xml:space="preserve"> </w:t>
      </w:r>
      <w:r w:rsidRPr="00CC3EAF">
        <w:t>penjelasan</w:t>
      </w:r>
      <w:r w:rsidRPr="00CC3EAF">
        <w:rPr>
          <w:spacing w:val="1"/>
        </w:rPr>
        <w:t xml:space="preserve"> </w:t>
      </w:r>
      <w:r w:rsidRPr="00CC3EAF">
        <w:t>yang</w:t>
      </w:r>
      <w:r w:rsidRPr="00CC3EAF">
        <w:rPr>
          <w:spacing w:val="-52"/>
        </w:rPr>
        <w:t xml:space="preserve"> </w:t>
      </w:r>
      <w:r w:rsidRPr="00CC3EAF">
        <w:t>disampaikan</w:t>
      </w:r>
      <w:r w:rsidRPr="00CC3EAF">
        <w:rPr>
          <w:spacing w:val="5"/>
        </w:rPr>
        <w:t xml:space="preserve"> </w:t>
      </w:r>
      <w:r w:rsidRPr="00CC3EAF">
        <w:t>dokter.</w:t>
      </w:r>
    </w:p>
    <w:p w:rsidR="00CC3EAF" w:rsidRPr="00CC3EAF" w:rsidRDefault="00CC3EAF" w:rsidP="00ED03BA">
      <w:pPr>
        <w:pStyle w:val="BodyText"/>
        <w:ind w:right="130"/>
      </w:pPr>
    </w:p>
    <w:p w:rsidR="00432DEA" w:rsidRPr="00CC3EAF" w:rsidRDefault="00CC3EAF" w:rsidP="00ED03BA">
      <w:pPr>
        <w:pStyle w:val="Heading1"/>
        <w:keepNext w:val="0"/>
        <w:keepLines w:val="0"/>
        <w:widowControl w:val="0"/>
        <w:numPr>
          <w:ilvl w:val="0"/>
          <w:numId w:val="24"/>
        </w:numPr>
        <w:tabs>
          <w:tab w:val="left" w:pos="631"/>
        </w:tabs>
        <w:autoSpaceDE w:val="0"/>
        <w:autoSpaceDN w:val="0"/>
        <w:spacing w:before="0" w:after="0" w:line="240" w:lineRule="auto"/>
        <w:ind w:left="639" w:right="127" w:hanging="286"/>
        <w:jc w:val="both"/>
        <w:rPr>
          <w:rFonts w:ascii="Times New Roman" w:hAnsi="Times New Roman" w:cs="Times New Roman"/>
          <w:sz w:val="22"/>
          <w:szCs w:val="22"/>
        </w:rPr>
      </w:pPr>
      <w:r w:rsidRPr="00CC3EAF">
        <w:rPr>
          <w:rFonts w:ascii="Times New Roman" w:hAnsi="Times New Roman" w:cs="Times New Roman"/>
          <w:b/>
          <w:sz w:val="22"/>
          <w:szCs w:val="22"/>
        </w:rPr>
        <w:t>Upaya-</w:t>
      </w:r>
      <w:r w:rsidRPr="00CC3EAF">
        <w:rPr>
          <w:rFonts w:ascii="Times New Roman" w:hAnsi="Times New Roman" w:cs="Times New Roman"/>
          <w:b/>
          <w:sz w:val="22"/>
          <w:szCs w:val="22"/>
          <w:lang w:val="en-US"/>
        </w:rPr>
        <w:t>u</w:t>
      </w:r>
      <w:r w:rsidRPr="00CC3EAF">
        <w:rPr>
          <w:rFonts w:ascii="Times New Roman" w:hAnsi="Times New Roman" w:cs="Times New Roman"/>
          <w:b/>
          <w:sz w:val="22"/>
          <w:szCs w:val="22"/>
        </w:rPr>
        <w:t xml:space="preserve">paya </w:t>
      </w:r>
      <w:r w:rsidRPr="00CC3EAF">
        <w:rPr>
          <w:rFonts w:ascii="Times New Roman" w:hAnsi="Times New Roman" w:cs="Times New Roman"/>
          <w:b/>
          <w:sz w:val="22"/>
          <w:szCs w:val="22"/>
          <w:lang w:val="en-US"/>
        </w:rPr>
        <w:t>y</w:t>
      </w:r>
      <w:r w:rsidRPr="00CC3EAF">
        <w:rPr>
          <w:rFonts w:ascii="Times New Roman" w:hAnsi="Times New Roman" w:cs="Times New Roman"/>
          <w:b/>
          <w:sz w:val="22"/>
          <w:szCs w:val="22"/>
        </w:rPr>
        <w:t xml:space="preserve">ang Dilakukan </w:t>
      </w:r>
      <w:r w:rsidRPr="00CC3EAF">
        <w:rPr>
          <w:rFonts w:ascii="Times New Roman" w:hAnsi="Times New Roman" w:cs="Times New Roman"/>
          <w:b/>
          <w:sz w:val="22"/>
          <w:szCs w:val="22"/>
          <w:lang w:val="en-US"/>
        </w:rPr>
        <w:t>o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leh Dokter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CC3EAF">
        <w:rPr>
          <w:rFonts w:ascii="Times New Roman" w:hAnsi="Times New Roman" w:cs="Times New Roman"/>
          <w:b/>
          <w:sz w:val="22"/>
          <w:szCs w:val="22"/>
          <w:lang w:val="en-US"/>
        </w:rPr>
        <w:t>u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ntuk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Mengatasi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Kendala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Pr="00CC3EAF">
        <w:rPr>
          <w:rFonts w:ascii="Times New Roman" w:hAnsi="Times New Roman" w:cs="Times New Roman"/>
          <w:b/>
          <w:sz w:val="22"/>
          <w:szCs w:val="22"/>
          <w:lang w:val="en-US"/>
        </w:rPr>
        <w:t>y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ang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Dihadapi</w:t>
      </w:r>
      <w:r w:rsidR="00432DEA" w:rsidRPr="00CC3EAF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Dalam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Mengimplementasikan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Peraturan</w:t>
      </w:r>
      <w:r w:rsidR="00432DEA" w:rsidRPr="00CC3EAF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Menteri Kesehatan Nomor 290 Tahun 2008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tentang Persetujuan Tindakan Kedokteran</w:t>
      </w:r>
      <w:r w:rsidR="00432DEA" w:rsidRPr="00CC3EAF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Di RSUD</w:t>
      </w:r>
      <w:r w:rsidR="00432DEA" w:rsidRPr="00CC3EAF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H. Hanafie</w:t>
      </w:r>
      <w:r w:rsidR="00432DEA" w:rsidRPr="00CC3EAF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t>Muara</w:t>
      </w:r>
      <w:r w:rsidR="00432DEA" w:rsidRPr="00CC3EAF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="00432DEA" w:rsidRPr="00CC3EAF">
        <w:rPr>
          <w:rFonts w:ascii="Times New Roman" w:hAnsi="Times New Roman" w:cs="Times New Roman"/>
          <w:b/>
          <w:sz w:val="22"/>
          <w:szCs w:val="22"/>
        </w:rPr>
        <w:lastRenderedPageBreak/>
        <w:t>Bungo</w:t>
      </w:r>
    </w:p>
    <w:p w:rsidR="00432DEA" w:rsidRPr="00CC3EAF" w:rsidRDefault="00432DEA" w:rsidP="00ED03BA">
      <w:pPr>
        <w:pStyle w:val="BodyText"/>
        <w:ind w:left="567" w:right="130" w:firstLine="566"/>
      </w:pPr>
      <w:r w:rsidRPr="00CC3EAF">
        <w:rPr>
          <w:color w:val="1F2023"/>
        </w:rPr>
        <w:t>Dokter Spesialis Bedah meminta untuk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dapat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berkomunikasi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dengan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keluarga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pasien</w:t>
      </w:r>
      <w:r w:rsidRPr="00CC3EAF">
        <w:rPr>
          <w:color w:val="1F2023"/>
          <w:spacing w:val="-52"/>
        </w:rPr>
        <w:t xml:space="preserve"> </w:t>
      </w:r>
      <w:r w:rsidRPr="00CC3EAF">
        <w:rPr>
          <w:color w:val="1F2023"/>
        </w:rPr>
        <w:t>yang dapat memahami dan mengerti terhadap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penjelasan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terkait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informasi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Persetujuan</w:t>
      </w:r>
      <w:r w:rsidRPr="00CC3EAF">
        <w:rPr>
          <w:color w:val="1F2023"/>
          <w:spacing w:val="-52"/>
        </w:rPr>
        <w:t xml:space="preserve"> </w:t>
      </w:r>
      <w:r w:rsidRPr="00CC3EAF">
        <w:rPr>
          <w:color w:val="1F2023"/>
        </w:rPr>
        <w:t>Tindakan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Kedokteran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atau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tindakan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operasi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yang</w:t>
      </w:r>
      <w:r w:rsidRPr="00CC3EAF">
        <w:rPr>
          <w:color w:val="1F2023"/>
          <w:spacing w:val="7"/>
        </w:rPr>
        <w:t xml:space="preserve"> </w:t>
      </w:r>
      <w:proofErr w:type="gramStart"/>
      <w:r w:rsidRPr="00CC3EAF">
        <w:rPr>
          <w:color w:val="1F2023"/>
        </w:rPr>
        <w:t>akan</w:t>
      </w:r>
      <w:proofErr w:type="gramEnd"/>
      <w:r w:rsidRPr="00CC3EAF">
        <w:rPr>
          <w:color w:val="1F2023"/>
          <w:spacing w:val="8"/>
        </w:rPr>
        <w:t xml:space="preserve"> </w:t>
      </w:r>
      <w:r w:rsidRPr="00CC3EAF">
        <w:rPr>
          <w:color w:val="1F2023"/>
        </w:rPr>
        <w:t>disampaikan</w:t>
      </w:r>
      <w:r w:rsidRPr="00CC3EAF">
        <w:rPr>
          <w:color w:val="1F2023"/>
          <w:spacing w:val="8"/>
        </w:rPr>
        <w:t xml:space="preserve"> </w:t>
      </w:r>
      <w:r w:rsidRPr="00CC3EAF">
        <w:rPr>
          <w:color w:val="1F2023"/>
        </w:rPr>
        <w:t>oleh</w:t>
      </w:r>
      <w:r w:rsidRPr="00CC3EAF">
        <w:rPr>
          <w:color w:val="1F2023"/>
          <w:spacing w:val="7"/>
        </w:rPr>
        <w:t xml:space="preserve"> </w:t>
      </w:r>
      <w:r w:rsidRPr="00CC3EAF">
        <w:rPr>
          <w:color w:val="1F2023"/>
        </w:rPr>
        <w:t>dokter</w:t>
      </w:r>
      <w:r w:rsidRPr="00CC3EAF">
        <w:t>.</w:t>
      </w:r>
    </w:p>
    <w:p w:rsidR="00432DEA" w:rsidRPr="00CC3EAF" w:rsidRDefault="00432DEA" w:rsidP="00ED03BA">
      <w:pPr>
        <w:pStyle w:val="BodyText"/>
        <w:ind w:left="567" w:right="130" w:firstLine="566"/>
        <w:rPr>
          <w:color w:val="1F2023"/>
        </w:rPr>
      </w:pPr>
      <w:proofErr w:type="gramStart"/>
      <w:r w:rsidRPr="00CC3EAF">
        <w:rPr>
          <w:color w:val="1F2023"/>
        </w:rPr>
        <w:t>Dokter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Spesialis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Bedah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mengusulkan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kepada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Direktur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RSUD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H.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Hanafie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agar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mengupayakan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petugas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kesehatan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sebagai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penghubung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komunikasi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antara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Dokter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Spesialis Bedah dengan pasien atau keluarga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pasien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untuk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menyampaikan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penjelasan</w:t>
      </w:r>
      <w:r w:rsidRPr="00CC3EAF">
        <w:rPr>
          <w:color w:val="1F2023"/>
          <w:spacing w:val="-52"/>
        </w:rPr>
        <w:t xml:space="preserve"> </w:t>
      </w:r>
      <w:r w:rsidRPr="00CC3EAF">
        <w:rPr>
          <w:color w:val="1F2023"/>
        </w:rPr>
        <w:t>informasi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terkait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persetujuan</w:t>
      </w:r>
      <w:r w:rsidRPr="00CC3EAF">
        <w:rPr>
          <w:color w:val="1F2023"/>
          <w:spacing w:val="1"/>
        </w:rPr>
        <w:t xml:space="preserve"> </w:t>
      </w:r>
      <w:r w:rsidRPr="00CC3EAF">
        <w:rPr>
          <w:color w:val="1F2023"/>
        </w:rPr>
        <w:t>tindakan</w:t>
      </w:r>
      <w:r w:rsidRPr="00CC3EAF">
        <w:rPr>
          <w:color w:val="1F2023"/>
          <w:spacing w:val="-52"/>
        </w:rPr>
        <w:t xml:space="preserve"> </w:t>
      </w:r>
      <w:r w:rsidRPr="00CC3EAF">
        <w:rPr>
          <w:color w:val="1F2023"/>
        </w:rPr>
        <w:t>kedokteran</w:t>
      </w:r>
      <w:r w:rsidRPr="00CC3EAF">
        <w:rPr>
          <w:color w:val="1F2023"/>
          <w:spacing w:val="5"/>
        </w:rPr>
        <w:t xml:space="preserve"> </w:t>
      </w:r>
      <w:r w:rsidRPr="00CC3EAF">
        <w:rPr>
          <w:color w:val="1F2023"/>
        </w:rPr>
        <w:t>atau</w:t>
      </w:r>
      <w:r w:rsidRPr="00CC3EAF">
        <w:rPr>
          <w:color w:val="1F2023"/>
          <w:spacing w:val="6"/>
        </w:rPr>
        <w:t xml:space="preserve"> </w:t>
      </w:r>
      <w:r w:rsidRPr="00CC3EAF">
        <w:rPr>
          <w:color w:val="1F2023"/>
        </w:rPr>
        <w:t>operasi.</w:t>
      </w:r>
      <w:proofErr w:type="gramEnd"/>
    </w:p>
    <w:p w:rsidR="00432DEA" w:rsidRPr="00CC3EAF" w:rsidRDefault="00432DEA" w:rsidP="00ED03BA">
      <w:pPr>
        <w:spacing w:line="240" w:lineRule="auto"/>
        <w:ind w:right="-23"/>
        <w:rPr>
          <w:rFonts w:ascii="Times New Roman" w:eastAsia="Times New Roman" w:hAnsi="Times New Roman" w:cs="Times New Roman"/>
          <w:lang w:val="en-US"/>
        </w:rPr>
      </w:pPr>
    </w:p>
    <w:p w:rsidR="00DE60FD" w:rsidRPr="00CC3EAF" w:rsidRDefault="00424C06" w:rsidP="00ED03BA">
      <w:pPr>
        <w:pStyle w:val="Heading2"/>
        <w:keepNext w:val="0"/>
        <w:keepLines w:val="0"/>
        <w:numPr>
          <w:ilvl w:val="0"/>
          <w:numId w:val="4"/>
        </w:numPr>
        <w:spacing w:before="0" w:after="0" w:line="240" w:lineRule="auto"/>
        <w:ind w:left="426" w:right="-23" w:hanging="426"/>
        <w:jc w:val="both"/>
        <w:rPr>
          <w:rFonts w:ascii="Times New Roman" w:hAnsi="Times New Roman" w:cs="Times New Roman"/>
          <w:b/>
          <w:sz w:val="22"/>
          <w:szCs w:val="22"/>
          <w:lang w:val="en-US"/>
        </w:rPr>
      </w:pPr>
      <w:bookmarkStart w:id="3" w:name="_c2u0tinisdlf" w:colFirst="0" w:colLast="0"/>
      <w:bookmarkEnd w:id="3"/>
      <w:r w:rsidRPr="00CC3EAF">
        <w:rPr>
          <w:rFonts w:ascii="Times New Roman" w:hAnsi="Times New Roman" w:cs="Times New Roman"/>
          <w:b/>
          <w:sz w:val="22"/>
          <w:szCs w:val="22"/>
        </w:rPr>
        <w:t>SIMPULAN DAN SARAN</w:t>
      </w:r>
    </w:p>
    <w:p w:rsidR="00CC3EAF" w:rsidRPr="00CC3EAF" w:rsidRDefault="00CC3EAF" w:rsidP="00ED03BA">
      <w:pPr>
        <w:pStyle w:val="ListParagraph"/>
        <w:widowControl w:val="0"/>
        <w:numPr>
          <w:ilvl w:val="1"/>
          <w:numId w:val="20"/>
        </w:numPr>
        <w:autoSpaceDE w:val="0"/>
        <w:autoSpaceDN w:val="0"/>
        <w:spacing w:after="0" w:line="240" w:lineRule="auto"/>
        <w:ind w:left="567" w:hanging="283"/>
        <w:contextualSpacing w:val="0"/>
        <w:jc w:val="both"/>
        <w:rPr>
          <w:rFonts w:ascii="Times New Roman" w:hAnsi="Times New Roman" w:cs="Times New Roman"/>
          <w:b/>
        </w:rPr>
      </w:pPr>
      <w:r w:rsidRPr="00CC3EAF">
        <w:rPr>
          <w:rFonts w:ascii="Times New Roman" w:hAnsi="Times New Roman" w:cs="Times New Roman"/>
          <w:b/>
        </w:rPr>
        <w:t>Simpulan</w:t>
      </w:r>
    </w:p>
    <w:p w:rsidR="00CC3EAF" w:rsidRPr="00CC3EAF" w:rsidRDefault="00CC3EAF" w:rsidP="00ED03BA">
      <w:pPr>
        <w:pStyle w:val="BodyText"/>
        <w:spacing w:line="276" w:lineRule="auto"/>
        <w:ind w:left="567" w:right="132" w:firstLine="567"/>
      </w:pPr>
      <w:r w:rsidRPr="00CC3EAF">
        <w:t>Berdasarkan</w:t>
      </w:r>
      <w:r w:rsidRPr="00CC3EAF">
        <w:rPr>
          <w:spacing w:val="1"/>
        </w:rPr>
        <w:t xml:space="preserve"> </w:t>
      </w:r>
      <w:r w:rsidRPr="00CC3EAF">
        <w:t>hasil</w:t>
      </w:r>
      <w:r w:rsidRPr="00CC3EAF">
        <w:rPr>
          <w:spacing w:val="1"/>
        </w:rPr>
        <w:t xml:space="preserve"> </w:t>
      </w:r>
      <w:r w:rsidRPr="00CC3EAF">
        <w:t>penelitian</w:t>
      </w:r>
      <w:r w:rsidRPr="00CC3EAF">
        <w:rPr>
          <w:spacing w:val="1"/>
        </w:rPr>
        <w:t xml:space="preserve"> </w:t>
      </w:r>
      <w:r w:rsidRPr="00CC3EAF">
        <w:t>dapat</w:t>
      </w:r>
      <w:r w:rsidRPr="00CC3EAF">
        <w:rPr>
          <w:spacing w:val="1"/>
        </w:rPr>
        <w:t xml:space="preserve"> </w:t>
      </w:r>
      <w:r w:rsidRPr="00CC3EAF">
        <w:t>disimpulkan</w:t>
      </w:r>
      <w:r w:rsidRPr="00CC3EAF">
        <w:rPr>
          <w:spacing w:val="-1"/>
        </w:rPr>
        <w:t xml:space="preserve"> </w:t>
      </w:r>
      <w:r w:rsidRPr="00CC3EAF">
        <w:t>sebagai</w:t>
      </w:r>
      <w:r w:rsidRPr="00CC3EAF">
        <w:rPr>
          <w:spacing w:val="1"/>
        </w:rPr>
        <w:t xml:space="preserve"> </w:t>
      </w:r>
      <w:proofErr w:type="gramStart"/>
      <w:r w:rsidRPr="00CC3EAF">
        <w:t>berikut :</w:t>
      </w:r>
      <w:proofErr w:type="gramEnd"/>
    </w:p>
    <w:p w:rsidR="00CC3EAF" w:rsidRPr="00CC3EAF" w:rsidRDefault="00CC3EAF" w:rsidP="00ED03BA">
      <w:pPr>
        <w:pStyle w:val="ListParagraph"/>
        <w:widowControl w:val="0"/>
        <w:numPr>
          <w:ilvl w:val="0"/>
          <w:numId w:val="25"/>
        </w:numPr>
        <w:autoSpaceDE w:val="0"/>
        <w:autoSpaceDN w:val="0"/>
        <w:spacing w:after="0" w:line="276" w:lineRule="auto"/>
        <w:ind w:left="841" w:right="41"/>
        <w:contextualSpacing w:val="0"/>
        <w:jc w:val="both"/>
        <w:rPr>
          <w:rFonts w:ascii="Times New Roman" w:hAnsi="Times New Roman" w:cs="Times New Roman"/>
        </w:rPr>
      </w:pPr>
      <w:r w:rsidRPr="00CC3EAF">
        <w:rPr>
          <w:rFonts w:ascii="Times New Roman" w:hAnsi="Times New Roman" w:cs="Times New Roman"/>
        </w:rPr>
        <w:t>Implementasi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persetujuan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kedokteran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(studi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RSUD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H.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Hanafie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Muara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Bungo)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pada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umumnya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telah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terlaksana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dengan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baik,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dokter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spesialis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bedah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sebelum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meminta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persetujuan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kedokteran/operasi,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terlebih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dahulu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sudah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memberikan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penjelasan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informasi</w:t>
      </w:r>
      <w:r w:rsidRPr="00CC3EAF">
        <w:rPr>
          <w:rFonts w:ascii="Times New Roman" w:hAnsi="Times New Roman" w:cs="Times New Roman"/>
        </w:rPr>
        <w:tab/>
        <w:t>persetujuan</w:t>
      </w:r>
      <w:r w:rsidRPr="00CC3EAF">
        <w:rPr>
          <w:rFonts w:ascii="Times New Roman" w:hAnsi="Times New Roman" w:cs="Times New Roman"/>
        </w:rPr>
        <w:tab/>
        <w:t>Tindakan</w:t>
      </w:r>
      <w:r>
        <w:rPr>
          <w:rFonts w:ascii="Times New Roman" w:hAnsi="Times New Roman" w:cs="Times New Roman"/>
        </w:rPr>
        <w:t xml:space="preserve"> </w:t>
      </w:r>
      <w:r w:rsidRPr="00CC3EAF">
        <w:rPr>
          <w:rFonts w:ascii="Times New Roman" w:hAnsi="Times New Roman" w:cs="Times New Roman"/>
        </w:rPr>
        <w:t>kedokteran/operasi kepada pasien dan atau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keluarga</w:t>
      </w:r>
      <w:r w:rsidRPr="00CC3EAF">
        <w:rPr>
          <w:rFonts w:ascii="Times New Roman" w:hAnsi="Times New Roman" w:cs="Times New Roman"/>
          <w:spacing w:val="-2"/>
        </w:rPr>
        <w:t xml:space="preserve"> </w:t>
      </w:r>
      <w:r w:rsidRPr="00CC3EAF">
        <w:rPr>
          <w:rFonts w:ascii="Times New Roman" w:hAnsi="Times New Roman" w:cs="Times New Roman"/>
        </w:rPr>
        <w:t>pasien.</w:t>
      </w:r>
    </w:p>
    <w:p w:rsidR="00CC3EAF" w:rsidRPr="00CC3EAF" w:rsidRDefault="00CC3EAF" w:rsidP="00ED03BA">
      <w:pPr>
        <w:pStyle w:val="ListParagraph"/>
        <w:widowControl w:val="0"/>
        <w:numPr>
          <w:ilvl w:val="0"/>
          <w:numId w:val="25"/>
        </w:numPr>
        <w:tabs>
          <w:tab w:val="left" w:pos="842"/>
        </w:tabs>
        <w:autoSpaceDE w:val="0"/>
        <w:autoSpaceDN w:val="0"/>
        <w:spacing w:after="0" w:line="276" w:lineRule="auto"/>
        <w:ind w:left="841" w:right="41"/>
        <w:contextualSpacing w:val="0"/>
        <w:jc w:val="both"/>
        <w:rPr>
          <w:rFonts w:ascii="Times New Roman" w:hAnsi="Times New Roman" w:cs="Times New Roman"/>
        </w:rPr>
      </w:pPr>
      <w:r w:rsidRPr="00CC3EAF">
        <w:rPr>
          <w:rFonts w:ascii="Times New Roman" w:hAnsi="Times New Roman" w:cs="Times New Roman"/>
        </w:rPr>
        <w:t>Kendala-kendala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yang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dihadapi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dalam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pengimplementasian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persetujuan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kedokteran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RSUD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H.Hanafie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Muara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 xml:space="preserve">Bungo adalah </w:t>
      </w:r>
      <w:r w:rsidRPr="00CC3EAF">
        <w:rPr>
          <w:rFonts w:ascii="Times New Roman" w:hAnsi="Times New Roman" w:cs="Times New Roman"/>
          <w:color w:val="1F2023"/>
        </w:rPr>
        <w:t>adanya tingkat pengetahuan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dan Pendidikan pasien yang berbeda-beda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sehingga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pemahaman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dan</w:t>
      </w:r>
      <w:r w:rsidRPr="00CC3EAF">
        <w:rPr>
          <w:rFonts w:ascii="Times New Roman" w:hAnsi="Times New Roman" w:cs="Times New Roman"/>
          <w:color w:val="1F2023"/>
          <w:spacing w:val="56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penerimaan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pasien</w:t>
      </w:r>
      <w:r w:rsidRPr="00CC3EAF">
        <w:rPr>
          <w:rFonts w:ascii="Times New Roman" w:hAnsi="Times New Roman" w:cs="Times New Roman"/>
          <w:color w:val="1F2023"/>
          <w:spacing w:val="5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pun</w:t>
      </w:r>
      <w:r w:rsidRPr="00CC3EAF">
        <w:rPr>
          <w:rFonts w:ascii="Times New Roman" w:hAnsi="Times New Roman" w:cs="Times New Roman"/>
          <w:color w:val="1F2023"/>
          <w:spacing w:val="1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akan</w:t>
      </w:r>
      <w:r w:rsidRPr="00CC3EAF">
        <w:rPr>
          <w:rFonts w:ascii="Times New Roman" w:hAnsi="Times New Roman" w:cs="Times New Roman"/>
          <w:color w:val="1F2023"/>
          <w:spacing w:val="5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berbeda,</w:t>
      </w:r>
    </w:p>
    <w:p w:rsidR="00CC3EAF" w:rsidRPr="00CC3EAF" w:rsidRDefault="00CC3EAF" w:rsidP="00ED03BA">
      <w:pPr>
        <w:pStyle w:val="ListParagraph"/>
        <w:widowControl w:val="0"/>
        <w:numPr>
          <w:ilvl w:val="0"/>
          <w:numId w:val="25"/>
        </w:numPr>
        <w:tabs>
          <w:tab w:val="left" w:pos="842"/>
          <w:tab w:val="left" w:pos="3733"/>
        </w:tabs>
        <w:autoSpaceDE w:val="0"/>
        <w:autoSpaceDN w:val="0"/>
        <w:spacing w:after="0" w:line="276" w:lineRule="auto"/>
        <w:ind w:left="841" w:right="39"/>
        <w:contextualSpacing w:val="0"/>
        <w:jc w:val="both"/>
        <w:rPr>
          <w:rFonts w:ascii="Times New Roman" w:hAnsi="Times New Roman" w:cs="Times New Roman"/>
        </w:rPr>
      </w:pPr>
      <w:r w:rsidRPr="00CC3EAF">
        <w:rPr>
          <w:rFonts w:ascii="Times New Roman" w:hAnsi="Times New Roman" w:cs="Times New Roman"/>
        </w:rPr>
        <w:t>Upaya-upaya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untuk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mengatasi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kendala-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kendala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yang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dihadapi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dalam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mengimplementasikan</w:t>
      </w:r>
      <w:r w:rsidRPr="00CC3EAF">
        <w:rPr>
          <w:rFonts w:ascii="Times New Roman" w:hAnsi="Times New Roman" w:cs="Times New Roman"/>
        </w:rPr>
        <w:tab/>
      </w:r>
      <w:r w:rsidRPr="00CC3EAF">
        <w:rPr>
          <w:rFonts w:ascii="Times New Roman" w:hAnsi="Times New Roman" w:cs="Times New Roman"/>
          <w:spacing w:val="-1"/>
        </w:rPr>
        <w:t>Persetujuan</w:t>
      </w:r>
      <w:r w:rsidRPr="00CC3EAF">
        <w:rPr>
          <w:rFonts w:ascii="Times New Roman" w:hAnsi="Times New Roman" w:cs="Times New Roman"/>
          <w:spacing w:val="-53"/>
        </w:rPr>
        <w:t xml:space="preserve"> </w:t>
      </w:r>
      <w:r w:rsidRPr="00CC3EAF">
        <w:rPr>
          <w:rFonts w:ascii="Times New Roman" w:hAnsi="Times New Roman" w:cs="Times New Roman"/>
        </w:rPr>
        <w:t>Tindakan Kedokteran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 xml:space="preserve">yaitu dimana </w:t>
      </w:r>
      <w:r w:rsidRPr="00CC3EAF">
        <w:rPr>
          <w:rFonts w:ascii="Times New Roman" w:hAnsi="Times New Roman" w:cs="Times New Roman"/>
          <w:color w:val="1F2023"/>
        </w:rPr>
        <w:t>Dokter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spesialis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bedah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meminta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keluraga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pasien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yang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dapat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memahami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dan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mengerti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terhadap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penjelasan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informasi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persetujuan</w:t>
      </w:r>
      <w:r w:rsidRPr="00CC3EAF">
        <w:rPr>
          <w:rFonts w:ascii="Times New Roman" w:hAnsi="Times New Roman" w:cs="Times New Roman"/>
          <w:color w:val="1F2023"/>
          <w:spacing w:val="-52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Tindakan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kedokteran/operasi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yang</w:t>
      </w:r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proofErr w:type="gramStart"/>
      <w:r w:rsidRPr="00CC3EAF">
        <w:rPr>
          <w:rFonts w:ascii="Times New Roman" w:hAnsi="Times New Roman" w:cs="Times New Roman"/>
          <w:color w:val="1F2023"/>
        </w:rPr>
        <w:t>akan</w:t>
      </w:r>
      <w:proofErr w:type="gramEnd"/>
      <w:r w:rsidRPr="00CC3EAF">
        <w:rPr>
          <w:rFonts w:ascii="Times New Roman" w:hAnsi="Times New Roman" w:cs="Times New Roman"/>
          <w:color w:val="1F2023"/>
          <w:spacing w:val="1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disampaikan</w:t>
      </w:r>
      <w:r w:rsidRPr="00CC3EAF">
        <w:rPr>
          <w:rFonts w:ascii="Times New Roman" w:hAnsi="Times New Roman" w:cs="Times New Roman"/>
          <w:color w:val="1F2023"/>
          <w:spacing w:val="5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oleh</w:t>
      </w:r>
      <w:r w:rsidRPr="00CC3EAF">
        <w:rPr>
          <w:rFonts w:ascii="Times New Roman" w:hAnsi="Times New Roman" w:cs="Times New Roman"/>
          <w:color w:val="1F2023"/>
          <w:spacing w:val="6"/>
        </w:rPr>
        <w:t xml:space="preserve"> </w:t>
      </w:r>
      <w:r w:rsidRPr="00CC3EAF">
        <w:rPr>
          <w:rFonts w:ascii="Times New Roman" w:hAnsi="Times New Roman" w:cs="Times New Roman"/>
          <w:color w:val="1F2023"/>
        </w:rPr>
        <w:t>dokter.</w:t>
      </w:r>
    </w:p>
    <w:p w:rsidR="00CC3EAF" w:rsidRPr="00CC3EAF" w:rsidRDefault="00CC3EAF" w:rsidP="00ED03BA">
      <w:pPr>
        <w:pStyle w:val="Heading1"/>
        <w:keepNext w:val="0"/>
        <w:keepLines w:val="0"/>
        <w:widowControl w:val="0"/>
        <w:numPr>
          <w:ilvl w:val="1"/>
          <w:numId w:val="20"/>
        </w:numPr>
        <w:autoSpaceDE w:val="0"/>
        <w:autoSpaceDN w:val="0"/>
        <w:spacing w:before="0" w:after="0" w:line="240" w:lineRule="auto"/>
        <w:ind w:left="567" w:hanging="265"/>
        <w:jc w:val="both"/>
        <w:rPr>
          <w:rFonts w:ascii="Times New Roman" w:hAnsi="Times New Roman" w:cs="Times New Roman"/>
          <w:sz w:val="22"/>
          <w:szCs w:val="22"/>
        </w:rPr>
      </w:pPr>
      <w:r w:rsidRPr="00CC3EAF">
        <w:rPr>
          <w:rFonts w:ascii="Times New Roman" w:hAnsi="Times New Roman" w:cs="Times New Roman"/>
          <w:b/>
          <w:sz w:val="22"/>
          <w:szCs w:val="22"/>
        </w:rPr>
        <w:t>Saran</w:t>
      </w:r>
    </w:p>
    <w:p w:rsidR="00CC3EAF" w:rsidRPr="00CC3EAF" w:rsidRDefault="00CC3EAF" w:rsidP="00ED03BA">
      <w:pPr>
        <w:pStyle w:val="BodyText"/>
        <w:ind w:left="567" w:right="0" w:firstLine="567"/>
      </w:pPr>
      <w:proofErr w:type="gramStart"/>
      <w:r w:rsidRPr="00CC3EAF">
        <w:t>Saran</w:t>
      </w:r>
      <w:r w:rsidRPr="00CC3EAF">
        <w:rPr>
          <w:spacing w:val="-4"/>
        </w:rPr>
        <w:t xml:space="preserve"> </w:t>
      </w:r>
      <w:r w:rsidRPr="00CC3EAF">
        <w:t>penelitian</w:t>
      </w:r>
      <w:r w:rsidRPr="00CC3EAF">
        <w:rPr>
          <w:spacing w:val="-1"/>
        </w:rPr>
        <w:t xml:space="preserve"> </w:t>
      </w:r>
      <w:r w:rsidRPr="00CC3EAF">
        <w:t>adalah</w:t>
      </w:r>
      <w:r w:rsidRPr="00CC3EAF">
        <w:rPr>
          <w:spacing w:val="-2"/>
        </w:rPr>
        <w:t xml:space="preserve"> </w:t>
      </w:r>
      <w:r w:rsidRPr="00CC3EAF">
        <w:t>sebagai</w:t>
      </w:r>
      <w:r w:rsidRPr="00CC3EAF">
        <w:rPr>
          <w:spacing w:val="-3"/>
        </w:rPr>
        <w:t xml:space="preserve"> </w:t>
      </w:r>
      <w:r w:rsidRPr="00CC3EAF">
        <w:t>berikut.</w:t>
      </w:r>
      <w:proofErr w:type="gramEnd"/>
    </w:p>
    <w:p w:rsidR="00CC3EAF" w:rsidRPr="00CC3EAF" w:rsidRDefault="00CC3EAF" w:rsidP="00ED03BA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76" w:lineRule="auto"/>
        <w:ind w:left="851" w:right="39" w:hanging="283"/>
        <w:contextualSpacing w:val="0"/>
        <w:jc w:val="both"/>
        <w:rPr>
          <w:rFonts w:ascii="Times New Roman" w:hAnsi="Times New Roman" w:cs="Times New Roman"/>
        </w:rPr>
      </w:pPr>
      <w:r w:rsidRPr="00CC3EAF">
        <w:rPr>
          <w:rFonts w:ascii="Times New Roman" w:hAnsi="Times New Roman" w:cs="Times New Roman"/>
        </w:rPr>
        <w:t>Kepada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bapak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direktur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RSUD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H.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Hanafie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Muara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Bungo,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agar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selalu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mengingatkan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dokter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spesialis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bedah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proofErr w:type="gramStart"/>
      <w:r w:rsidRPr="00CC3EAF">
        <w:rPr>
          <w:rFonts w:ascii="Times New Roman" w:hAnsi="Times New Roman" w:cs="Times New Roman"/>
        </w:rPr>
        <w:t>akan</w:t>
      </w:r>
      <w:proofErr w:type="gramEnd"/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pentingnya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pelaksanaan pemberian penjelasan informasi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persetujuan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kedokteran/operasi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sebelum</w:t>
      </w:r>
      <w:r w:rsidRPr="00CC3EAF">
        <w:rPr>
          <w:rFonts w:ascii="Times New Roman" w:hAnsi="Times New Roman" w:cs="Times New Roman"/>
          <w:spacing w:val="-3"/>
        </w:rPr>
        <w:t xml:space="preserve"> </w:t>
      </w:r>
      <w:r w:rsidRPr="00CC3EAF">
        <w:rPr>
          <w:rFonts w:ascii="Times New Roman" w:hAnsi="Times New Roman" w:cs="Times New Roman"/>
        </w:rPr>
        <w:t>operasi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lastRenderedPageBreak/>
        <w:t>dilaksanakan.</w:t>
      </w:r>
    </w:p>
    <w:p w:rsidR="00CC3EAF" w:rsidRPr="00CC3EAF" w:rsidRDefault="00CC3EAF" w:rsidP="00ED03BA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76" w:lineRule="auto"/>
        <w:ind w:left="851" w:right="39" w:hanging="283"/>
        <w:contextualSpacing w:val="0"/>
        <w:jc w:val="both"/>
        <w:rPr>
          <w:rFonts w:ascii="Times New Roman" w:hAnsi="Times New Roman" w:cs="Times New Roman"/>
        </w:rPr>
      </w:pPr>
      <w:r w:rsidRPr="00CC3EAF">
        <w:rPr>
          <w:rFonts w:ascii="Times New Roman" w:hAnsi="Times New Roman" w:cs="Times New Roman"/>
        </w:rPr>
        <w:t>Kepada kabid Pelayanan Medik RSUD H.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hanafie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beserta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anggotanya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agar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selalu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memeriksa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persyaratan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kelengkapan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dokumen isi dari poin-poin yang tercantum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dalam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formulir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pemberian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penjelasan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informasi</w:t>
      </w:r>
      <w:r w:rsidRPr="00CC3EAF">
        <w:rPr>
          <w:rFonts w:ascii="Times New Roman" w:hAnsi="Times New Roman" w:cs="Times New Roman"/>
        </w:rPr>
        <w:tab/>
        <w:t>persetujuan</w:t>
      </w:r>
      <w:r w:rsidRPr="00CC3EAF">
        <w:rPr>
          <w:rFonts w:ascii="Times New Roman" w:hAnsi="Times New Roman" w:cs="Times New Roman"/>
        </w:rPr>
        <w:tab/>
      </w:r>
      <w:r w:rsidRPr="00CC3EAF">
        <w:rPr>
          <w:rFonts w:ascii="Times New Roman" w:hAnsi="Times New Roman" w:cs="Times New Roman"/>
          <w:spacing w:val="-1"/>
        </w:rPr>
        <w:t>tindakan</w:t>
      </w:r>
      <w:r w:rsidRPr="00CC3EAF">
        <w:rPr>
          <w:rFonts w:ascii="Times New Roman" w:hAnsi="Times New Roman" w:cs="Times New Roman"/>
          <w:spacing w:val="-53"/>
        </w:rPr>
        <w:t xml:space="preserve"> </w:t>
      </w:r>
      <w:r w:rsidRPr="00CC3EAF">
        <w:rPr>
          <w:rFonts w:ascii="Times New Roman" w:hAnsi="Times New Roman" w:cs="Times New Roman"/>
          <w:spacing w:val="-1"/>
        </w:rPr>
        <w:t>kedokteran/operasi</w:t>
      </w:r>
      <w:r w:rsidRPr="00CC3EAF">
        <w:rPr>
          <w:rFonts w:ascii="Times New Roman" w:hAnsi="Times New Roman" w:cs="Times New Roman"/>
          <w:spacing w:val="-7"/>
        </w:rPr>
        <w:t xml:space="preserve"> </w:t>
      </w:r>
      <w:r w:rsidRPr="00CC3EAF">
        <w:rPr>
          <w:rFonts w:ascii="Times New Roman" w:hAnsi="Times New Roman" w:cs="Times New Roman"/>
        </w:rPr>
        <w:t>di</w:t>
      </w:r>
      <w:r w:rsidRPr="00CC3EAF">
        <w:rPr>
          <w:rFonts w:ascii="Times New Roman" w:hAnsi="Times New Roman" w:cs="Times New Roman"/>
          <w:spacing w:val="-11"/>
        </w:rPr>
        <w:t xml:space="preserve"> </w:t>
      </w:r>
      <w:r w:rsidRPr="00CC3EAF">
        <w:rPr>
          <w:rFonts w:ascii="Times New Roman" w:hAnsi="Times New Roman" w:cs="Times New Roman"/>
        </w:rPr>
        <w:t>ruang</w:t>
      </w:r>
      <w:r w:rsidRPr="00CC3EAF">
        <w:rPr>
          <w:rFonts w:ascii="Times New Roman" w:hAnsi="Times New Roman" w:cs="Times New Roman"/>
          <w:spacing w:val="-10"/>
        </w:rPr>
        <w:t xml:space="preserve"> </w:t>
      </w:r>
      <w:r w:rsidRPr="00CC3EAF">
        <w:rPr>
          <w:rFonts w:ascii="Times New Roman" w:hAnsi="Times New Roman" w:cs="Times New Roman"/>
        </w:rPr>
        <w:t>perawatan</w:t>
      </w:r>
      <w:r w:rsidRPr="00CC3EAF">
        <w:rPr>
          <w:rFonts w:ascii="Times New Roman" w:hAnsi="Times New Roman" w:cs="Times New Roman"/>
          <w:spacing w:val="-8"/>
        </w:rPr>
        <w:t xml:space="preserve"> </w:t>
      </w:r>
      <w:r w:rsidRPr="00CC3EAF">
        <w:rPr>
          <w:rFonts w:ascii="Times New Roman" w:hAnsi="Times New Roman" w:cs="Times New Roman"/>
        </w:rPr>
        <w:t>bedah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RSUD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H.Hanafie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Muara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Bungo,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sebelum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-4"/>
        </w:rPr>
        <w:t xml:space="preserve"> </w:t>
      </w:r>
      <w:r w:rsidRPr="00CC3EAF">
        <w:rPr>
          <w:rFonts w:ascii="Times New Roman" w:hAnsi="Times New Roman" w:cs="Times New Roman"/>
        </w:rPr>
        <w:t>kedokteran/operasi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dilakukan</w:t>
      </w:r>
    </w:p>
    <w:p w:rsidR="00CC3EAF" w:rsidRPr="00CC3EAF" w:rsidRDefault="00CC3EAF" w:rsidP="00ED03BA">
      <w:pPr>
        <w:pStyle w:val="ListParagraph"/>
        <w:widowControl w:val="0"/>
        <w:numPr>
          <w:ilvl w:val="2"/>
          <w:numId w:val="20"/>
        </w:numPr>
        <w:autoSpaceDE w:val="0"/>
        <w:autoSpaceDN w:val="0"/>
        <w:spacing w:after="0" w:line="276" w:lineRule="auto"/>
        <w:ind w:left="851" w:right="39" w:hanging="283"/>
        <w:contextualSpacing w:val="0"/>
        <w:jc w:val="both"/>
        <w:rPr>
          <w:rFonts w:ascii="Times New Roman" w:hAnsi="Times New Roman" w:cs="Times New Roman"/>
          <w:lang w:val="en-GB"/>
        </w:rPr>
      </w:pPr>
      <w:r w:rsidRPr="00CC3EAF">
        <w:rPr>
          <w:rFonts w:ascii="Times New Roman" w:hAnsi="Times New Roman" w:cs="Times New Roman"/>
        </w:rPr>
        <w:t>Kepada Dokter spesialis bedah yang selalu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melaksanakan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tugas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pelayanan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kesehatan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dalam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hal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ini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melakukan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kedokteran/operasi</w:t>
      </w:r>
      <w:r>
        <w:rPr>
          <w:rFonts w:ascii="Times New Roman" w:hAnsi="Times New Roman" w:cs="Times New Roman"/>
        </w:rPr>
        <w:tab/>
        <w:t xml:space="preserve">agar </w:t>
      </w:r>
      <w:r w:rsidRPr="00CC3EAF">
        <w:rPr>
          <w:rFonts w:ascii="Times New Roman" w:hAnsi="Times New Roman" w:cs="Times New Roman"/>
        </w:rPr>
        <w:t>selalu</w:t>
      </w:r>
      <w:r>
        <w:rPr>
          <w:rFonts w:ascii="Times New Roman" w:hAnsi="Times New Roman" w:cs="Times New Roman"/>
          <w:spacing w:val="-53"/>
        </w:rPr>
        <w:t xml:space="preserve"> </w:t>
      </w:r>
      <w:r w:rsidRPr="00CC3EAF">
        <w:rPr>
          <w:rFonts w:ascii="Times New Roman" w:hAnsi="Times New Roman" w:cs="Times New Roman"/>
        </w:rPr>
        <w:t>menyampaikan</w:t>
      </w:r>
      <w:r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penjelasan</w:t>
      </w:r>
      <w:r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infomasi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persetujuan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kedokteran/operasi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kepada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pasien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atau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keluarga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dengan</w:t>
      </w:r>
      <w:r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selengkap-lengkapnya</w:t>
      </w:r>
      <w:r w:rsidRPr="00CC3EA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 w:rsidRPr="00CC3EAF">
        <w:rPr>
          <w:rFonts w:ascii="Times New Roman" w:hAnsi="Times New Roman" w:cs="Times New Roman"/>
        </w:rPr>
        <w:t>sebelum</w:t>
      </w:r>
      <w:r>
        <w:rPr>
          <w:rFonts w:ascii="Times New Roman" w:hAnsi="Times New Roman" w:cs="Times New Roman"/>
          <w:spacing w:val="-1"/>
        </w:rPr>
        <w:t xml:space="preserve"> p</w:t>
      </w:r>
      <w:r w:rsidRPr="00CC3EAF">
        <w:rPr>
          <w:rFonts w:ascii="Times New Roman" w:hAnsi="Times New Roman" w:cs="Times New Roman"/>
        </w:rPr>
        <w:t>enandatanganan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persetujuan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kedokteran/operasi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dilakukan.</w:t>
      </w:r>
    </w:p>
    <w:p w:rsidR="00DE60FD" w:rsidRPr="003E0549" w:rsidRDefault="00424C06" w:rsidP="00ED03BA">
      <w:pPr>
        <w:spacing w:line="240" w:lineRule="auto"/>
        <w:ind w:right="-23"/>
        <w:jc w:val="center"/>
        <w:rPr>
          <w:rFonts w:ascii="Times New Roman" w:eastAsia="Times New Roman" w:hAnsi="Times New Roman" w:cs="Times New Roman"/>
          <w:b/>
        </w:rPr>
      </w:pPr>
      <w:r w:rsidRPr="003E0549">
        <w:rPr>
          <w:rFonts w:ascii="Times New Roman" w:eastAsia="Times New Roman" w:hAnsi="Times New Roman" w:cs="Times New Roman"/>
          <w:b/>
        </w:rPr>
        <w:t xml:space="preserve"> </w:t>
      </w:r>
    </w:p>
    <w:p w:rsidR="00DE60FD" w:rsidRPr="003E0549" w:rsidRDefault="00CA6DE4" w:rsidP="00ED03BA">
      <w:pPr>
        <w:spacing w:line="240" w:lineRule="auto"/>
        <w:ind w:right="-23"/>
        <w:rPr>
          <w:rFonts w:ascii="Times New Roman" w:eastAsia="Times New Roman" w:hAnsi="Times New Roman" w:cs="Times New Roman"/>
          <w:b/>
          <w:lang w:val="en-US"/>
        </w:rPr>
      </w:pPr>
      <w:r w:rsidRPr="003E0549">
        <w:rPr>
          <w:rFonts w:ascii="Times New Roman" w:eastAsia="Times New Roman" w:hAnsi="Times New Roman" w:cs="Times New Roman"/>
          <w:b/>
        </w:rPr>
        <w:t>UCAPAN TERIMAKASIH</w:t>
      </w:r>
    </w:p>
    <w:p w:rsidR="00CA6DE4" w:rsidRPr="003E0549" w:rsidRDefault="00CA6DE4" w:rsidP="00ED03BA">
      <w:pPr>
        <w:pStyle w:val="ListParagraph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iCs/>
        </w:rPr>
      </w:pPr>
      <w:r w:rsidRPr="003E0549">
        <w:rPr>
          <w:rFonts w:ascii="Times New Roman" w:hAnsi="Times New Roman" w:cs="Times New Roman"/>
          <w:iCs/>
        </w:rPr>
        <w:t>Pada kesempatan ini, penulis ingin menyampaikan rasa hormat dan terimakasih yang tak terhingga kepada:</w:t>
      </w:r>
    </w:p>
    <w:p w:rsidR="00CA6DE4" w:rsidRPr="003E0549" w:rsidRDefault="00CA6DE4" w:rsidP="00ED03BA">
      <w:pPr>
        <w:pStyle w:val="ListParagraph"/>
        <w:numPr>
          <w:ilvl w:val="0"/>
          <w:numId w:val="11"/>
        </w:numPr>
        <w:spacing w:after="0" w:line="240" w:lineRule="auto"/>
        <w:ind w:left="284" w:right="-23" w:hanging="284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</w:rPr>
        <w:t>Ibu Prof. Dr. Diana Kartika selaku Rektor Universitas Bung Hatta.</w:t>
      </w:r>
    </w:p>
    <w:p w:rsidR="00CA6DE4" w:rsidRPr="003E0549" w:rsidRDefault="00CA6DE4" w:rsidP="00ED03BA">
      <w:pPr>
        <w:pStyle w:val="ListParagraph"/>
        <w:numPr>
          <w:ilvl w:val="0"/>
          <w:numId w:val="11"/>
        </w:numPr>
        <w:spacing w:after="0" w:line="240" w:lineRule="auto"/>
        <w:ind w:left="284" w:right="-23" w:hanging="284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</w:rPr>
        <w:t xml:space="preserve">Ibu Dr. </w:t>
      </w:r>
      <w:bookmarkStart w:id="4" w:name="_Hlk160364265"/>
      <w:r w:rsidRPr="003E0549">
        <w:rPr>
          <w:rFonts w:ascii="Times New Roman" w:hAnsi="Times New Roman" w:cs="Times New Roman"/>
        </w:rPr>
        <w:t>Sanidjar Pebrihariati R.</w:t>
      </w:r>
      <w:bookmarkEnd w:id="4"/>
      <w:r w:rsidRPr="003E0549">
        <w:rPr>
          <w:rFonts w:ascii="Times New Roman" w:hAnsi="Times New Roman" w:cs="Times New Roman"/>
        </w:rPr>
        <w:t>, S.H., M.H. selaku Dekan Fakultas Hukum Universitas Bung Hatta.</w:t>
      </w:r>
    </w:p>
    <w:p w:rsidR="00325743" w:rsidRPr="003E0549" w:rsidRDefault="00CA6DE4" w:rsidP="00ED03BA">
      <w:pPr>
        <w:pStyle w:val="ListParagraph"/>
        <w:numPr>
          <w:ilvl w:val="0"/>
          <w:numId w:val="11"/>
        </w:numPr>
        <w:spacing w:after="0" w:line="240" w:lineRule="auto"/>
        <w:ind w:left="284" w:right="-23" w:hanging="284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</w:rPr>
        <w:t>Ibu Dr. Deaf Wahyuni Ramadhani, S.H., M.H. selaku Kaprodi Magister Ilmu Hukum Fakultas Hukum Universitas Bung Hatta.</w:t>
      </w:r>
    </w:p>
    <w:p w:rsidR="00325743" w:rsidRPr="003E0549" w:rsidRDefault="00325743" w:rsidP="00ED03BA">
      <w:pPr>
        <w:pStyle w:val="ListParagraph"/>
        <w:numPr>
          <w:ilvl w:val="0"/>
          <w:numId w:val="11"/>
        </w:numPr>
        <w:spacing w:after="0" w:line="240" w:lineRule="auto"/>
        <w:ind w:left="284" w:right="-23" w:hanging="284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</w:rPr>
        <w:t>Ibu Dr. Maiyestati, S.H., M.H. selaku Pembimbing I.</w:t>
      </w:r>
    </w:p>
    <w:p w:rsidR="00325743" w:rsidRPr="003E0549" w:rsidRDefault="00325743" w:rsidP="00ED03BA">
      <w:pPr>
        <w:pStyle w:val="ListParagraph"/>
        <w:numPr>
          <w:ilvl w:val="0"/>
          <w:numId w:val="11"/>
        </w:numPr>
        <w:spacing w:after="0" w:line="240" w:lineRule="auto"/>
        <w:ind w:left="284" w:right="-23" w:hanging="284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</w:rPr>
        <w:t>Ibu Dr. Yofiza Media, S.H., M.H. selaku Pembimbing II.</w:t>
      </w:r>
    </w:p>
    <w:p w:rsidR="00325743" w:rsidRPr="003E0549" w:rsidRDefault="00325743" w:rsidP="00ED03BA">
      <w:pPr>
        <w:pStyle w:val="ListParagraph"/>
        <w:numPr>
          <w:ilvl w:val="0"/>
          <w:numId w:val="11"/>
        </w:numPr>
        <w:spacing w:after="0" w:line="240" w:lineRule="auto"/>
        <w:ind w:left="284" w:right="-23" w:hanging="284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</w:rPr>
        <w:t xml:space="preserve">Bapak </w:t>
      </w:r>
      <w:proofErr w:type="gramStart"/>
      <w:r w:rsidRPr="003E0549">
        <w:rPr>
          <w:rFonts w:ascii="Times New Roman" w:hAnsi="Times New Roman" w:cs="Times New Roman"/>
        </w:rPr>
        <w:t>dr</w:t>
      </w:r>
      <w:proofErr w:type="gramEnd"/>
      <w:r w:rsidRPr="003E0549">
        <w:rPr>
          <w:rFonts w:ascii="Times New Roman" w:hAnsi="Times New Roman" w:cs="Times New Roman"/>
        </w:rPr>
        <w:t xml:space="preserve">. Edi Mustafa, M.Kes. </w:t>
      </w:r>
      <w:proofErr w:type="gramStart"/>
      <w:r w:rsidRPr="003E0549">
        <w:rPr>
          <w:rFonts w:ascii="Times New Roman" w:hAnsi="Times New Roman" w:cs="Times New Roman"/>
        </w:rPr>
        <w:t>selaku</w:t>
      </w:r>
      <w:proofErr w:type="gramEnd"/>
      <w:r w:rsidRPr="003E0549">
        <w:rPr>
          <w:rFonts w:ascii="Times New Roman" w:hAnsi="Times New Roman" w:cs="Times New Roman"/>
        </w:rPr>
        <w:t xml:space="preserve"> Direktur RSUD H. Hanafie Muara</w:t>
      </w:r>
      <w:r w:rsidRPr="003E0549">
        <w:rPr>
          <w:rFonts w:ascii="Times New Roman" w:hAnsi="Times New Roman" w:cs="Times New Roman"/>
          <w:spacing w:val="1"/>
        </w:rPr>
        <w:t xml:space="preserve"> </w:t>
      </w:r>
      <w:r w:rsidRPr="003E0549">
        <w:rPr>
          <w:rFonts w:ascii="Times New Roman" w:hAnsi="Times New Roman" w:cs="Times New Roman"/>
        </w:rPr>
        <w:t>Bungo</w:t>
      </w:r>
      <w:r w:rsidRPr="003E0549">
        <w:rPr>
          <w:rFonts w:ascii="Times New Roman" w:hAnsi="Times New Roman" w:cs="Times New Roman"/>
          <w:spacing w:val="3"/>
        </w:rPr>
        <w:t xml:space="preserve"> </w:t>
      </w:r>
      <w:r w:rsidRPr="003E0549">
        <w:rPr>
          <w:rFonts w:ascii="Times New Roman" w:hAnsi="Times New Roman" w:cs="Times New Roman"/>
        </w:rPr>
        <w:t>yang</w:t>
      </w:r>
      <w:r w:rsidRPr="003E0549">
        <w:rPr>
          <w:rFonts w:ascii="Times New Roman" w:hAnsi="Times New Roman" w:cs="Times New Roman"/>
          <w:spacing w:val="-3"/>
        </w:rPr>
        <w:t xml:space="preserve"> </w:t>
      </w:r>
      <w:r w:rsidRPr="003E0549">
        <w:rPr>
          <w:rFonts w:ascii="Times New Roman" w:hAnsi="Times New Roman" w:cs="Times New Roman"/>
        </w:rPr>
        <w:t>telah memberikan izin penelitian.</w:t>
      </w:r>
    </w:p>
    <w:p w:rsidR="00DE60FD" w:rsidRPr="003E0549" w:rsidRDefault="00CA6DE4" w:rsidP="00ED03BA">
      <w:pPr>
        <w:pStyle w:val="ListParagraph"/>
        <w:numPr>
          <w:ilvl w:val="0"/>
          <w:numId w:val="11"/>
        </w:numPr>
        <w:spacing w:after="0" w:line="240" w:lineRule="auto"/>
        <w:ind w:left="284" w:right="-23" w:hanging="284"/>
        <w:jc w:val="both"/>
        <w:rPr>
          <w:rFonts w:ascii="Times New Roman" w:hAnsi="Times New Roman" w:cs="Times New Roman"/>
        </w:rPr>
      </w:pPr>
      <w:r w:rsidRPr="003E0549">
        <w:rPr>
          <w:rFonts w:ascii="Times New Roman" w:hAnsi="Times New Roman" w:cs="Times New Roman"/>
        </w:rPr>
        <w:t>Semua pihak yang telah membantu dalam penyelesaian tesis ini yang tidak dapat penulis sebutkan satu persatu.</w:t>
      </w:r>
    </w:p>
    <w:p w:rsidR="00CA6DE4" w:rsidRPr="003E0549" w:rsidRDefault="00CA6DE4" w:rsidP="00ED03BA">
      <w:pPr>
        <w:spacing w:line="240" w:lineRule="auto"/>
        <w:ind w:right="-23"/>
        <w:jc w:val="both"/>
        <w:rPr>
          <w:rFonts w:ascii="Times New Roman" w:eastAsia="Times New Roman" w:hAnsi="Times New Roman" w:cs="Times New Roman"/>
          <w:highlight w:val="white"/>
          <w:lang w:val="en-US"/>
        </w:rPr>
      </w:pPr>
    </w:p>
    <w:p w:rsidR="00DE60FD" w:rsidRPr="003E0549" w:rsidRDefault="00424C06" w:rsidP="00ED03BA">
      <w:pPr>
        <w:spacing w:line="240" w:lineRule="auto"/>
        <w:ind w:right="-23"/>
        <w:jc w:val="both"/>
        <w:rPr>
          <w:rFonts w:ascii="Times New Roman" w:hAnsi="Times New Roman" w:cs="Times New Roman"/>
          <w:b/>
        </w:rPr>
      </w:pPr>
      <w:r w:rsidRPr="003E0549">
        <w:rPr>
          <w:rFonts w:ascii="Times New Roman" w:hAnsi="Times New Roman" w:cs="Times New Roman"/>
          <w:b/>
        </w:rPr>
        <w:t>DAFTAR PUSTAKA</w:t>
      </w:r>
    </w:p>
    <w:p w:rsidR="00CC3EAF" w:rsidRPr="00CC3EAF" w:rsidRDefault="00CC3EAF" w:rsidP="00ED03BA">
      <w:pPr>
        <w:pStyle w:val="ListParagraph"/>
        <w:widowControl w:val="0"/>
        <w:numPr>
          <w:ilvl w:val="3"/>
          <w:numId w:val="20"/>
        </w:numPr>
        <w:autoSpaceDE w:val="0"/>
        <w:autoSpaceDN w:val="0"/>
        <w:spacing w:after="0" w:line="240" w:lineRule="auto"/>
        <w:ind w:left="284" w:hanging="284"/>
        <w:contextualSpacing w:val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Buku-b</w:t>
      </w:r>
      <w:r w:rsidRPr="00CC3EAF">
        <w:rPr>
          <w:rFonts w:ascii="Times New Roman" w:hAnsi="Times New Roman" w:cs="Times New Roman"/>
          <w:b/>
        </w:rPr>
        <w:t>uku</w:t>
      </w:r>
    </w:p>
    <w:p w:rsidR="00CC3EAF" w:rsidRPr="00CC3EAF" w:rsidRDefault="00CC3EAF" w:rsidP="00ED03BA">
      <w:pPr>
        <w:ind w:left="709" w:right="127" w:hanging="425"/>
        <w:jc w:val="both"/>
        <w:rPr>
          <w:rFonts w:ascii="Times New Roman" w:hAnsi="Times New Roman" w:cs="Times New Roman"/>
        </w:rPr>
      </w:pPr>
      <w:r w:rsidRPr="00CC3EAF">
        <w:rPr>
          <w:rFonts w:ascii="Times New Roman" w:hAnsi="Times New Roman" w:cs="Times New Roman"/>
        </w:rPr>
        <w:t>Bambang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Sunggono,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2011,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  <w:i/>
        </w:rPr>
        <w:t>Metodologi</w:t>
      </w:r>
      <w:r w:rsidRPr="00CC3EAF">
        <w:rPr>
          <w:rFonts w:ascii="Times New Roman" w:hAnsi="Times New Roman" w:cs="Times New Roman"/>
          <w:i/>
          <w:spacing w:val="1"/>
        </w:rPr>
        <w:t xml:space="preserve"> </w:t>
      </w:r>
      <w:r w:rsidRPr="00CC3EAF">
        <w:rPr>
          <w:rFonts w:ascii="Times New Roman" w:hAnsi="Times New Roman" w:cs="Times New Roman"/>
          <w:i/>
        </w:rPr>
        <w:t>Penelitian</w:t>
      </w:r>
      <w:r w:rsidRPr="00CC3EAF">
        <w:rPr>
          <w:rFonts w:ascii="Times New Roman" w:hAnsi="Times New Roman" w:cs="Times New Roman"/>
          <w:i/>
          <w:spacing w:val="1"/>
        </w:rPr>
        <w:t xml:space="preserve"> </w:t>
      </w:r>
      <w:r w:rsidRPr="00CC3EAF">
        <w:rPr>
          <w:rFonts w:ascii="Times New Roman" w:hAnsi="Times New Roman" w:cs="Times New Roman"/>
          <w:i/>
        </w:rPr>
        <w:t>Hukum,</w:t>
      </w:r>
      <w:r w:rsidRPr="00CC3EAF">
        <w:rPr>
          <w:rFonts w:ascii="Times New Roman" w:hAnsi="Times New Roman" w:cs="Times New Roman"/>
          <w:i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Raja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Grafindo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Persada,</w:t>
      </w:r>
      <w:r w:rsidRPr="00CC3EAF">
        <w:rPr>
          <w:rFonts w:ascii="Times New Roman" w:hAnsi="Times New Roman" w:cs="Times New Roman"/>
          <w:spacing w:val="-1"/>
        </w:rPr>
        <w:t xml:space="preserve"> </w:t>
      </w:r>
      <w:r w:rsidRPr="00CC3EAF">
        <w:rPr>
          <w:rFonts w:ascii="Times New Roman" w:hAnsi="Times New Roman" w:cs="Times New Roman"/>
        </w:rPr>
        <w:t>Jakarta.</w:t>
      </w:r>
    </w:p>
    <w:p w:rsidR="00CC3EAF" w:rsidRPr="00CC3EAF" w:rsidRDefault="00CC3EAF" w:rsidP="00ED03BA">
      <w:pPr>
        <w:ind w:left="709" w:right="127" w:hanging="425"/>
        <w:jc w:val="both"/>
        <w:rPr>
          <w:rFonts w:ascii="Times New Roman" w:hAnsi="Times New Roman" w:cs="Times New Roman"/>
        </w:rPr>
      </w:pPr>
      <w:r w:rsidRPr="00CC3EAF">
        <w:rPr>
          <w:rFonts w:ascii="Times New Roman" w:hAnsi="Times New Roman" w:cs="Times New Roman"/>
        </w:rPr>
        <w:t>Endang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Wahyati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Yustina,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2012,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  <w:i/>
        </w:rPr>
        <w:t>Mengenal</w:t>
      </w:r>
      <w:r w:rsidRPr="00CC3EAF">
        <w:rPr>
          <w:rFonts w:ascii="Times New Roman" w:hAnsi="Times New Roman" w:cs="Times New Roman"/>
          <w:i/>
          <w:spacing w:val="-52"/>
        </w:rPr>
        <w:t xml:space="preserve"> </w:t>
      </w:r>
      <w:r w:rsidRPr="00CC3EAF">
        <w:rPr>
          <w:rFonts w:ascii="Times New Roman" w:hAnsi="Times New Roman" w:cs="Times New Roman"/>
          <w:i/>
        </w:rPr>
        <w:t>Hukum</w:t>
      </w:r>
      <w:r w:rsidRPr="00CC3EAF">
        <w:rPr>
          <w:rFonts w:ascii="Times New Roman" w:hAnsi="Times New Roman" w:cs="Times New Roman"/>
          <w:i/>
          <w:spacing w:val="1"/>
        </w:rPr>
        <w:t xml:space="preserve"> </w:t>
      </w:r>
      <w:r w:rsidRPr="00CC3EAF">
        <w:rPr>
          <w:rFonts w:ascii="Times New Roman" w:hAnsi="Times New Roman" w:cs="Times New Roman"/>
          <w:i/>
        </w:rPr>
        <w:t>Rumah</w:t>
      </w:r>
      <w:r w:rsidRPr="00CC3EAF">
        <w:rPr>
          <w:rFonts w:ascii="Times New Roman" w:hAnsi="Times New Roman" w:cs="Times New Roman"/>
          <w:i/>
          <w:spacing w:val="1"/>
        </w:rPr>
        <w:t xml:space="preserve"> </w:t>
      </w:r>
      <w:r w:rsidRPr="00CC3EAF">
        <w:rPr>
          <w:rFonts w:ascii="Times New Roman" w:hAnsi="Times New Roman" w:cs="Times New Roman"/>
          <w:i/>
        </w:rPr>
        <w:t>Sakit,</w:t>
      </w:r>
      <w:r w:rsidRPr="00CC3EAF">
        <w:rPr>
          <w:rFonts w:ascii="Times New Roman" w:hAnsi="Times New Roman" w:cs="Times New Roman"/>
          <w:i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Keni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Media,</w:t>
      </w:r>
      <w:r w:rsidRPr="00CC3EAF">
        <w:rPr>
          <w:rFonts w:ascii="Times New Roman" w:hAnsi="Times New Roman" w:cs="Times New Roman"/>
          <w:spacing w:val="-52"/>
        </w:rPr>
        <w:t xml:space="preserve"> </w:t>
      </w:r>
      <w:r w:rsidRPr="00CC3EAF">
        <w:rPr>
          <w:rFonts w:ascii="Times New Roman" w:hAnsi="Times New Roman" w:cs="Times New Roman"/>
        </w:rPr>
        <w:t>Bandung.</w:t>
      </w:r>
    </w:p>
    <w:p w:rsidR="00CC3EAF" w:rsidRPr="00CC3EAF" w:rsidRDefault="00CC3EAF" w:rsidP="00ED03BA">
      <w:pPr>
        <w:ind w:left="709" w:right="127" w:hanging="425"/>
        <w:jc w:val="both"/>
        <w:rPr>
          <w:rFonts w:ascii="Times New Roman" w:hAnsi="Times New Roman" w:cs="Times New Roman"/>
          <w:i/>
        </w:rPr>
      </w:pPr>
      <w:r w:rsidRPr="00CC3EAF">
        <w:rPr>
          <w:rFonts w:ascii="Times New Roman" w:hAnsi="Times New Roman" w:cs="Times New Roman"/>
        </w:rPr>
        <w:t>Maiyestati,</w:t>
      </w:r>
      <w:r w:rsidRPr="00CC3EAF">
        <w:rPr>
          <w:rFonts w:ascii="Times New Roman" w:hAnsi="Times New Roman" w:cs="Times New Roman"/>
          <w:spacing w:val="62"/>
        </w:rPr>
        <w:t xml:space="preserve"> </w:t>
      </w:r>
      <w:r w:rsidRPr="00CC3EAF">
        <w:rPr>
          <w:rFonts w:ascii="Times New Roman" w:hAnsi="Times New Roman" w:cs="Times New Roman"/>
        </w:rPr>
        <w:t>2022,</w:t>
      </w:r>
      <w:r w:rsidRPr="00CC3EAF">
        <w:rPr>
          <w:rFonts w:ascii="Times New Roman" w:hAnsi="Times New Roman" w:cs="Times New Roman"/>
          <w:spacing w:val="62"/>
        </w:rPr>
        <w:t xml:space="preserve"> </w:t>
      </w:r>
      <w:r w:rsidRPr="00CC3EAF">
        <w:rPr>
          <w:rFonts w:ascii="Times New Roman" w:hAnsi="Times New Roman" w:cs="Times New Roman"/>
          <w:i/>
        </w:rPr>
        <w:t>Metode</w:t>
      </w:r>
      <w:r w:rsidRPr="00CC3EAF">
        <w:rPr>
          <w:rFonts w:ascii="Times New Roman" w:hAnsi="Times New Roman" w:cs="Times New Roman"/>
          <w:i/>
          <w:spacing w:val="60"/>
        </w:rPr>
        <w:t xml:space="preserve"> </w:t>
      </w:r>
      <w:r w:rsidRPr="00CC3EAF">
        <w:rPr>
          <w:rFonts w:ascii="Times New Roman" w:hAnsi="Times New Roman" w:cs="Times New Roman"/>
          <w:i/>
        </w:rPr>
        <w:t>Penelitian</w:t>
      </w:r>
      <w:r w:rsidRPr="00CC3EAF">
        <w:rPr>
          <w:rFonts w:ascii="Times New Roman" w:hAnsi="Times New Roman" w:cs="Times New Roman"/>
          <w:i/>
          <w:spacing w:val="62"/>
        </w:rPr>
        <w:t xml:space="preserve"> </w:t>
      </w:r>
      <w:r w:rsidRPr="00CC3EAF">
        <w:rPr>
          <w:rFonts w:ascii="Times New Roman" w:hAnsi="Times New Roman" w:cs="Times New Roman"/>
          <w:i/>
        </w:rPr>
        <w:t>Hukum,</w:t>
      </w:r>
    </w:p>
    <w:p w:rsidR="00CC3EAF" w:rsidRPr="00CC3EAF" w:rsidRDefault="00CC3EAF" w:rsidP="00ED03BA">
      <w:pPr>
        <w:pStyle w:val="BodyText"/>
        <w:ind w:right="127"/>
        <w:jc w:val="right"/>
      </w:pPr>
      <w:r w:rsidRPr="00CC3EAF">
        <w:t>LPPM</w:t>
      </w:r>
      <w:r w:rsidRPr="00CC3EAF">
        <w:rPr>
          <w:spacing w:val="-4"/>
        </w:rPr>
        <w:t xml:space="preserve"> </w:t>
      </w:r>
      <w:r w:rsidRPr="00CC3EAF">
        <w:t>Universitas</w:t>
      </w:r>
      <w:r w:rsidRPr="00CC3EAF">
        <w:rPr>
          <w:spacing w:val="-5"/>
        </w:rPr>
        <w:t xml:space="preserve"> </w:t>
      </w:r>
      <w:r w:rsidRPr="00CC3EAF">
        <w:t>Bung</w:t>
      </w:r>
      <w:r w:rsidRPr="00CC3EAF">
        <w:rPr>
          <w:spacing w:val="-4"/>
        </w:rPr>
        <w:t xml:space="preserve"> </w:t>
      </w:r>
      <w:r w:rsidRPr="00CC3EAF">
        <w:t>Hatta,</w:t>
      </w:r>
      <w:r w:rsidRPr="00CC3EAF">
        <w:rPr>
          <w:spacing w:val="-4"/>
        </w:rPr>
        <w:t xml:space="preserve"> </w:t>
      </w:r>
      <w:r w:rsidRPr="00CC3EAF">
        <w:t>Padang.</w:t>
      </w:r>
    </w:p>
    <w:p w:rsidR="00CC3EAF" w:rsidRDefault="00CC3EAF" w:rsidP="00ED03BA">
      <w:pPr>
        <w:pStyle w:val="BodyText"/>
        <w:ind w:right="0"/>
        <w:jc w:val="left"/>
      </w:pPr>
    </w:p>
    <w:p w:rsidR="00ED03BA" w:rsidRPr="00CC3EAF" w:rsidRDefault="00ED03BA" w:rsidP="00ED03BA">
      <w:pPr>
        <w:pStyle w:val="BodyText"/>
        <w:ind w:right="0"/>
        <w:jc w:val="left"/>
      </w:pPr>
    </w:p>
    <w:p w:rsidR="00CC3EAF" w:rsidRPr="00CC3EAF" w:rsidRDefault="00CC3EAF" w:rsidP="00ED03BA">
      <w:pPr>
        <w:pStyle w:val="Heading1"/>
        <w:keepNext w:val="0"/>
        <w:keepLines w:val="0"/>
        <w:widowControl w:val="0"/>
        <w:numPr>
          <w:ilvl w:val="3"/>
          <w:numId w:val="20"/>
        </w:numPr>
        <w:autoSpaceDE w:val="0"/>
        <w:autoSpaceDN w:val="0"/>
        <w:spacing w:before="0" w:after="0" w:line="240" w:lineRule="auto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C3EAF">
        <w:rPr>
          <w:rFonts w:ascii="Times New Roman" w:hAnsi="Times New Roman" w:cs="Times New Roman"/>
          <w:b/>
          <w:sz w:val="22"/>
          <w:szCs w:val="22"/>
        </w:rPr>
        <w:lastRenderedPageBreak/>
        <w:t>Peraturan</w:t>
      </w:r>
      <w:r w:rsidRPr="00CC3EAF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Perundang-</w:t>
      </w:r>
      <w:r>
        <w:rPr>
          <w:rFonts w:ascii="Times New Roman" w:hAnsi="Times New Roman" w:cs="Times New Roman"/>
          <w:b/>
          <w:sz w:val="22"/>
          <w:szCs w:val="22"/>
          <w:lang w:val="en-US"/>
        </w:rPr>
        <w:t>u</w:t>
      </w:r>
      <w:r w:rsidRPr="00CC3EAF">
        <w:rPr>
          <w:rFonts w:ascii="Times New Roman" w:hAnsi="Times New Roman" w:cs="Times New Roman"/>
          <w:b/>
          <w:sz w:val="22"/>
          <w:szCs w:val="22"/>
        </w:rPr>
        <w:t>ndangan</w:t>
      </w:r>
    </w:p>
    <w:p w:rsidR="00CA6DE4" w:rsidRPr="00CC3EAF" w:rsidRDefault="00CC3EAF" w:rsidP="00ED03BA">
      <w:pPr>
        <w:pStyle w:val="ListParagraph"/>
        <w:spacing w:after="0" w:line="240" w:lineRule="auto"/>
        <w:ind w:left="709" w:right="-23" w:hanging="425"/>
        <w:jc w:val="both"/>
        <w:rPr>
          <w:rFonts w:ascii="Times New Roman" w:hAnsi="Times New Roman" w:cs="Times New Roman"/>
          <w:noProof/>
        </w:rPr>
      </w:pPr>
      <w:r w:rsidRPr="00CC3EAF">
        <w:rPr>
          <w:rFonts w:ascii="Times New Roman" w:hAnsi="Times New Roman" w:cs="Times New Roman"/>
        </w:rPr>
        <w:t>Permenkes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Nomor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290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Tahun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2008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tentang</w:t>
      </w:r>
      <w:r w:rsidRPr="00CC3EAF">
        <w:rPr>
          <w:rFonts w:ascii="Times New Roman" w:hAnsi="Times New Roman" w:cs="Times New Roman"/>
          <w:spacing w:val="1"/>
        </w:rPr>
        <w:t xml:space="preserve"> </w:t>
      </w:r>
      <w:r w:rsidRPr="00CC3EAF">
        <w:rPr>
          <w:rFonts w:ascii="Times New Roman" w:hAnsi="Times New Roman" w:cs="Times New Roman"/>
        </w:rPr>
        <w:t>Persetujuan</w:t>
      </w:r>
      <w:r w:rsidRPr="00CC3EAF">
        <w:rPr>
          <w:rFonts w:ascii="Times New Roman" w:hAnsi="Times New Roman" w:cs="Times New Roman"/>
          <w:spacing w:val="-1"/>
        </w:rPr>
        <w:t xml:space="preserve"> </w:t>
      </w:r>
      <w:r w:rsidRPr="00CC3EAF">
        <w:rPr>
          <w:rFonts w:ascii="Times New Roman" w:hAnsi="Times New Roman" w:cs="Times New Roman"/>
        </w:rPr>
        <w:t>Tindakan</w:t>
      </w:r>
      <w:r w:rsidRPr="00CC3EAF">
        <w:rPr>
          <w:rFonts w:ascii="Times New Roman" w:hAnsi="Times New Roman" w:cs="Times New Roman"/>
          <w:spacing w:val="-1"/>
        </w:rPr>
        <w:t xml:space="preserve"> </w:t>
      </w:r>
      <w:r w:rsidRPr="00CC3EAF">
        <w:rPr>
          <w:rFonts w:ascii="Times New Roman" w:hAnsi="Times New Roman" w:cs="Times New Roman"/>
        </w:rPr>
        <w:t>Kedokteran</w:t>
      </w:r>
    </w:p>
    <w:sectPr w:rsidR="00CA6DE4" w:rsidRPr="00CC3EAF" w:rsidSect="006B2DEE">
      <w:type w:val="continuous"/>
      <w:pgSz w:w="11909" w:h="16834" w:code="9"/>
      <w:pgMar w:top="873" w:right="873" w:bottom="873" w:left="873" w:header="720" w:footer="720" w:gutter="0"/>
      <w:pgNumType w:start="1"/>
      <w:cols w:num="2" w:space="5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6D12" w:rsidRDefault="00176D12" w:rsidP="005647D9">
      <w:pPr>
        <w:spacing w:line="240" w:lineRule="auto"/>
      </w:pPr>
      <w:r>
        <w:separator/>
      </w:r>
    </w:p>
  </w:endnote>
  <w:endnote w:type="continuationSeparator" w:id="0">
    <w:p w:rsidR="00176D12" w:rsidRDefault="00176D12" w:rsidP="005647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6D12" w:rsidRDefault="00176D12" w:rsidP="005647D9">
      <w:pPr>
        <w:spacing w:line="240" w:lineRule="auto"/>
      </w:pPr>
      <w:r>
        <w:separator/>
      </w:r>
    </w:p>
  </w:footnote>
  <w:footnote w:type="continuationSeparator" w:id="0">
    <w:p w:rsidR="00176D12" w:rsidRDefault="00176D12" w:rsidP="005647D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2562"/>
    <w:multiLevelType w:val="hybridMultilevel"/>
    <w:tmpl w:val="B98240E0"/>
    <w:lvl w:ilvl="0" w:tplc="0E72A39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507071B"/>
    <w:multiLevelType w:val="hybridMultilevel"/>
    <w:tmpl w:val="B2666F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222245"/>
    <w:multiLevelType w:val="hybridMultilevel"/>
    <w:tmpl w:val="7ED2C8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E070D"/>
    <w:multiLevelType w:val="hybridMultilevel"/>
    <w:tmpl w:val="4EDA7B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04D41"/>
    <w:multiLevelType w:val="hybridMultilevel"/>
    <w:tmpl w:val="84DA3ECA"/>
    <w:lvl w:ilvl="0" w:tplc="D826A3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0FB11E35"/>
    <w:multiLevelType w:val="hybridMultilevel"/>
    <w:tmpl w:val="7C820DA8"/>
    <w:lvl w:ilvl="0" w:tplc="F82668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2A462464">
      <w:start w:val="1"/>
      <w:numFmt w:val="decimal"/>
      <w:lvlText w:val="%3."/>
      <w:lvlJc w:val="right"/>
      <w:pPr>
        <w:ind w:left="2444" w:hanging="180"/>
      </w:pPr>
      <w:rPr>
        <w:rFonts w:ascii="Times New Roman" w:eastAsiaTheme="minorHAnsi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2806686"/>
    <w:multiLevelType w:val="hybridMultilevel"/>
    <w:tmpl w:val="02C8066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27A00"/>
    <w:multiLevelType w:val="hybridMultilevel"/>
    <w:tmpl w:val="FA72915C"/>
    <w:lvl w:ilvl="0" w:tplc="183E42B4">
      <w:start w:val="1"/>
      <w:numFmt w:val="decimal"/>
      <w:lvlText w:val="%1."/>
      <w:lvlJc w:val="left"/>
      <w:pPr>
        <w:ind w:left="2214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2934" w:hanging="360"/>
      </w:pPr>
    </w:lvl>
    <w:lvl w:ilvl="2" w:tplc="0421001B" w:tentative="1">
      <w:start w:val="1"/>
      <w:numFmt w:val="lowerRoman"/>
      <w:lvlText w:val="%3."/>
      <w:lvlJc w:val="right"/>
      <w:pPr>
        <w:ind w:left="3654" w:hanging="180"/>
      </w:pPr>
    </w:lvl>
    <w:lvl w:ilvl="3" w:tplc="0421000F" w:tentative="1">
      <w:start w:val="1"/>
      <w:numFmt w:val="decimal"/>
      <w:lvlText w:val="%4."/>
      <w:lvlJc w:val="left"/>
      <w:pPr>
        <w:ind w:left="4374" w:hanging="360"/>
      </w:pPr>
    </w:lvl>
    <w:lvl w:ilvl="4" w:tplc="04210019" w:tentative="1">
      <w:start w:val="1"/>
      <w:numFmt w:val="lowerLetter"/>
      <w:lvlText w:val="%5."/>
      <w:lvlJc w:val="left"/>
      <w:pPr>
        <w:ind w:left="5094" w:hanging="360"/>
      </w:pPr>
    </w:lvl>
    <w:lvl w:ilvl="5" w:tplc="0421001B" w:tentative="1">
      <w:start w:val="1"/>
      <w:numFmt w:val="lowerRoman"/>
      <w:lvlText w:val="%6."/>
      <w:lvlJc w:val="right"/>
      <w:pPr>
        <w:ind w:left="5814" w:hanging="180"/>
      </w:pPr>
    </w:lvl>
    <w:lvl w:ilvl="6" w:tplc="0421000F" w:tentative="1">
      <w:start w:val="1"/>
      <w:numFmt w:val="decimal"/>
      <w:lvlText w:val="%7."/>
      <w:lvlJc w:val="left"/>
      <w:pPr>
        <w:ind w:left="6534" w:hanging="360"/>
      </w:pPr>
    </w:lvl>
    <w:lvl w:ilvl="7" w:tplc="04210019" w:tentative="1">
      <w:start w:val="1"/>
      <w:numFmt w:val="lowerLetter"/>
      <w:lvlText w:val="%8."/>
      <w:lvlJc w:val="left"/>
      <w:pPr>
        <w:ind w:left="7254" w:hanging="360"/>
      </w:pPr>
    </w:lvl>
    <w:lvl w:ilvl="8" w:tplc="0421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8">
    <w:nsid w:val="21B314EF"/>
    <w:multiLevelType w:val="hybridMultilevel"/>
    <w:tmpl w:val="86642002"/>
    <w:lvl w:ilvl="0" w:tplc="4A8C35E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B93487"/>
    <w:multiLevelType w:val="hybridMultilevel"/>
    <w:tmpl w:val="06D0A648"/>
    <w:lvl w:ilvl="0" w:tplc="80606592">
      <w:start w:val="2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516698B"/>
    <w:multiLevelType w:val="hybridMultilevel"/>
    <w:tmpl w:val="9F02A5D0"/>
    <w:lvl w:ilvl="0" w:tplc="F826683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4B1972"/>
    <w:multiLevelType w:val="hybridMultilevel"/>
    <w:tmpl w:val="70ACFE0C"/>
    <w:lvl w:ilvl="0" w:tplc="D7C428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917AA3"/>
    <w:multiLevelType w:val="hybridMultilevel"/>
    <w:tmpl w:val="37DAFEFC"/>
    <w:lvl w:ilvl="0" w:tplc="676C08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340D0978"/>
    <w:multiLevelType w:val="hybridMultilevel"/>
    <w:tmpl w:val="059EBB44"/>
    <w:lvl w:ilvl="0" w:tplc="451CAD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9352A7"/>
    <w:multiLevelType w:val="hybridMultilevel"/>
    <w:tmpl w:val="E8AA43A4"/>
    <w:lvl w:ilvl="0" w:tplc="676C085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3E5034CB"/>
    <w:multiLevelType w:val="hybridMultilevel"/>
    <w:tmpl w:val="4D1217A2"/>
    <w:lvl w:ilvl="0" w:tplc="0E72A3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36652D3"/>
    <w:multiLevelType w:val="hybridMultilevel"/>
    <w:tmpl w:val="1C9AC554"/>
    <w:lvl w:ilvl="0" w:tplc="0E72A3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64B5FB3"/>
    <w:multiLevelType w:val="hybridMultilevel"/>
    <w:tmpl w:val="12489550"/>
    <w:lvl w:ilvl="0" w:tplc="B36004A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13BC"/>
    <w:multiLevelType w:val="hybridMultilevel"/>
    <w:tmpl w:val="A42CDB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E30D67"/>
    <w:multiLevelType w:val="hybridMultilevel"/>
    <w:tmpl w:val="4D1217A2"/>
    <w:lvl w:ilvl="0" w:tplc="0E72A39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D0B347D"/>
    <w:multiLevelType w:val="hybridMultilevel"/>
    <w:tmpl w:val="9FCE2182"/>
    <w:lvl w:ilvl="0" w:tplc="EF1CAB18">
      <w:start w:val="1"/>
      <w:numFmt w:val="decimal"/>
      <w:lvlText w:val="%1."/>
      <w:lvlJc w:val="left"/>
      <w:pPr>
        <w:ind w:left="920" w:hanging="281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1" w:tplc="28D4C574">
      <w:numFmt w:val="bullet"/>
      <w:lvlText w:val="•"/>
      <w:lvlJc w:val="left"/>
      <w:pPr>
        <w:ind w:left="1325" w:hanging="281"/>
      </w:pPr>
      <w:rPr>
        <w:rFonts w:hint="default"/>
        <w:lang w:val="en-US" w:eastAsia="en-US" w:bidi="ar-SA"/>
      </w:rPr>
    </w:lvl>
    <w:lvl w:ilvl="2" w:tplc="706E855E">
      <w:numFmt w:val="bullet"/>
      <w:lvlText w:val="•"/>
      <w:lvlJc w:val="left"/>
      <w:pPr>
        <w:ind w:left="1730" w:hanging="281"/>
      </w:pPr>
      <w:rPr>
        <w:rFonts w:hint="default"/>
        <w:lang w:val="en-US" w:eastAsia="en-US" w:bidi="ar-SA"/>
      </w:rPr>
    </w:lvl>
    <w:lvl w:ilvl="3" w:tplc="C762A516">
      <w:numFmt w:val="bullet"/>
      <w:lvlText w:val="•"/>
      <w:lvlJc w:val="left"/>
      <w:pPr>
        <w:ind w:left="2135" w:hanging="281"/>
      </w:pPr>
      <w:rPr>
        <w:rFonts w:hint="default"/>
        <w:lang w:val="en-US" w:eastAsia="en-US" w:bidi="ar-SA"/>
      </w:rPr>
    </w:lvl>
    <w:lvl w:ilvl="4" w:tplc="E27AFE72">
      <w:numFmt w:val="bullet"/>
      <w:lvlText w:val="•"/>
      <w:lvlJc w:val="left"/>
      <w:pPr>
        <w:ind w:left="2540" w:hanging="281"/>
      </w:pPr>
      <w:rPr>
        <w:rFonts w:hint="default"/>
        <w:lang w:val="en-US" w:eastAsia="en-US" w:bidi="ar-SA"/>
      </w:rPr>
    </w:lvl>
    <w:lvl w:ilvl="5" w:tplc="F56E36CE">
      <w:numFmt w:val="bullet"/>
      <w:lvlText w:val="•"/>
      <w:lvlJc w:val="left"/>
      <w:pPr>
        <w:ind w:left="2945" w:hanging="281"/>
      </w:pPr>
      <w:rPr>
        <w:rFonts w:hint="default"/>
        <w:lang w:val="en-US" w:eastAsia="en-US" w:bidi="ar-SA"/>
      </w:rPr>
    </w:lvl>
    <w:lvl w:ilvl="6" w:tplc="0ACEFE16">
      <w:numFmt w:val="bullet"/>
      <w:lvlText w:val="•"/>
      <w:lvlJc w:val="left"/>
      <w:pPr>
        <w:ind w:left="3350" w:hanging="281"/>
      </w:pPr>
      <w:rPr>
        <w:rFonts w:hint="default"/>
        <w:lang w:val="en-US" w:eastAsia="en-US" w:bidi="ar-SA"/>
      </w:rPr>
    </w:lvl>
    <w:lvl w:ilvl="7" w:tplc="144601E0">
      <w:numFmt w:val="bullet"/>
      <w:lvlText w:val="•"/>
      <w:lvlJc w:val="left"/>
      <w:pPr>
        <w:ind w:left="3755" w:hanging="281"/>
      </w:pPr>
      <w:rPr>
        <w:rFonts w:hint="default"/>
        <w:lang w:val="en-US" w:eastAsia="en-US" w:bidi="ar-SA"/>
      </w:rPr>
    </w:lvl>
    <w:lvl w:ilvl="8" w:tplc="33D4AC48">
      <w:numFmt w:val="bullet"/>
      <w:lvlText w:val="•"/>
      <w:lvlJc w:val="left"/>
      <w:pPr>
        <w:ind w:left="4160" w:hanging="281"/>
      </w:pPr>
      <w:rPr>
        <w:rFonts w:hint="default"/>
        <w:lang w:val="en-US" w:eastAsia="en-US" w:bidi="ar-SA"/>
      </w:rPr>
    </w:lvl>
  </w:abstractNum>
  <w:abstractNum w:abstractNumId="21">
    <w:nsid w:val="68543E12"/>
    <w:multiLevelType w:val="hybridMultilevel"/>
    <w:tmpl w:val="C4209E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>
    <w:nsid w:val="6A673AFE"/>
    <w:multiLevelType w:val="hybridMultilevel"/>
    <w:tmpl w:val="EA42A22A"/>
    <w:lvl w:ilvl="0" w:tplc="A0960DD4">
      <w:start w:val="1"/>
      <w:numFmt w:val="upperRoman"/>
      <w:lvlText w:val="%1."/>
      <w:lvlJc w:val="left"/>
      <w:pPr>
        <w:ind w:left="579" w:hanging="44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en-US" w:eastAsia="en-US" w:bidi="ar-SA"/>
      </w:rPr>
    </w:lvl>
    <w:lvl w:ilvl="1" w:tplc="E91C68E6">
      <w:start w:val="1"/>
      <w:numFmt w:val="upperLetter"/>
      <w:lvlText w:val="%2.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2" w:tplc="DF2A0246">
      <w:start w:val="1"/>
      <w:numFmt w:val="decimal"/>
      <w:lvlText w:val="%3."/>
      <w:lvlJc w:val="left"/>
      <w:pPr>
        <w:ind w:left="1266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3" w:tplc="7DEAFD08">
      <w:start w:val="1"/>
      <w:numFmt w:val="upperLetter"/>
      <w:lvlText w:val="%4."/>
      <w:lvlJc w:val="left"/>
      <w:pPr>
        <w:ind w:left="966" w:hanging="276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4" w:tplc="AF9EB21A">
      <w:numFmt w:val="bullet"/>
      <w:lvlText w:val="•"/>
      <w:lvlJc w:val="left"/>
      <w:pPr>
        <w:ind w:left="980" w:hanging="276"/>
      </w:pPr>
      <w:rPr>
        <w:rFonts w:hint="default"/>
        <w:lang w:val="en-US" w:eastAsia="en-US" w:bidi="ar-SA"/>
      </w:rPr>
    </w:lvl>
    <w:lvl w:ilvl="5" w:tplc="00B688C4">
      <w:numFmt w:val="bullet"/>
      <w:lvlText w:val="•"/>
      <w:lvlJc w:val="left"/>
      <w:pPr>
        <w:ind w:left="1260" w:hanging="276"/>
      </w:pPr>
      <w:rPr>
        <w:rFonts w:hint="default"/>
        <w:lang w:val="en-US" w:eastAsia="en-US" w:bidi="ar-SA"/>
      </w:rPr>
    </w:lvl>
    <w:lvl w:ilvl="6" w:tplc="6FD6017C">
      <w:numFmt w:val="bullet"/>
      <w:lvlText w:val="•"/>
      <w:lvlJc w:val="left"/>
      <w:pPr>
        <w:ind w:left="914" w:hanging="276"/>
      </w:pPr>
      <w:rPr>
        <w:rFonts w:hint="default"/>
        <w:lang w:val="en-US" w:eastAsia="en-US" w:bidi="ar-SA"/>
      </w:rPr>
    </w:lvl>
    <w:lvl w:ilvl="7" w:tplc="332EB416">
      <w:numFmt w:val="bullet"/>
      <w:lvlText w:val="•"/>
      <w:lvlJc w:val="left"/>
      <w:pPr>
        <w:ind w:left="569" w:hanging="276"/>
      </w:pPr>
      <w:rPr>
        <w:rFonts w:hint="default"/>
        <w:lang w:val="en-US" w:eastAsia="en-US" w:bidi="ar-SA"/>
      </w:rPr>
    </w:lvl>
    <w:lvl w:ilvl="8" w:tplc="1D6E8C5E">
      <w:numFmt w:val="bullet"/>
      <w:lvlText w:val="•"/>
      <w:lvlJc w:val="left"/>
      <w:pPr>
        <w:ind w:left="223" w:hanging="276"/>
      </w:pPr>
      <w:rPr>
        <w:rFonts w:hint="default"/>
        <w:lang w:val="en-US" w:eastAsia="en-US" w:bidi="ar-SA"/>
      </w:rPr>
    </w:lvl>
  </w:abstractNum>
  <w:abstractNum w:abstractNumId="23">
    <w:nsid w:val="6C7B0417"/>
    <w:multiLevelType w:val="hybridMultilevel"/>
    <w:tmpl w:val="1C7C1B64"/>
    <w:lvl w:ilvl="0" w:tplc="0F00F8E6">
      <w:start w:val="1"/>
      <w:numFmt w:val="upperLetter"/>
      <w:lvlText w:val="%1."/>
      <w:lvlJc w:val="left"/>
      <w:pPr>
        <w:ind w:left="776" w:hanging="276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39CA81BC">
      <w:numFmt w:val="bullet"/>
      <w:lvlText w:val="•"/>
      <w:lvlJc w:val="left"/>
      <w:pPr>
        <w:ind w:left="1212" w:hanging="276"/>
      </w:pPr>
      <w:rPr>
        <w:rFonts w:hint="default"/>
        <w:lang w:val="en-US" w:eastAsia="en-US" w:bidi="ar-SA"/>
      </w:rPr>
    </w:lvl>
    <w:lvl w:ilvl="2" w:tplc="A81CB5C6">
      <w:numFmt w:val="bullet"/>
      <w:lvlText w:val="•"/>
      <w:lvlJc w:val="left"/>
      <w:pPr>
        <w:ind w:left="1645" w:hanging="276"/>
      </w:pPr>
      <w:rPr>
        <w:rFonts w:hint="default"/>
        <w:lang w:val="en-US" w:eastAsia="en-US" w:bidi="ar-SA"/>
      </w:rPr>
    </w:lvl>
    <w:lvl w:ilvl="3" w:tplc="FBF23B68">
      <w:numFmt w:val="bullet"/>
      <w:lvlText w:val="•"/>
      <w:lvlJc w:val="left"/>
      <w:pPr>
        <w:ind w:left="2078" w:hanging="276"/>
      </w:pPr>
      <w:rPr>
        <w:rFonts w:hint="default"/>
        <w:lang w:val="en-US" w:eastAsia="en-US" w:bidi="ar-SA"/>
      </w:rPr>
    </w:lvl>
    <w:lvl w:ilvl="4" w:tplc="927C43CA">
      <w:numFmt w:val="bullet"/>
      <w:lvlText w:val="•"/>
      <w:lvlJc w:val="left"/>
      <w:pPr>
        <w:ind w:left="2511" w:hanging="276"/>
      </w:pPr>
      <w:rPr>
        <w:rFonts w:hint="default"/>
        <w:lang w:val="en-US" w:eastAsia="en-US" w:bidi="ar-SA"/>
      </w:rPr>
    </w:lvl>
    <w:lvl w:ilvl="5" w:tplc="FBC8E502">
      <w:numFmt w:val="bullet"/>
      <w:lvlText w:val="•"/>
      <w:lvlJc w:val="left"/>
      <w:pPr>
        <w:ind w:left="2943" w:hanging="276"/>
      </w:pPr>
      <w:rPr>
        <w:rFonts w:hint="default"/>
        <w:lang w:val="en-US" w:eastAsia="en-US" w:bidi="ar-SA"/>
      </w:rPr>
    </w:lvl>
    <w:lvl w:ilvl="6" w:tplc="36F0F9E4">
      <w:numFmt w:val="bullet"/>
      <w:lvlText w:val="•"/>
      <w:lvlJc w:val="left"/>
      <w:pPr>
        <w:ind w:left="3376" w:hanging="276"/>
      </w:pPr>
      <w:rPr>
        <w:rFonts w:hint="default"/>
        <w:lang w:val="en-US" w:eastAsia="en-US" w:bidi="ar-SA"/>
      </w:rPr>
    </w:lvl>
    <w:lvl w:ilvl="7" w:tplc="42342A2E">
      <w:numFmt w:val="bullet"/>
      <w:lvlText w:val="•"/>
      <w:lvlJc w:val="left"/>
      <w:pPr>
        <w:ind w:left="3809" w:hanging="276"/>
      </w:pPr>
      <w:rPr>
        <w:rFonts w:hint="default"/>
        <w:lang w:val="en-US" w:eastAsia="en-US" w:bidi="ar-SA"/>
      </w:rPr>
    </w:lvl>
    <w:lvl w:ilvl="8" w:tplc="8B64156A">
      <w:numFmt w:val="bullet"/>
      <w:lvlText w:val="•"/>
      <w:lvlJc w:val="left"/>
      <w:pPr>
        <w:ind w:left="4242" w:hanging="276"/>
      </w:pPr>
      <w:rPr>
        <w:rFonts w:hint="default"/>
        <w:lang w:val="en-US" w:eastAsia="en-US" w:bidi="ar-SA"/>
      </w:rPr>
    </w:lvl>
  </w:abstractNum>
  <w:abstractNum w:abstractNumId="24">
    <w:nsid w:val="6FE044FD"/>
    <w:multiLevelType w:val="hybridMultilevel"/>
    <w:tmpl w:val="6F00BE18"/>
    <w:lvl w:ilvl="0" w:tplc="4A8C35E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9"/>
  </w:num>
  <w:num w:numId="5">
    <w:abstractNumId w:val="11"/>
  </w:num>
  <w:num w:numId="6">
    <w:abstractNumId w:val="7"/>
  </w:num>
  <w:num w:numId="7">
    <w:abstractNumId w:val="6"/>
  </w:num>
  <w:num w:numId="8">
    <w:abstractNumId w:val="17"/>
  </w:num>
  <w:num w:numId="9">
    <w:abstractNumId w:val="4"/>
  </w:num>
  <w:num w:numId="10">
    <w:abstractNumId w:val="3"/>
  </w:num>
  <w:num w:numId="11">
    <w:abstractNumId w:val="19"/>
  </w:num>
  <w:num w:numId="12">
    <w:abstractNumId w:val="2"/>
  </w:num>
  <w:num w:numId="13">
    <w:abstractNumId w:val="14"/>
  </w:num>
  <w:num w:numId="14">
    <w:abstractNumId w:val="21"/>
  </w:num>
  <w:num w:numId="15">
    <w:abstractNumId w:val="12"/>
  </w:num>
  <w:num w:numId="16">
    <w:abstractNumId w:val="5"/>
  </w:num>
  <w:num w:numId="17">
    <w:abstractNumId w:val="15"/>
  </w:num>
  <w:num w:numId="18">
    <w:abstractNumId w:val="16"/>
  </w:num>
  <w:num w:numId="19">
    <w:abstractNumId w:val="0"/>
  </w:num>
  <w:num w:numId="20">
    <w:abstractNumId w:val="22"/>
  </w:num>
  <w:num w:numId="21">
    <w:abstractNumId w:val="13"/>
  </w:num>
  <w:num w:numId="22">
    <w:abstractNumId w:val="10"/>
  </w:num>
  <w:num w:numId="23">
    <w:abstractNumId w:val="18"/>
  </w:num>
  <w:num w:numId="24">
    <w:abstractNumId w:val="2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0FD"/>
    <w:rsid w:val="00116702"/>
    <w:rsid w:val="00142B91"/>
    <w:rsid w:val="001632A3"/>
    <w:rsid w:val="00176D12"/>
    <w:rsid w:val="001D344B"/>
    <w:rsid w:val="00272319"/>
    <w:rsid w:val="00325743"/>
    <w:rsid w:val="00355DC8"/>
    <w:rsid w:val="00394CB2"/>
    <w:rsid w:val="003C1D0F"/>
    <w:rsid w:val="003E0549"/>
    <w:rsid w:val="00424C06"/>
    <w:rsid w:val="00432DEA"/>
    <w:rsid w:val="00486A08"/>
    <w:rsid w:val="004C569D"/>
    <w:rsid w:val="004D6CAD"/>
    <w:rsid w:val="005641EC"/>
    <w:rsid w:val="005647D9"/>
    <w:rsid w:val="005C3ADA"/>
    <w:rsid w:val="00625DD3"/>
    <w:rsid w:val="0068777E"/>
    <w:rsid w:val="006B2DEE"/>
    <w:rsid w:val="007347BC"/>
    <w:rsid w:val="007F0B5D"/>
    <w:rsid w:val="008936E0"/>
    <w:rsid w:val="008F5B1C"/>
    <w:rsid w:val="00914422"/>
    <w:rsid w:val="00931FBE"/>
    <w:rsid w:val="00A54FEB"/>
    <w:rsid w:val="00B26ADB"/>
    <w:rsid w:val="00C37F4D"/>
    <w:rsid w:val="00C8128B"/>
    <w:rsid w:val="00CA6DE4"/>
    <w:rsid w:val="00CC3EAF"/>
    <w:rsid w:val="00D21C0F"/>
    <w:rsid w:val="00DE60FD"/>
    <w:rsid w:val="00E33CDC"/>
    <w:rsid w:val="00ED03BA"/>
    <w:rsid w:val="00ED5E70"/>
    <w:rsid w:val="00F96F3E"/>
    <w:rsid w:val="00FC78EE"/>
    <w:rsid w:val="21BD4140"/>
    <w:rsid w:val="2E684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Default Paragraph Font" w:semiHidden="1"/>
    <w:lsdException w:name="Body Text" w:uiPriority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006B2DEE"/>
    <w:rPr>
      <w:color w:val="0000FF"/>
      <w:u w:val="single"/>
    </w:rPr>
  </w:style>
  <w:style w:type="paragraph" w:styleId="ListParagraph">
    <w:name w:val="List Paragraph"/>
    <w:aliases w:val="UGEX'Z,awal,List Paragraph2,PARAGRAPH,Body of text,List Paragraph1,Colorful List - Accent 11,HEADING 1,Medium Grid 1 - Accent 21,Body of text+1,Body of text+2,Body of text+3,List Paragraph11,soal jawab,Body of textCxSp"/>
    <w:basedOn w:val="Normal"/>
    <w:link w:val="ListParagraphChar"/>
    <w:uiPriority w:val="1"/>
    <w:qFormat/>
    <w:rsid w:val="00C81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UGEX'Z Char,awal Char,List Paragraph2 Char,PARAGRAPH Char,Body of text Char,List Paragraph1 Char,Colorful List - Accent 11 Char,HEADING 1 Char,Medium Grid 1 - Accent 21 Char,Body of text+1 Char,Body of text+2 Char,Body of text+3 Char"/>
    <w:link w:val="ListParagraph"/>
    <w:uiPriority w:val="34"/>
    <w:qFormat/>
    <w:locked/>
    <w:rsid w:val="00C8128B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5647D9"/>
    <w:pPr>
      <w:spacing w:line="240" w:lineRule="auto"/>
    </w:pPr>
    <w:rPr>
      <w:rFonts w:ascii="Calibri" w:eastAsia="Calibri" w:hAnsi="Calibri" w:cs="SimSu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647D9"/>
    <w:rPr>
      <w:rFonts w:ascii="Calibri" w:eastAsia="Calibri" w:hAnsi="Calibri" w:cs="SimSun"/>
    </w:rPr>
  </w:style>
  <w:style w:type="character" w:styleId="FootnoteReference">
    <w:name w:val="footnote reference"/>
    <w:basedOn w:val="DefaultParagraphFont"/>
    <w:uiPriority w:val="99"/>
    <w:qFormat/>
    <w:rsid w:val="005647D9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355DC8"/>
    <w:pPr>
      <w:widowControl w:val="0"/>
      <w:autoSpaceDE w:val="0"/>
      <w:autoSpaceDN w:val="0"/>
      <w:spacing w:line="240" w:lineRule="auto"/>
      <w:ind w:right="38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5DC8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5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Default Paragraph Font" w:semiHidden="1"/>
    <w:lsdException w:name="Body Text" w:uiPriority="1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1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pPr>
      <w:spacing w:line="276" w:lineRule="auto"/>
    </w:pPr>
    <w:rPr>
      <w:rFonts w:ascii="Arial" w:eastAsia="Arial" w:hAnsi="Arial" w:cs="Arial"/>
      <w:sz w:val="22"/>
      <w:szCs w:val="22"/>
      <w:lang w:val="zh-C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uiPriority w:val="99"/>
    <w:unhideWhenUsed/>
    <w:rsid w:val="006B2DEE"/>
    <w:rPr>
      <w:color w:val="0000FF"/>
      <w:u w:val="single"/>
    </w:rPr>
  </w:style>
  <w:style w:type="paragraph" w:styleId="ListParagraph">
    <w:name w:val="List Paragraph"/>
    <w:aliases w:val="UGEX'Z,awal,List Paragraph2,PARAGRAPH,Body of text,List Paragraph1,Colorful List - Accent 11,HEADING 1,Medium Grid 1 - Accent 21,Body of text+1,Body of text+2,Body of text+3,List Paragraph11,soal jawab,Body of textCxSp"/>
    <w:basedOn w:val="Normal"/>
    <w:link w:val="ListParagraphChar"/>
    <w:uiPriority w:val="1"/>
    <w:qFormat/>
    <w:rsid w:val="00C812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UGEX'Z Char,awal Char,List Paragraph2 Char,PARAGRAPH Char,Body of text Char,List Paragraph1 Char,Colorful List - Accent 11 Char,HEADING 1 Char,Medium Grid 1 - Accent 21 Char,Body of text+1 Char,Body of text+2 Char,Body of text+3 Char"/>
    <w:link w:val="ListParagraph"/>
    <w:uiPriority w:val="34"/>
    <w:qFormat/>
    <w:locked/>
    <w:rsid w:val="00C8128B"/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qFormat/>
    <w:rsid w:val="005647D9"/>
    <w:pPr>
      <w:spacing w:line="240" w:lineRule="auto"/>
    </w:pPr>
    <w:rPr>
      <w:rFonts w:ascii="Calibri" w:eastAsia="Calibri" w:hAnsi="Calibri" w:cs="SimSu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5647D9"/>
    <w:rPr>
      <w:rFonts w:ascii="Calibri" w:eastAsia="Calibri" w:hAnsi="Calibri" w:cs="SimSun"/>
    </w:rPr>
  </w:style>
  <w:style w:type="character" w:styleId="FootnoteReference">
    <w:name w:val="footnote reference"/>
    <w:basedOn w:val="DefaultParagraphFont"/>
    <w:uiPriority w:val="99"/>
    <w:qFormat/>
    <w:rsid w:val="005647D9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355DC8"/>
    <w:pPr>
      <w:widowControl w:val="0"/>
      <w:autoSpaceDE w:val="0"/>
      <w:autoSpaceDN w:val="0"/>
      <w:spacing w:line="240" w:lineRule="auto"/>
      <w:ind w:right="38"/>
      <w:jc w:val="both"/>
    </w:pPr>
    <w:rPr>
      <w:rFonts w:ascii="Times New Roman" w:eastAsia="Times New Roman" w:hAnsi="Times New Roman" w:cs="Times New Roman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55DC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4</Pages>
  <Words>1789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11968</CharactersWithSpaces>
  <SharedDoc>false</SharedDoc>
  <HLinks>
    <vt:vector size="6" baseType="variant">
      <vt:variant>
        <vt:i4>3932198</vt:i4>
      </vt:variant>
      <vt:variant>
        <vt:i4>0</vt:i4>
      </vt:variant>
      <vt:variant>
        <vt:i4>0</vt:i4>
      </vt:variant>
      <vt:variant>
        <vt:i4>5</vt:i4>
      </vt:variant>
      <vt:variant>
        <vt:lpwstr>https://www.dictio.id/t/apa-yang-anda-ketahui-tentang-berpikir-analisis/119666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WINDOWS10</cp:lastModifiedBy>
  <cp:revision>11</cp:revision>
  <cp:lastPrinted>2021-03-18T04:12:00Z</cp:lastPrinted>
  <dcterms:created xsi:type="dcterms:W3CDTF">2023-08-24T09:34:00Z</dcterms:created>
  <dcterms:modified xsi:type="dcterms:W3CDTF">2024-03-21T17:16:00Z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1033-11.2.0.9684</vt:lpwstr>
  </property>
</Properties>
</file>