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1A9" w:rsidRDefault="005051A9" w:rsidP="005051A9">
      <w:pPr>
        <w:tabs>
          <w:tab w:val="left" w:pos="2460"/>
        </w:tabs>
        <w:spacing w:after="0"/>
        <w:jc w:val="center"/>
        <w:rPr>
          <w:rFonts w:ascii="Times New Roman" w:hAnsi="Times New Roman" w:cs="Times New Roman"/>
          <w:b/>
          <w:sz w:val="24"/>
          <w:szCs w:val="24"/>
        </w:rPr>
      </w:pPr>
      <w:r w:rsidRPr="005051A9">
        <w:rPr>
          <w:rFonts w:ascii="Times New Roman" w:hAnsi="Times New Roman" w:cs="Times New Roman"/>
          <w:b/>
          <w:sz w:val="24"/>
          <w:szCs w:val="24"/>
        </w:rPr>
        <w:t>EXECUTIVE SUMMARY</w:t>
      </w:r>
    </w:p>
    <w:p w:rsidR="005051A9" w:rsidRDefault="005051A9" w:rsidP="005051A9">
      <w:pPr>
        <w:tabs>
          <w:tab w:val="left" w:pos="2460"/>
        </w:tabs>
        <w:spacing w:after="0"/>
        <w:jc w:val="center"/>
        <w:rPr>
          <w:rFonts w:ascii="Times New Roman" w:hAnsi="Times New Roman" w:cs="Times New Roman"/>
          <w:b/>
          <w:sz w:val="24"/>
          <w:szCs w:val="24"/>
        </w:rPr>
      </w:pPr>
    </w:p>
    <w:p w:rsidR="005051A9" w:rsidRDefault="005051A9" w:rsidP="005051A9">
      <w:pPr>
        <w:tabs>
          <w:tab w:val="left" w:pos="2460"/>
        </w:tabs>
        <w:spacing w:after="0"/>
        <w:jc w:val="center"/>
        <w:rPr>
          <w:rFonts w:ascii="Times New Roman" w:hAnsi="Times New Roman" w:cs="Times New Roman"/>
          <w:b/>
          <w:sz w:val="24"/>
          <w:szCs w:val="24"/>
        </w:rPr>
      </w:pPr>
    </w:p>
    <w:p w:rsidR="003F7C35" w:rsidRPr="003F7C35" w:rsidRDefault="003F7C35" w:rsidP="003F7C35">
      <w:pPr>
        <w:spacing w:after="0" w:line="240" w:lineRule="auto"/>
        <w:jc w:val="center"/>
        <w:rPr>
          <w:rFonts w:ascii="Times New Roman" w:eastAsiaTheme="minorHAnsi" w:hAnsi="Times New Roman" w:cs="Times New Roman"/>
          <w:b/>
          <w:i/>
          <w:sz w:val="24"/>
          <w:szCs w:val="24"/>
          <w:lang w:eastAsia="en-US"/>
        </w:rPr>
      </w:pPr>
      <w:r w:rsidRPr="003F7C35">
        <w:rPr>
          <w:rFonts w:ascii="Times New Roman" w:eastAsiaTheme="minorHAnsi" w:hAnsi="Times New Roman" w:cs="Times New Roman"/>
          <w:b/>
          <w:sz w:val="24"/>
          <w:szCs w:val="24"/>
          <w:lang w:eastAsia="en-US"/>
        </w:rPr>
        <w:t xml:space="preserve">PENINGKATAN HASIL BELAJAR SISWA KELAS III PADA PEMBELAJARAN PKn MELALUI MODEL </w:t>
      </w:r>
      <w:r w:rsidRPr="003F7C35">
        <w:rPr>
          <w:rFonts w:ascii="Times New Roman" w:eastAsiaTheme="minorHAnsi" w:hAnsi="Times New Roman" w:cs="Times New Roman"/>
          <w:b/>
          <w:i/>
          <w:sz w:val="24"/>
          <w:szCs w:val="24"/>
          <w:lang w:eastAsia="en-US"/>
        </w:rPr>
        <w:t>PICTURE AND</w:t>
      </w:r>
    </w:p>
    <w:p w:rsidR="003F7C35" w:rsidRPr="003F7C35" w:rsidRDefault="003F7C35" w:rsidP="003F7C35">
      <w:pPr>
        <w:spacing w:after="0" w:line="240" w:lineRule="auto"/>
        <w:jc w:val="center"/>
        <w:rPr>
          <w:rFonts w:ascii="Times New Roman" w:eastAsiaTheme="minorHAnsi" w:hAnsi="Times New Roman" w:cs="Times New Roman"/>
          <w:b/>
          <w:sz w:val="24"/>
          <w:szCs w:val="24"/>
          <w:lang w:eastAsia="en-US"/>
        </w:rPr>
      </w:pPr>
      <w:r w:rsidRPr="003F7C35">
        <w:rPr>
          <w:rFonts w:ascii="Times New Roman" w:eastAsiaTheme="minorHAnsi" w:hAnsi="Times New Roman" w:cs="Times New Roman"/>
          <w:b/>
          <w:i/>
          <w:sz w:val="24"/>
          <w:szCs w:val="24"/>
          <w:lang w:eastAsia="en-US"/>
        </w:rPr>
        <w:t>PICTURE</w:t>
      </w:r>
      <w:r w:rsidRPr="003F7C35">
        <w:rPr>
          <w:rFonts w:ascii="Times New Roman" w:eastAsiaTheme="minorHAnsi" w:hAnsi="Times New Roman" w:cs="Times New Roman"/>
          <w:b/>
          <w:sz w:val="24"/>
          <w:szCs w:val="24"/>
          <w:lang w:eastAsia="en-US"/>
        </w:rPr>
        <w:t xml:space="preserve"> SD IT DAARUL FADHIL BANGE</w:t>
      </w:r>
    </w:p>
    <w:p w:rsidR="003F7C35" w:rsidRPr="003F7C35" w:rsidRDefault="003F7C35" w:rsidP="003F7C35">
      <w:pPr>
        <w:spacing w:line="240" w:lineRule="auto"/>
        <w:jc w:val="left"/>
        <w:rPr>
          <w:rFonts w:ascii="Times New Roman" w:eastAsiaTheme="minorHAnsi" w:hAnsi="Times New Roman" w:cs="Times New Roman"/>
          <w:b/>
          <w:sz w:val="24"/>
          <w:szCs w:val="24"/>
          <w:lang w:eastAsia="en-US"/>
        </w:rPr>
      </w:pPr>
    </w:p>
    <w:p w:rsidR="005051A9" w:rsidRDefault="005051A9" w:rsidP="005051A9">
      <w:pPr>
        <w:spacing w:after="0"/>
        <w:jc w:val="center"/>
        <w:rPr>
          <w:rFonts w:ascii="Times New Roman" w:hAnsi="Times New Roman" w:cs="Times New Roman"/>
          <w:b/>
          <w:sz w:val="24"/>
          <w:szCs w:val="24"/>
        </w:rPr>
      </w:pPr>
    </w:p>
    <w:p w:rsidR="005051A9" w:rsidRDefault="005051A9" w:rsidP="005051A9">
      <w:pPr>
        <w:spacing w:after="0"/>
        <w:jc w:val="center"/>
        <w:rPr>
          <w:rFonts w:ascii="Times New Roman" w:hAnsi="Times New Roman" w:cs="Times New Roman"/>
          <w:b/>
          <w:sz w:val="24"/>
          <w:szCs w:val="24"/>
        </w:rPr>
      </w:pPr>
    </w:p>
    <w:p w:rsidR="005051A9" w:rsidRDefault="005051A9" w:rsidP="005051A9">
      <w:pPr>
        <w:spacing w:after="0"/>
        <w:jc w:val="center"/>
        <w:rPr>
          <w:rFonts w:ascii="Times New Roman" w:hAnsi="Times New Roman" w:cs="Times New Roman"/>
          <w:b/>
          <w:sz w:val="24"/>
          <w:szCs w:val="24"/>
        </w:rPr>
      </w:pPr>
    </w:p>
    <w:p w:rsidR="005051A9" w:rsidRDefault="005051A9" w:rsidP="005051A9">
      <w:pPr>
        <w:spacing w:after="0"/>
        <w:jc w:val="center"/>
        <w:rPr>
          <w:rFonts w:ascii="Times New Roman" w:hAnsi="Times New Roman" w:cs="Times New Roman"/>
          <w:b/>
          <w:sz w:val="24"/>
          <w:szCs w:val="24"/>
        </w:rPr>
      </w:pPr>
    </w:p>
    <w:p w:rsidR="005051A9" w:rsidRDefault="005051A9" w:rsidP="005051A9">
      <w:pPr>
        <w:spacing w:after="0"/>
        <w:jc w:val="center"/>
        <w:rPr>
          <w:rFonts w:ascii="Times New Roman" w:hAnsi="Times New Roman" w:cs="Times New Roman"/>
          <w:b/>
          <w:sz w:val="24"/>
          <w:szCs w:val="24"/>
        </w:rPr>
      </w:pPr>
      <w:r w:rsidRPr="00B4145F">
        <w:rPr>
          <w:rFonts w:ascii="Times New Roman" w:hAnsi="Times New Roman" w:cs="Times New Roman"/>
          <w:b/>
          <w:sz w:val="24"/>
          <w:szCs w:val="24"/>
        </w:rPr>
        <w:t>Oleh:</w:t>
      </w:r>
    </w:p>
    <w:p w:rsidR="005051A9" w:rsidRPr="00CF61F3" w:rsidRDefault="00CF61F3" w:rsidP="005051A9">
      <w:pPr>
        <w:spacing w:after="0"/>
        <w:contextualSpacing/>
        <w:jc w:val="center"/>
        <w:rPr>
          <w:rFonts w:ascii="Times New Roman" w:hAnsi="Times New Roman" w:cs="Times New Roman"/>
          <w:b/>
          <w:sz w:val="24"/>
          <w:szCs w:val="24"/>
          <w:u w:val="single"/>
        </w:rPr>
      </w:pPr>
      <w:r>
        <w:rPr>
          <w:rFonts w:ascii="Times New Roman" w:hAnsi="Times New Roman" w:cs="Times New Roman"/>
          <w:b/>
          <w:sz w:val="24"/>
          <w:szCs w:val="24"/>
          <w:u w:val="single"/>
        </w:rPr>
        <w:t>RIZKA KHOLILAH</w:t>
      </w:r>
    </w:p>
    <w:p w:rsidR="005051A9" w:rsidRPr="00CF61F3" w:rsidRDefault="00B15FD7" w:rsidP="005051A9">
      <w:pPr>
        <w:spacing w:after="0"/>
        <w:contextualSpacing/>
        <w:jc w:val="center"/>
        <w:rPr>
          <w:rFonts w:ascii="Times New Roman" w:hAnsi="Times New Roman" w:cs="Times New Roman"/>
          <w:b/>
          <w:sz w:val="24"/>
          <w:szCs w:val="24"/>
        </w:rPr>
      </w:pPr>
      <w:r>
        <w:rPr>
          <w:rFonts w:ascii="Times New Roman" w:hAnsi="Times New Roman" w:cs="Times New Roman"/>
          <w:b/>
          <w:sz w:val="24"/>
          <w:szCs w:val="24"/>
        </w:rPr>
        <w:t>NPM. 17100134110</w:t>
      </w:r>
      <w:r w:rsidR="00CF61F3">
        <w:rPr>
          <w:rFonts w:ascii="Times New Roman" w:hAnsi="Times New Roman" w:cs="Times New Roman"/>
          <w:b/>
          <w:sz w:val="24"/>
          <w:szCs w:val="24"/>
        </w:rPr>
        <w:t>73</w:t>
      </w:r>
    </w:p>
    <w:p w:rsidR="005051A9" w:rsidRDefault="005051A9" w:rsidP="005051A9">
      <w:pPr>
        <w:spacing w:after="0"/>
        <w:contextualSpacing/>
        <w:jc w:val="center"/>
        <w:rPr>
          <w:rFonts w:ascii="Times New Roman" w:hAnsi="Times New Roman" w:cs="Times New Roman"/>
          <w:b/>
          <w:sz w:val="24"/>
          <w:szCs w:val="24"/>
        </w:rPr>
      </w:pPr>
    </w:p>
    <w:p w:rsidR="005051A9" w:rsidRDefault="005051A9" w:rsidP="005051A9">
      <w:pPr>
        <w:spacing w:after="0"/>
        <w:contextualSpacing/>
        <w:jc w:val="center"/>
        <w:rPr>
          <w:rFonts w:ascii="Times New Roman" w:hAnsi="Times New Roman" w:cs="Times New Roman"/>
          <w:b/>
          <w:sz w:val="24"/>
          <w:szCs w:val="24"/>
        </w:rPr>
      </w:pPr>
    </w:p>
    <w:p w:rsidR="005051A9" w:rsidRDefault="005051A9" w:rsidP="005051A9">
      <w:pPr>
        <w:spacing w:after="0"/>
        <w:contextualSpacing/>
        <w:jc w:val="center"/>
        <w:rPr>
          <w:rFonts w:ascii="Times New Roman" w:hAnsi="Times New Roman" w:cs="Times New Roman"/>
          <w:b/>
          <w:sz w:val="24"/>
          <w:szCs w:val="24"/>
        </w:rPr>
      </w:pPr>
    </w:p>
    <w:p w:rsidR="00C34A39" w:rsidRPr="00B4145F" w:rsidRDefault="00C34A39" w:rsidP="005051A9">
      <w:pPr>
        <w:spacing w:after="0"/>
        <w:contextualSpacing/>
        <w:jc w:val="center"/>
        <w:rPr>
          <w:rFonts w:ascii="Times New Roman" w:hAnsi="Times New Roman" w:cs="Times New Roman"/>
          <w:b/>
          <w:sz w:val="24"/>
          <w:szCs w:val="24"/>
        </w:rPr>
      </w:pPr>
    </w:p>
    <w:p w:rsidR="005051A9" w:rsidRDefault="005051A9" w:rsidP="005051A9">
      <w:pPr>
        <w:spacing w:after="0"/>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1633989" cy="1590675"/>
            <wp:effectExtent l="0" t="0" r="4445" b="0"/>
            <wp:docPr id="1026" name="Picture 1" descr="D:\LOGO BUNG HATTA\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cstate="print"/>
                    <a:srcRect/>
                    <a:stretch/>
                  </pic:blipFill>
                  <pic:spPr>
                    <a:xfrm>
                      <a:off x="0" y="0"/>
                      <a:ext cx="1633989" cy="1590675"/>
                    </a:xfrm>
                    <a:prstGeom prst="rect">
                      <a:avLst/>
                    </a:prstGeom>
                    <a:ln>
                      <a:noFill/>
                    </a:ln>
                  </pic:spPr>
                </pic:pic>
              </a:graphicData>
            </a:graphic>
          </wp:inline>
        </w:drawing>
      </w:r>
    </w:p>
    <w:p w:rsidR="005051A9" w:rsidRDefault="005051A9" w:rsidP="005051A9">
      <w:pPr>
        <w:spacing w:after="0"/>
        <w:jc w:val="center"/>
        <w:rPr>
          <w:rFonts w:ascii="Times New Roman" w:hAnsi="Times New Roman" w:cs="Times New Roman"/>
          <w:b/>
          <w:sz w:val="24"/>
          <w:szCs w:val="24"/>
        </w:rPr>
      </w:pPr>
    </w:p>
    <w:p w:rsidR="005051A9" w:rsidRDefault="005051A9" w:rsidP="005051A9">
      <w:pPr>
        <w:spacing w:after="0"/>
        <w:jc w:val="center"/>
        <w:rPr>
          <w:rFonts w:ascii="Times New Roman" w:hAnsi="Times New Roman" w:cs="Times New Roman"/>
          <w:b/>
          <w:sz w:val="24"/>
          <w:szCs w:val="24"/>
        </w:rPr>
      </w:pPr>
    </w:p>
    <w:p w:rsidR="005051A9" w:rsidRDefault="005051A9" w:rsidP="005051A9">
      <w:pPr>
        <w:spacing w:after="0"/>
        <w:jc w:val="center"/>
        <w:rPr>
          <w:rFonts w:ascii="Times New Roman" w:hAnsi="Times New Roman" w:cs="Times New Roman"/>
          <w:b/>
          <w:sz w:val="24"/>
          <w:szCs w:val="24"/>
        </w:rPr>
      </w:pPr>
    </w:p>
    <w:p w:rsidR="005051A9" w:rsidRDefault="005051A9" w:rsidP="005051A9">
      <w:pPr>
        <w:spacing w:after="0"/>
        <w:jc w:val="center"/>
        <w:rPr>
          <w:rFonts w:ascii="Times New Roman" w:hAnsi="Times New Roman" w:cs="Times New Roman"/>
          <w:b/>
          <w:sz w:val="24"/>
          <w:szCs w:val="24"/>
        </w:rPr>
      </w:pPr>
    </w:p>
    <w:p w:rsidR="005051A9" w:rsidRDefault="005051A9" w:rsidP="005051A9">
      <w:pPr>
        <w:spacing w:after="0"/>
        <w:jc w:val="center"/>
        <w:rPr>
          <w:rFonts w:ascii="Times New Roman" w:hAnsi="Times New Roman" w:cs="Times New Roman"/>
          <w:b/>
          <w:sz w:val="24"/>
          <w:szCs w:val="24"/>
        </w:rPr>
      </w:pPr>
    </w:p>
    <w:p w:rsidR="005051A9" w:rsidRPr="00B4145F" w:rsidRDefault="005051A9" w:rsidP="005051A9">
      <w:pPr>
        <w:tabs>
          <w:tab w:val="left" w:pos="1875"/>
        </w:tabs>
        <w:rPr>
          <w:rFonts w:ascii="Times New Roman" w:hAnsi="Times New Roman" w:cs="Times New Roman"/>
          <w:sz w:val="24"/>
          <w:szCs w:val="24"/>
        </w:rPr>
      </w:pPr>
    </w:p>
    <w:p w:rsidR="005051A9" w:rsidRPr="00B4145F" w:rsidRDefault="005051A9" w:rsidP="005051A9">
      <w:pPr>
        <w:tabs>
          <w:tab w:val="left" w:pos="6345"/>
        </w:tabs>
        <w:spacing w:after="0"/>
        <w:jc w:val="center"/>
        <w:rPr>
          <w:rFonts w:ascii="Times New Roman" w:hAnsi="Times New Roman" w:cs="Times New Roman"/>
          <w:b/>
          <w:sz w:val="24"/>
          <w:szCs w:val="24"/>
        </w:rPr>
      </w:pPr>
      <w:r w:rsidRPr="00B4145F">
        <w:rPr>
          <w:rFonts w:ascii="Times New Roman" w:hAnsi="Times New Roman" w:cs="Times New Roman"/>
          <w:b/>
          <w:sz w:val="24"/>
          <w:szCs w:val="24"/>
        </w:rPr>
        <w:t>PROGRAM STUDI PENDIDIKAN GURU SEKOLAH DASAR</w:t>
      </w:r>
    </w:p>
    <w:p w:rsidR="005051A9" w:rsidRPr="00B4145F" w:rsidRDefault="005051A9" w:rsidP="005051A9">
      <w:pPr>
        <w:tabs>
          <w:tab w:val="left" w:pos="6345"/>
        </w:tabs>
        <w:spacing w:after="0"/>
        <w:jc w:val="center"/>
        <w:rPr>
          <w:rFonts w:ascii="Times New Roman" w:hAnsi="Times New Roman" w:cs="Times New Roman"/>
          <w:b/>
          <w:sz w:val="24"/>
          <w:szCs w:val="24"/>
        </w:rPr>
      </w:pPr>
      <w:r w:rsidRPr="00B4145F">
        <w:rPr>
          <w:rFonts w:ascii="Times New Roman" w:hAnsi="Times New Roman" w:cs="Times New Roman"/>
          <w:b/>
          <w:sz w:val="24"/>
          <w:szCs w:val="24"/>
        </w:rPr>
        <w:t>FAKULTAS KEGURUAN DAN ILMU PENDIDIKAN</w:t>
      </w:r>
    </w:p>
    <w:p w:rsidR="005051A9" w:rsidRPr="00B4145F" w:rsidRDefault="005051A9" w:rsidP="005051A9">
      <w:pPr>
        <w:tabs>
          <w:tab w:val="left" w:pos="6345"/>
        </w:tabs>
        <w:spacing w:after="0"/>
        <w:jc w:val="center"/>
        <w:rPr>
          <w:rFonts w:ascii="Times New Roman" w:hAnsi="Times New Roman" w:cs="Times New Roman"/>
          <w:b/>
          <w:sz w:val="24"/>
          <w:szCs w:val="24"/>
        </w:rPr>
      </w:pPr>
      <w:r w:rsidRPr="00B4145F">
        <w:rPr>
          <w:rFonts w:ascii="Times New Roman" w:hAnsi="Times New Roman" w:cs="Times New Roman"/>
          <w:b/>
          <w:sz w:val="24"/>
          <w:szCs w:val="24"/>
        </w:rPr>
        <w:t>UNIVERSITAS BUNG HATTA</w:t>
      </w:r>
    </w:p>
    <w:p w:rsidR="005051A9" w:rsidRPr="00B4145F" w:rsidRDefault="005051A9" w:rsidP="005051A9">
      <w:pPr>
        <w:tabs>
          <w:tab w:val="left" w:pos="6345"/>
        </w:tabs>
        <w:spacing w:after="0"/>
        <w:jc w:val="center"/>
        <w:rPr>
          <w:rFonts w:ascii="Times New Roman" w:hAnsi="Times New Roman" w:cs="Times New Roman"/>
          <w:b/>
          <w:sz w:val="24"/>
          <w:szCs w:val="24"/>
        </w:rPr>
      </w:pPr>
      <w:r w:rsidRPr="00B4145F">
        <w:rPr>
          <w:rFonts w:ascii="Times New Roman" w:hAnsi="Times New Roman" w:cs="Times New Roman"/>
          <w:b/>
          <w:sz w:val="24"/>
          <w:szCs w:val="24"/>
        </w:rPr>
        <w:t>PADANG</w:t>
      </w:r>
    </w:p>
    <w:p w:rsidR="005051A9" w:rsidRPr="002909C0" w:rsidRDefault="005051A9" w:rsidP="005051A9">
      <w:pPr>
        <w:tabs>
          <w:tab w:val="left" w:pos="6345"/>
        </w:tabs>
        <w:spacing w:after="0"/>
        <w:jc w:val="center"/>
        <w:rPr>
          <w:rFonts w:ascii="Times New Roman" w:hAnsi="Times New Roman" w:cs="Times New Roman"/>
          <w:b/>
          <w:sz w:val="24"/>
          <w:szCs w:val="24"/>
        </w:rPr>
      </w:pPr>
      <w:r w:rsidRPr="00B4145F">
        <w:rPr>
          <w:rFonts w:ascii="Times New Roman" w:hAnsi="Times New Roman" w:cs="Times New Roman"/>
          <w:b/>
          <w:sz w:val="24"/>
          <w:szCs w:val="24"/>
        </w:rPr>
        <w:t>2021</w:t>
      </w:r>
    </w:p>
    <w:p w:rsidR="005051A9" w:rsidRDefault="005051A9" w:rsidP="005051A9">
      <w:pPr>
        <w:spacing w:after="0"/>
        <w:jc w:val="center"/>
        <w:rPr>
          <w:rFonts w:ascii="Times New Roman" w:hAnsi="Times New Roman" w:cs="Times New Roman"/>
          <w:b/>
          <w:sz w:val="24"/>
          <w:szCs w:val="24"/>
        </w:rPr>
      </w:pPr>
    </w:p>
    <w:p w:rsidR="00C34A39" w:rsidRDefault="00C34A39" w:rsidP="005051A9">
      <w:pPr>
        <w:spacing w:after="0"/>
        <w:jc w:val="center"/>
        <w:rPr>
          <w:rFonts w:ascii="Times New Roman" w:hAnsi="Times New Roman" w:cs="Times New Roman"/>
          <w:b/>
          <w:sz w:val="24"/>
          <w:szCs w:val="24"/>
        </w:rPr>
      </w:pPr>
    </w:p>
    <w:p w:rsidR="00C34A39" w:rsidRDefault="00C34A39" w:rsidP="005051A9">
      <w:pPr>
        <w:spacing w:after="0"/>
        <w:jc w:val="center"/>
        <w:rPr>
          <w:rFonts w:ascii="Times New Roman" w:hAnsi="Times New Roman" w:cs="Times New Roman"/>
          <w:b/>
          <w:sz w:val="24"/>
          <w:szCs w:val="24"/>
        </w:rPr>
      </w:pPr>
    </w:p>
    <w:p w:rsidR="00C34A39" w:rsidRPr="00B4145F" w:rsidRDefault="00C34A39" w:rsidP="005051A9">
      <w:pPr>
        <w:spacing w:after="0"/>
        <w:jc w:val="center"/>
        <w:rPr>
          <w:rFonts w:ascii="Times New Roman" w:hAnsi="Times New Roman" w:cs="Times New Roman"/>
          <w:b/>
          <w:sz w:val="24"/>
          <w:szCs w:val="24"/>
        </w:rPr>
      </w:pPr>
    </w:p>
    <w:p w:rsidR="005051A9" w:rsidRPr="005051A9" w:rsidRDefault="005051A9" w:rsidP="005051A9">
      <w:pPr>
        <w:tabs>
          <w:tab w:val="left" w:pos="2460"/>
        </w:tabs>
        <w:spacing w:after="0"/>
        <w:rPr>
          <w:rFonts w:ascii="Times New Roman" w:hAnsi="Times New Roman" w:cs="Times New Roman"/>
          <w:b/>
          <w:sz w:val="24"/>
          <w:szCs w:val="24"/>
        </w:rPr>
      </w:pPr>
    </w:p>
    <w:p w:rsidR="00B15FD7" w:rsidRDefault="00B15FD7" w:rsidP="00B15FD7">
      <w:pPr>
        <w:tabs>
          <w:tab w:val="left" w:pos="5397"/>
        </w:tabs>
        <w:spacing w:after="0"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HALAMAN PERSETUJUAN </w:t>
      </w:r>
    </w:p>
    <w:p w:rsidR="00B15FD7" w:rsidRDefault="00B15FD7" w:rsidP="00B15FD7">
      <w:pPr>
        <w:tabs>
          <w:tab w:val="left" w:pos="2460"/>
        </w:tabs>
        <w:spacing w:after="0"/>
        <w:jc w:val="center"/>
        <w:rPr>
          <w:rFonts w:ascii="Times New Roman" w:hAnsi="Times New Roman" w:cs="Times New Roman"/>
          <w:b/>
          <w:sz w:val="24"/>
          <w:szCs w:val="24"/>
        </w:rPr>
      </w:pPr>
      <w:r w:rsidRPr="005051A9">
        <w:rPr>
          <w:rFonts w:ascii="Times New Roman" w:hAnsi="Times New Roman" w:cs="Times New Roman"/>
          <w:b/>
          <w:sz w:val="24"/>
          <w:szCs w:val="24"/>
        </w:rPr>
        <w:t>EXECUTIVE SUMMARY</w:t>
      </w:r>
    </w:p>
    <w:p w:rsidR="009F4C1A" w:rsidRDefault="009F4C1A" w:rsidP="00B15FD7">
      <w:pPr>
        <w:tabs>
          <w:tab w:val="left" w:pos="2460"/>
        </w:tabs>
        <w:spacing w:after="0"/>
        <w:jc w:val="center"/>
        <w:rPr>
          <w:rFonts w:ascii="Times New Roman" w:hAnsi="Times New Roman" w:cs="Times New Roman"/>
          <w:b/>
          <w:sz w:val="24"/>
          <w:szCs w:val="24"/>
        </w:rPr>
      </w:pPr>
    </w:p>
    <w:p w:rsidR="003F7C35" w:rsidRPr="003F7C35" w:rsidRDefault="003F7C35" w:rsidP="003F7C35">
      <w:pPr>
        <w:spacing w:after="0" w:line="240" w:lineRule="auto"/>
        <w:jc w:val="center"/>
        <w:rPr>
          <w:rFonts w:ascii="Times New Roman" w:eastAsiaTheme="minorHAnsi" w:hAnsi="Times New Roman" w:cs="Times New Roman"/>
          <w:b/>
          <w:i/>
          <w:sz w:val="24"/>
          <w:szCs w:val="24"/>
          <w:lang w:eastAsia="en-US"/>
        </w:rPr>
      </w:pPr>
      <w:r w:rsidRPr="003F7C35">
        <w:rPr>
          <w:rFonts w:ascii="Times New Roman" w:eastAsiaTheme="minorHAnsi" w:hAnsi="Times New Roman" w:cs="Times New Roman"/>
          <w:b/>
          <w:sz w:val="24"/>
          <w:szCs w:val="24"/>
          <w:lang w:eastAsia="en-US"/>
        </w:rPr>
        <w:t xml:space="preserve">PENINGKATAN HASIL BELAJAR SISWA KELAS III PADA PEMBELAJARAN PKn MELALUI MODEL </w:t>
      </w:r>
      <w:r w:rsidRPr="003F7C35">
        <w:rPr>
          <w:rFonts w:ascii="Times New Roman" w:eastAsiaTheme="minorHAnsi" w:hAnsi="Times New Roman" w:cs="Times New Roman"/>
          <w:b/>
          <w:i/>
          <w:sz w:val="24"/>
          <w:szCs w:val="24"/>
          <w:lang w:eastAsia="en-US"/>
        </w:rPr>
        <w:t>PICTURE AND</w:t>
      </w:r>
    </w:p>
    <w:p w:rsidR="003F7C35" w:rsidRPr="003F7C35" w:rsidRDefault="003F7C35" w:rsidP="003F7C35">
      <w:pPr>
        <w:spacing w:after="0" w:line="240" w:lineRule="auto"/>
        <w:jc w:val="center"/>
        <w:rPr>
          <w:rFonts w:ascii="Times New Roman" w:eastAsiaTheme="minorHAnsi" w:hAnsi="Times New Roman" w:cs="Times New Roman"/>
          <w:b/>
          <w:sz w:val="24"/>
          <w:szCs w:val="24"/>
          <w:lang w:eastAsia="en-US"/>
        </w:rPr>
      </w:pPr>
      <w:r w:rsidRPr="003F7C35">
        <w:rPr>
          <w:rFonts w:ascii="Times New Roman" w:eastAsiaTheme="minorHAnsi" w:hAnsi="Times New Roman" w:cs="Times New Roman"/>
          <w:b/>
          <w:i/>
          <w:sz w:val="24"/>
          <w:szCs w:val="24"/>
          <w:lang w:eastAsia="en-US"/>
        </w:rPr>
        <w:t>PICTURE</w:t>
      </w:r>
      <w:r w:rsidRPr="003F7C35">
        <w:rPr>
          <w:rFonts w:ascii="Times New Roman" w:eastAsiaTheme="minorHAnsi" w:hAnsi="Times New Roman" w:cs="Times New Roman"/>
          <w:b/>
          <w:sz w:val="24"/>
          <w:szCs w:val="24"/>
          <w:lang w:eastAsia="en-US"/>
        </w:rPr>
        <w:t xml:space="preserve"> SD IT DAARUL FADHIL BANGE</w:t>
      </w:r>
    </w:p>
    <w:p w:rsidR="003F7C35" w:rsidRPr="003F7C35" w:rsidRDefault="003F7C35" w:rsidP="003F7C35">
      <w:pPr>
        <w:spacing w:line="240" w:lineRule="auto"/>
        <w:jc w:val="left"/>
        <w:rPr>
          <w:rFonts w:ascii="Times New Roman" w:eastAsiaTheme="minorHAnsi" w:hAnsi="Times New Roman" w:cs="Times New Roman"/>
          <w:b/>
          <w:sz w:val="24"/>
          <w:szCs w:val="24"/>
          <w:lang w:eastAsia="en-US"/>
        </w:rPr>
      </w:pPr>
    </w:p>
    <w:p w:rsidR="00B15FD7" w:rsidRDefault="00B15FD7" w:rsidP="00B15FD7">
      <w:pPr>
        <w:spacing w:after="0"/>
        <w:jc w:val="center"/>
        <w:rPr>
          <w:rFonts w:ascii="Times New Roman" w:hAnsi="Times New Roman" w:cs="Times New Roman"/>
          <w:sz w:val="24"/>
          <w:szCs w:val="24"/>
          <w:lang w:val="en-US"/>
        </w:rPr>
      </w:pPr>
    </w:p>
    <w:p w:rsidR="00B15FD7" w:rsidRPr="00B4145F" w:rsidRDefault="00B15FD7" w:rsidP="00B15FD7">
      <w:pPr>
        <w:spacing w:after="0"/>
        <w:jc w:val="center"/>
        <w:rPr>
          <w:rFonts w:ascii="Times New Roman" w:hAnsi="Times New Roman" w:cs="Times New Roman"/>
          <w:b/>
          <w:sz w:val="24"/>
          <w:szCs w:val="24"/>
        </w:rPr>
      </w:pPr>
      <w:r w:rsidRPr="002049B1">
        <w:rPr>
          <w:rFonts w:ascii="Times New Roman" w:hAnsi="Times New Roman" w:cs="Times New Roman"/>
          <w:b/>
          <w:sz w:val="24"/>
          <w:szCs w:val="24"/>
          <w:lang w:val="en-US"/>
        </w:rPr>
        <w:t>Disusun</w:t>
      </w:r>
      <w:r w:rsidRPr="00B4145F">
        <w:rPr>
          <w:rFonts w:ascii="Times New Roman" w:hAnsi="Times New Roman" w:cs="Times New Roman"/>
          <w:b/>
          <w:sz w:val="24"/>
          <w:szCs w:val="24"/>
        </w:rPr>
        <w:t>Oleh:</w:t>
      </w:r>
    </w:p>
    <w:p w:rsidR="00B15FD7" w:rsidRPr="00B4145F" w:rsidRDefault="00B15FD7" w:rsidP="00B15FD7">
      <w:pPr>
        <w:spacing w:after="0" w:line="240" w:lineRule="auto"/>
        <w:ind w:hanging="142"/>
        <w:jc w:val="center"/>
        <w:rPr>
          <w:rFonts w:ascii="Times New Roman" w:hAnsi="Times New Roman" w:cs="Times New Roman"/>
          <w:b/>
          <w:sz w:val="24"/>
          <w:szCs w:val="24"/>
        </w:rPr>
      </w:pPr>
    </w:p>
    <w:p w:rsidR="00B15FD7" w:rsidRPr="00CF61F3" w:rsidRDefault="00CF61F3" w:rsidP="00B15FD7">
      <w:pPr>
        <w:spacing w:after="0"/>
        <w:contextualSpacing/>
        <w:jc w:val="center"/>
        <w:rPr>
          <w:rFonts w:ascii="Times New Roman" w:hAnsi="Times New Roman" w:cs="Times New Roman"/>
          <w:b/>
          <w:sz w:val="24"/>
          <w:szCs w:val="24"/>
          <w:u w:val="single"/>
        </w:rPr>
      </w:pPr>
      <w:r>
        <w:rPr>
          <w:rFonts w:ascii="Times New Roman" w:hAnsi="Times New Roman" w:cs="Times New Roman"/>
          <w:b/>
          <w:sz w:val="24"/>
          <w:szCs w:val="24"/>
          <w:u w:val="single"/>
        </w:rPr>
        <w:t>RIZKA KHOLILAH</w:t>
      </w:r>
    </w:p>
    <w:p w:rsidR="00B15FD7" w:rsidRPr="00CF61F3" w:rsidRDefault="00B15FD7" w:rsidP="00B15FD7">
      <w:pPr>
        <w:spacing w:after="0"/>
        <w:contextualSpacing/>
        <w:jc w:val="center"/>
        <w:rPr>
          <w:rFonts w:ascii="Times New Roman" w:hAnsi="Times New Roman" w:cs="Times New Roman"/>
          <w:b/>
          <w:sz w:val="24"/>
          <w:szCs w:val="24"/>
        </w:rPr>
      </w:pPr>
      <w:r>
        <w:rPr>
          <w:rFonts w:ascii="Times New Roman" w:hAnsi="Times New Roman" w:cs="Times New Roman"/>
          <w:b/>
          <w:sz w:val="24"/>
          <w:szCs w:val="24"/>
        </w:rPr>
        <w:t>NPM. 17100134110</w:t>
      </w:r>
      <w:r w:rsidR="00CF61F3">
        <w:rPr>
          <w:rFonts w:ascii="Times New Roman" w:hAnsi="Times New Roman" w:cs="Times New Roman"/>
          <w:b/>
          <w:sz w:val="24"/>
          <w:szCs w:val="24"/>
        </w:rPr>
        <w:t>73</w:t>
      </w:r>
    </w:p>
    <w:p w:rsidR="00B15FD7" w:rsidRPr="00B4145F" w:rsidRDefault="00B15FD7" w:rsidP="00B15FD7">
      <w:pPr>
        <w:spacing w:line="240" w:lineRule="auto"/>
        <w:jc w:val="center"/>
        <w:rPr>
          <w:rFonts w:ascii="Times New Roman" w:hAnsi="Times New Roman" w:cs="Times New Roman"/>
          <w:b/>
          <w:sz w:val="24"/>
          <w:szCs w:val="24"/>
        </w:rPr>
      </w:pPr>
    </w:p>
    <w:p w:rsidR="00B15FD7" w:rsidRPr="00CF61F3" w:rsidRDefault="00B15FD7" w:rsidP="00B15FD7">
      <w:pPr>
        <w:tabs>
          <w:tab w:val="left" w:pos="1875"/>
        </w:tabs>
        <w:rPr>
          <w:rFonts w:ascii="Times New Roman" w:hAnsi="Times New Roman" w:cs="Times New Roman"/>
          <w:b/>
          <w:sz w:val="24"/>
          <w:szCs w:val="24"/>
        </w:rPr>
      </w:pPr>
      <w:r w:rsidRPr="004F7185">
        <w:rPr>
          <w:rFonts w:ascii="Times New Roman" w:hAnsi="Times New Roman" w:cs="Times New Roman"/>
          <w:sz w:val="24"/>
          <w:szCs w:val="24"/>
          <w:lang w:val="en-US"/>
        </w:rPr>
        <w:t>Artikeliniberdasarkanskripsi yang berjudul</w:t>
      </w:r>
      <w:r w:rsidRPr="004F7185">
        <w:rPr>
          <w:rFonts w:ascii="Times New Roman" w:hAnsi="Times New Roman" w:cs="Times New Roman"/>
          <w:b/>
          <w:sz w:val="24"/>
          <w:szCs w:val="24"/>
          <w:lang w:val="en-US"/>
        </w:rPr>
        <w:t>“</w:t>
      </w:r>
      <w:r w:rsidR="00CF61F3" w:rsidRPr="00CF61F3">
        <w:rPr>
          <w:rFonts w:ascii="Times New Roman" w:hAnsi="Times New Roman" w:cs="Times New Roman"/>
          <w:b/>
          <w:sz w:val="24"/>
          <w:szCs w:val="24"/>
        </w:rPr>
        <w:t xml:space="preserve">Peningkatan Hasil Belajar Siswa Kelas Iii Pada Pembelajaran Pkn Melalui Model </w:t>
      </w:r>
      <w:r w:rsidR="00CF61F3" w:rsidRPr="00CF61F3">
        <w:rPr>
          <w:rFonts w:ascii="Times New Roman" w:hAnsi="Times New Roman" w:cs="Times New Roman"/>
          <w:b/>
          <w:i/>
          <w:sz w:val="24"/>
          <w:szCs w:val="24"/>
        </w:rPr>
        <w:t>Picture And Picture</w:t>
      </w:r>
      <w:r w:rsidRPr="004F7185">
        <w:rPr>
          <w:rFonts w:ascii="Times New Roman" w:hAnsi="Times New Roman" w:cs="Times New Roman"/>
          <w:b/>
          <w:sz w:val="24"/>
          <w:szCs w:val="24"/>
          <w:lang w:val="en-US"/>
        </w:rPr>
        <w:t xml:space="preserve">” </w:t>
      </w:r>
      <w:r w:rsidRPr="004F7185">
        <w:rPr>
          <w:rFonts w:ascii="Times New Roman" w:hAnsi="Times New Roman" w:cs="Times New Roman"/>
          <w:sz w:val="24"/>
          <w:szCs w:val="24"/>
          <w:lang w:val="en-US"/>
        </w:rPr>
        <w:t>untuk</w:t>
      </w:r>
      <w:r w:rsidR="004B1434">
        <w:rPr>
          <w:rFonts w:ascii="Times New Roman" w:hAnsi="Times New Roman" w:cs="Times New Roman"/>
          <w:sz w:val="24"/>
          <w:szCs w:val="24"/>
        </w:rPr>
        <w:t xml:space="preserve"> </w:t>
      </w:r>
      <w:r w:rsidRPr="004F7185">
        <w:rPr>
          <w:rFonts w:ascii="Times New Roman" w:hAnsi="Times New Roman" w:cs="Times New Roman"/>
          <w:sz w:val="24"/>
          <w:szCs w:val="24"/>
          <w:lang w:val="en-US"/>
        </w:rPr>
        <w:t>persyaratan</w:t>
      </w:r>
      <w:r w:rsidR="004B1434">
        <w:rPr>
          <w:rFonts w:ascii="Times New Roman" w:hAnsi="Times New Roman" w:cs="Times New Roman"/>
          <w:sz w:val="24"/>
          <w:szCs w:val="24"/>
        </w:rPr>
        <w:t xml:space="preserve"> </w:t>
      </w:r>
      <w:r w:rsidRPr="004F7185">
        <w:rPr>
          <w:rFonts w:ascii="Times New Roman" w:hAnsi="Times New Roman" w:cs="Times New Roman"/>
          <w:sz w:val="24"/>
          <w:szCs w:val="24"/>
          <w:lang w:val="en-US"/>
        </w:rPr>
        <w:t>wisuda</w:t>
      </w:r>
      <w:r w:rsidR="004B1434">
        <w:rPr>
          <w:rFonts w:ascii="Times New Roman" w:hAnsi="Times New Roman" w:cs="Times New Roman"/>
          <w:sz w:val="24"/>
          <w:szCs w:val="24"/>
        </w:rPr>
        <w:t xml:space="preserve"> </w:t>
      </w:r>
      <w:r w:rsidRPr="004F7185">
        <w:rPr>
          <w:rFonts w:ascii="Times New Roman" w:hAnsi="Times New Roman" w:cs="Times New Roman"/>
          <w:sz w:val="24"/>
          <w:szCs w:val="24"/>
          <w:lang w:val="en-US"/>
        </w:rPr>
        <w:t>Oktober 2021.</w:t>
      </w:r>
    </w:p>
    <w:p w:rsidR="00B15FD7" w:rsidRDefault="00B15FD7" w:rsidP="00B15FD7">
      <w:pPr>
        <w:tabs>
          <w:tab w:val="left" w:pos="1875"/>
        </w:tabs>
        <w:rPr>
          <w:rFonts w:ascii="Times New Roman" w:hAnsi="Times New Roman" w:cs="Times New Roman"/>
          <w:sz w:val="24"/>
          <w:szCs w:val="24"/>
          <w:lang w:val="en-US"/>
        </w:rPr>
      </w:pPr>
    </w:p>
    <w:p w:rsidR="00B15FD7" w:rsidRDefault="00B15FD7" w:rsidP="00B15FD7">
      <w:pPr>
        <w:tabs>
          <w:tab w:val="left" w:pos="1875"/>
        </w:tabs>
        <w:rPr>
          <w:rFonts w:ascii="Times New Roman" w:hAnsi="Times New Roman" w:cs="Times New Roman"/>
          <w:sz w:val="24"/>
          <w:szCs w:val="24"/>
          <w:lang w:val="en-US"/>
        </w:rPr>
      </w:pPr>
    </w:p>
    <w:p w:rsidR="00B15FD7" w:rsidRDefault="00B15FD7" w:rsidP="00B15FD7">
      <w:pPr>
        <w:tabs>
          <w:tab w:val="left" w:pos="1875"/>
        </w:tabs>
        <w:rPr>
          <w:rFonts w:ascii="Times New Roman" w:hAnsi="Times New Roman" w:cs="Times New Roman"/>
          <w:sz w:val="24"/>
          <w:szCs w:val="24"/>
          <w:lang w:val="en-US"/>
        </w:rPr>
      </w:pPr>
    </w:p>
    <w:p w:rsidR="00B15FD7" w:rsidRDefault="00B15FD7" w:rsidP="00B15FD7">
      <w:pPr>
        <w:tabs>
          <w:tab w:val="left" w:pos="1875"/>
        </w:tabs>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Padang,       Agustus 2021</w:t>
      </w:r>
    </w:p>
    <w:p w:rsidR="00B15FD7" w:rsidRDefault="00B15FD7" w:rsidP="00B15FD7">
      <w:pPr>
        <w:tabs>
          <w:tab w:val="left" w:pos="1875"/>
        </w:tabs>
        <w:jc w:val="center"/>
        <w:rPr>
          <w:rFonts w:ascii="Times New Roman" w:hAnsi="Times New Roman" w:cs="Times New Roman"/>
          <w:sz w:val="24"/>
          <w:szCs w:val="24"/>
          <w:lang w:val="en-US"/>
        </w:rPr>
      </w:pPr>
    </w:p>
    <w:p w:rsidR="00B15FD7" w:rsidRDefault="00B15FD7" w:rsidP="00B15FD7">
      <w:pPr>
        <w:tabs>
          <w:tab w:val="left" w:pos="1875"/>
        </w:tabs>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Disetujuioleh:</w:t>
      </w:r>
    </w:p>
    <w:p w:rsidR="00B15FD7" w:rsidRPr="00760152" w:rsidRDefault="00B15FD7" w:rsidP="00760152">
      <w:pPr>
        <w:tabs>
          <w:tab w:val="left" w:pos="1875"/>
        </w:tabs>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Pembimbing</w:t>
      </w:r>
    </w:p>
    <w:p w:rsidR="00760152" w:rsidRDefault="00760152" w:rsidP="00B15FD7">
      <w:pPr>
        <w:tabs>
          <w:tab w:val="left" w:pos="1875"/>
        </w:tabs>
        <w:spacing w:after="0" w:line="240" w:lineRule="auto"/>
        <w:jc w:val="center"/>
        <w:rPr>
          <w:rFonts w:ascii="Times New Roman" w:hAnsi="Times New Roman" w:cs="Times New Roman"/>
          <w:noProof/>
          <w:sz w:val="24"/>
          <w:szCs w:val="24"/>
        </w:rPr>
      </w:pPr>
    </w:p>
    <w:p w:rsidR="00CF61F3" w:rsidRDefault="00CF61F3" w:rsidP="00B15FD7">
      <w:pPr>
        <w:tabs>
          <w:tab w:val="left" w:pos="1875"/>
        </w:tabs>
        <w:spacing w:after="0" w:line="240" w:lineRule="auto"/>
        <w:jc w:val="center"/>
        <w:rPr>
          <w:rFonts w:ascii="Times New Roman" w:hAnsi="Times New Roman" w:cs="Times New Roman"/>
          <w:noProof/>
          <w:sz w:val="24"/>
          <w:szCs w:val="24"/>
        </w:rPr>
      </w:pPr>
    </w:p>
    <w:p w:rsidR="00CF61F3" w:rsidRDefault="003F7C35" w:rsidP="00B15FD7">
      <w:pPr>
        <w:tabs>
          <w:tab w:val="left" w:pos="1875"/>
        </w:tabs>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0480C729" wp14:editId="5B651834">
            <wp:extent cx="1115009" cy="5963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7760" cy="603168"/>
                    </a:xfrm>
                    <a:prstGeom prst="rect">
                      <a:avLst/>
                    </a:prstGeom>
                    <a:noFill/>
                  </pic:spPr>
                </pic:pic>
              </a:graphicData>
            </a:graphic>
          </wp:inline>
        </w:drawing>
      </w:r>
    </w:p>
    <w:p w:rsidR="00CF61F3" w:rsidRPr="00760152" w:rsidRDefault="00CF61F3" w:rsidP="00B15FD7">
      <w:pPr>
        <w:tabs>
          <w:tab w:val="left" w:pos="1875"/>
        </w:tabs>
        <w:spacing w:after="0" w:line="240" w:lineRule="auto"/>
        <w:jc w:val="center"/>
        <w:rPr>
          <w:rFonts w:ascii="Times New Roman" w:hAnsi="Times New Roman" w:cs="Times New Roman"/>
          <w:sz w:val="24"/>
          <w:szCs w:val="24"/>
        </w:rPr>
      </w:pPr>
    </w:p>
    <w:p w:rsidR="00B15FD7" w:rsidRPr="00CF61F3" w:rsidRDefault="00760152" w:rsidP="00B15FD7">
      <w:pPr>
        <w:tabs>
          <w:tab w:val="left" w:pos="1875"/>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00CF61F3">
        <w:rPr>
          <w:rFonts w:ascii="Times New Roman" w:hAnsi="Times New Roman" w:cs="Times New Roman"/>
          <w:sz w:val="24"/>
          <w:szCs w:val="24"/>
          <w:lang w:val="en-US"/>
        </w:rPr>
        <w:t>Dra.Darwianis, S.Sos.M.H</w:t>
      </w:r>
      <w:r w:rsidR="00CF61F3">
        <w:rPr>
          <w:rFonts w:ascii="Times New Roman" w:hAnsi="Times New Roman" w:cs="Times New Roman"/>
          <w:sz w:val="24"/>
          <w:szCs w:val="24"/>
        </w:rPr>
        <w:t>.</w:t>
      </w:r>
    </w:p>
    <w:p w:rsidR="00BD7666" w:rsidRDefault="00BD7666" w:rsidP="005051A9">
      <w:pPr>
        <w:tabs>
          <w:tab w:val="left" w:pos="1875"/>
        </w:tabs>
        <w:spacing w:after="0"/>
        <w:jc w:val="center"/>
        <w:rPr>
          <w:rFonts w:ascii="Times New Roman" w:hAnsi="Times New Roman" w:cs="Times New Roman"/>
          <w:b/>
          <w:szCs w:val="24"/>
        </w:rPr>
      </w:pPr>
    </w:p>
    <w:p w:rsidR="00C34A39" w:rsidRDefault="00C34A39" w:rsidP="005051A9">
      <w:pPr>
        <w:tabs>
          <w:tab w:val="left" w:pos="1875"/>
        </w:tabs>
        <w:spacing w:after="0"/>
        <w:jc w:val="center"/>
        <w:rPr>
          <w:rFonts w:ascii="Times New Roman" w:hAnsi="Times New Roman" w:cs="Times New Roman"/>
          <w:b/>
          <w:szCs w:val="24"/>
        </w:rPr>
      </w:pPr>
    </w:p>
    <w:p w:rsidR="00C34A39" w:rsidRDefault="00C34A39" w:rsidP="005051A9">
      <w:pPr>
        <w:tabs>
          <w:tab w:val="left" w:pos="1875"/>
        </w:tabs>
        <w:spacing w:after="0"/>
        <w:jc w:val="center"/>
        <w:rPr>
          <w:rFonts w:ascii="Times New Roman" w:hAnsi="Times New Roman" w:cs="Times New Roman"/>
          <w:b/>
          <w:szCs w:val="24"/>
        </w:rPr>
      </w:pPr>
    </w:p>
    <w:p w:rsidR="00C34A39" w:rsidRDefault="00C34A39" w:rsidP="005051A9">
      <w:pPr>
        <w:tabs>
          <w:tab w:val="left" w:pos="1875"/>
        </w:tabs>
        <w:spacing w:after="0"/>
        <w:jc w:val="center"/>
        <w:rPr>
          <w:rFonts w:ascii="Times New Roman" w:hAnsi="Times New Roman" w:cs="Times New Roman"/>
          <w:b/>
          <w:szCs w:val="24"/>
        </w:rPr>
      </w:pPr>
    </w:p>
    <w:p w:rsidR="00C34A39" w:rsidRDefault="00C34A39" w:rsidP="005051A9">
      <w:pPr>
        <w:tabs>
          <w:tab w:val="left" w:pos="1875"/>
        </w:tabs>
        <w:spacing w:after="0"/>
        <w:jc w:val="center"/>
        <w:rPr>
          <w:rFonts w:ascii="Times New Roman" w:hAnsi="Times New Roman" w:cs="Times New Roman"/>
          <w:b/>
          <w:szCs w:val="24"/>
        </w:rPr>
      </w:pPr>
    </w:p>
    <w:p w:rsidR="00C34A39" w:rsidRDefault="00C34A39" w:rsidP="005051A9">
      <w:pPr>
        <w:tabs>
          <w:tab w:val="left" w:pos="1875"/>
        </w:tabs>
        <w:spacing w:after="0"/>
        <w:jc w:val="center"/>
        <w:rPr>
          <w:rFonts w:ascii="Times New Roman" w:hAnsi="Times New Roman" w:cs="Times New Roman"/>
          <w:b/>
          <w:szCs w:val="24"/>
        </w:rPr>
      </w:pPr>
    </w:p>
    <w:p w:rsidR="00D253B1" w:rsidRPr="00D253B1" w:rsidRDefault="00D253B1" w:rsidP="005051A9">
      <w:pPr>
        <w:tabs>
          <w:tab w:val="left" w:pos="1875"/>
        </w:tabs>
        <w:spacing w:after="0"/>
        <w:jc w:val="center"/>
        <w:rPr>
          <w:rFonts w:ascii="Times New Roman" w:hAnsi="Times New Roman" w:cs="Times New Roman"/>
          <w:b/>
          <w:szCs w:val="24"/>
        </w:rPr>
      </w:pPr>
    </w:p>
    <w:p w:rsidR="00BD3B01" w:rsidRDefault="00BD3B01" w:rsidP="00BD3B01">
      <w:pPr>
        <w:tabs>
          <w:tab w:val="left" w:pos="2460"/>
        </w:tabs>
        <w:spacing w:after="0"/>
        <w:jc w:val="center"/>
        <w:rPr>
          <w:rFonts w:ascii="Times New Roman" w:hAnsi="Times New Roman" w:cs="Times New Roman"/>
          <w:b/>
          <w:szCs w:val="24"/>
        </w:rPr>
      </w:pPr>
      <w:r w:rsidRPr="005051A9">
        <w:rPr>
          <w:rFonts w:ascii="Times New Roman" w:hAnsi="Times New Roman" w:cs="Times New Roman"/>
          <w:b/>
          <w:szCs w:val="24"/>
        </w:rPr>
        <w:t>EXECUTIVE SUMMARY</w:t>
      </w:r>
    </w:p>
    <w:p w:rsidR="00C2534C" w:rsidRPr="00BD3B01" w:rsidRDefault="00C2534C" w:rsidP="00BD3B01">
      <w:pPr>
        <w:tabs>
          <w:tab w:val="left" w:pos="2460"/>
        </w:tabs>
        <w:spacing w:after="0"/>
        <w:jc w:val="center"/>
        <w:rPr>
          <w:rFonts w:ascii="Times New Roman" w:hAnsi="Times New Roman" w:cs="Times New Roman"/>
          <w:b/>
          <w:szCs w:val="24"/>
        </w:rPr>
      </w:pPr>
      <w:bookmarkStart w:id="0" w:name="_GoBack"/>
      <w:bookmarkEnd w:id="0"/>
    </w:p>
    <w:p w:rsidR="00BD7666" w:rsidRDefault="00C34A39" w:rsidP="00927B0D">
      <w:pPr>
        <w:spacing w:after="0"/>
        <w:ind w:left="720" w:hanging="720"/>
        <w:rPr>
          <w:rFonts w:ascii="Times New Roman" w:hAnsi="Times New Roman" w:cs="Times New Roman"/>
          <w:szCs w:val="24"/>
        </w:rPr>
      </w:pPr>
      <w:r>
        <w:rPr>
          <w:rFonts w:ascii="Times New Roman" w:hAnsi="Times New Roman" w:cs="Times New Roman"/>
          <w:szCs w:val="24"/>
        </w:rPr>
        <w:t>Rizka  Kholilah  </w:t>
      </w:r>
      <w:r w:rsidR="00BD7666" w:rsidRPr="00927B0D">
        <w:rPr>
          <w:rFonts w:ascii="Times New Roman" w:hAnsi="Times New Roman" w:cs="Times New Roman"/>
          <w:szCs w:val="24"/>
          <w:lang w:val="en-US"/>
        </w:rPr>
        <w:t>202</w:t>
      </w:r>
      <w:r w:rsidR="00BD7666" w:rsidRPr="00927B0D">
        <w:rPr>
          <w:rFonts w:ascii="Times New Roman" w:hAnsi="Times New Roman" w:cs="Times New Roman"/>
          <w:szCs w:val="24"/>
        </w:rPr>
        <w:t>1</w:t>
      </w:r>
      <w:r w:rsidR="00BD7666" w:rsidRPr="00927B0D">
        <w:rPr>
          <w:rFonts w:ascii="Times New Roman" w:hAnsi="Times New Roman" w:cs="Times New Roman"/>
          <w:szCs w:val="24"/>
          <w:lang w:val="en-US"/>
        </w:rPr>
        <w:t>.</w:t>
      </w:r>
      <w:r w:rsidR="00BD7666" w:rsidRPr="00927B0D">
        <w:rPr>
          <w:rFonts w:ascii="Times New Roman" w:hAnsi="Times New Roman" w:cs="Times New Roman"/>
          <w:szCs w:val="24"/>
        </w:rPr>
        <w:t xml:space="preserve"> “</w:t>
      </w:r>
      <w:r>
        <w:rPr>
          <w:rFonts w:ascii="Times New Roman" w:hAnsi="Times New Roman" w:cs="Times New Roman"/>
          <w:szCs w:val="24"/>
        </w:rPr>
        <w:t>peningkatan hasil belajar siswa kelas III pada pembelajaran PKn melalui model picture and picture SD IT Daarul Fadhil Bange</w:t>
      </w:r>
      <w:r w:rsidR="00BD7666" w:rsidRPr="00927B0D">
        <w:rPr>
          <w:rFonts w:ascii="Times New Roman" w:hAnsi="Times New Roman" w:cs="Times New Roman"/>
          <w:szCs w:val="24"/>
        </w:rPr>
        <w:t>”</w:t>
      </w:r>
      <w:r w:rsidR="00BD7666" w:rsidRPr="00927B0D">
        <w:rPr>
          <w:rFonts w:ascii="Times New Roman" w:hAnsi="Times New Roman" w:cs="Times New Roman"/>
          <w:szCs w:val="24"/>
          <w:lang w:val="en-US"/>
        </w:rPr>
        <w:t>Skripsi</w:t>
      </w:r>
      <w:r>
        <w:rPr>
          <w:rFonts w:ascii="Times New Roman" w:hAnsi="Times New Roman" w:cs="Times New Roman"/>
          <w:szCs w:val="24"/>
        </w:rPr>
        <w:t xml:space="preserve"> </w:t>
      </w:r>
      <w:r w:rsidR="00BD7666" w:rsidRPr="00927B0D">
        <w:rPr>
          <w:rFonts w:ascii="Times New Roman" w:hAnsi="Times New Roman" w:cs="Times New Roman"/>
          <w:szCs w:val="24"/>
          <w:lang w:val="en-US"/>
        </w:rPr>
        <w:t>Pendidikan Guru SekolahDasar, Fakultas</w:t>
      </w:r>
      <w:r>
        <w:rPr>
          <w:rFonts w:ascii="Times New Roman" w:hAnsi="Times New Roman" w:cs="Times New Roman"/>
          <w:szCs w:val="24"/>
        </w:rPr>
        <w:t xml:space="preserve"> </w:t>
      </w:r>
      <w:r w:rsidR="00BD7666" w:rsidRPr="00927B0D">
        <w:rPr>
          <w:rFonts w:ascii="Times New Roman" w:hAnsi="Times New Roman" w:cs="Times New Roman"/>
          <w:szCs w:val="24"/>
          <w:lang w:val="en-US"/>
        </w:rPr>
        <w:t>Keguruan</w:t>
      </w:r>
      <w:r>
        <w:rPr>
          <w:rFonts w:ascii="Times New Roman" w:hAnsi="Times New Roman" w:cs="Times New Roman"/>
          <w:szCs w:val="24"/>
        </w:rPr>
        <w:t xml:space="preserve"> </w:t>
      </w:r>
      <w:r w:rsidR="00BD7666" w:rsidRPr="00927B0D">
        <w:rPr>
          <w:rFonts w:ascii="Times New Roman" w:hAnsi="Times New Roman" w:cs="Times New Roman"/>
          <w:szCs w:val="24"/>
          <w:lang w:val="en-US"/>
        </w:rPr>
        <w:t>dan</w:t>
      </w:r>
      <w:r>
        <w:rPr>
          <w:rFonts w:ascii="Times New Roman" w:hAnsi="Times New Roman" w:cs="Times New Roman"/>
          <w:szCs w:val="24"/>
        </w:rPr>
        <w:t xml:space="preserve"> </w:t>
      </w:r>
      <w:r w:rsidR="00BD7666" w:rsidRPr="00927B0D">
        <w:rPr>
          <w:rFonts w:ascii="Times New Roman" w:hAnsi="Times New Roman" w:cs="Times New Roman"/>
          <w:szCs w:val="24"/>
          <w:lang w:val="en-US"/>
        </w:rPr>
        <w:t>Ilmu</w:t>
      </w:r>
      <w:r>
        <w:rPr>
          <w:rFonts w:ascii="Times New Roman" w:hAnsi="Times New Roman" w:cs="Times New Roman"/>
          <w:szCs w:val="24"/>
        </w:rPr>
        <w:t xml:space="preserve"> </w:t>
      </w:r>
      <w:r w:rsidR="00BD7666" w:rsidRPr="00927B0D">
        <w:rPr>
          <w:rFonts w:ascii="Times New Roman" w:hAnsi="Times New Roman" w:cs="Times New Roman"/>
          <w:szCs w:val="24"/>
          <w:lang w:val="en-US"/>
        </w:rPr>
        <w:t>Pendidikan, Universitas Bung Hatta.</w:t>
      </w:r>
    </w:p>
    <w:p w:rsidR="00927B0D" w:rsidRPr="00927B0D" w:rsidRDefault="00927B0D" w:rsidP="00927B0D">
      <w:pPr>
        <w:spacing w:after="0"/>
        <w:ind w:left="720" w:hanging="720"/>
        <w:rPr>
          <w:rFonts w:ascii="Times New Roman" w:hAnsi="Times New Roman" w:cs="Times New Roman"/>
          <w:szCs w:val="24"/>
        </w:rPr>
      </w:pPr>
    </w:p>
    <w:p w:rsidR="00927B0D" w:rsidRPr="00B15FD7" w:rsidRDefault="00C34A39" w:rsidP="00927B0D">
      <w:pPr>
        <w:spacing w:after="0"/>
        <w:rPr>
          <w:rFonts w:ascii="Times New Roman" w:hAnsi="Times New Roman" w:cs="Times New Roman"/>
          <w:b/>
          <w:szCs w:val="24"/>
          <w:lang w:val="en-US"/>
        </w:rPr>
      </w:pPr>
      <w:r>
        <w:rPr>
          <w:rFonts w:ascii="Times New Roman" w:hAnsi="Times New Roman" w:cs="Times New Roman"/>
          <w:b/>
          <w:szCs w:val="24"/>
        </w:rPr>
        <w:t xml:space="preserve">Pembimbing: </w:t>
      </w:r>
      <w:r w:rsidR="00B15FD7">
        <w:rPr>
          <w:rFonts w:ascii="Times New Roman" w:hAnsi="Times New Roman" w:cs="Times New Roman"/>
          <w:b/>
          <w:noProof/>
          <w:szCs w:val="24"/>
          <w:lang w:val="en-US"/>
        </w:rPr>
        <w:t>Darwianis</w:t>
      </w:r>
      <w:r w:rsidR="00927B0D" w:rsidRPr="00927B0D">
        <w:rPr>
          <w:rFonts w:ascii="Times New Roman" w:hAnsi="Times New Roman" w:cs="Times New Roman"/>
          <w:b/>
          <w:noProof/>
          <w:szCs w:val="24"/>
        </w:rPr>
        <w:t>,</w:t>
      </w:r>
      <w:r>
        <w:rPr>
          <w:rFonts w:ascii="Times New Roman" w:hAnsi="Times New Roman" w:cs="Times New Roman"/>
          <w:b/>
          <w:noProof/>
          <w:szCs w:val="24"/>
        </w:rPr>
        <w:t xml:space="preserve"> </w:t>
      </w:r>
      <w:r w:rsidR="00B15FD7">
        <w:rPr>
          <w:rFonts w:ascii="Times New Roman" w:hAnsi="Times New Roman" w:cs="Times New Roman"/>
          <w:b/>
          <w:noProof/>
          <w:szCs w:val="24"/>
          <w:lang w:val="en-US"/>
        </w:rPr>
        <w:t>S.Sos,</w:t>
      </w:r>
      <w:r>
        <w:rPr>
          <w:rFonts w:ascii="Times New Roman" w:hAnsi="Times New Roman" w:cs="Times New Roman"/>
          <w:b/>
          <w:noProof/>
          <w:szCs w:val="24"/>
        </w:rPr>
        <w:t xml:space="preserve"> </w:t>
      </w:r>
      <w:r w:rsidR="00B15FD7">
        <w:rPr>
          <w:rFonts w:ascii="Times New Roman" w:hAnsi="Times New Roman" w:cs="Times New Roman"/>
          <w:b/>
          <w:noProof/>
          <w:szCs w:val="24"/>
        </w:rPr>
        <w:t>M</w:t>
      </w:r>
      <w:r w:rsidR="00B15FD7">
        <w:rPr>
          <w:rFonts w:ascii="Times New Roman" w:hAnsi="Times New Roman" w:cs="Times New Roman"/>
          <w:b/>
          <w:noProof/>
          <w:szCs w:val="24"/>
          <w:lang w:val="en-US"/>
        </w:rPr>
        <w:t>.H.</w:t>
      </w:r>
    </w:p>
    <w:p w:rsidR="00927B0D" w:rsidRPr="00927B0D" w:rsidRDefault="00927B0D" w:rsidP="00927B0D">
      <w:pPr>
        <w:spacing w:after="0"/>
        <w:ind w:hanging="720"/>
        <w:rPr>
          <w:rFonts w:ascii="Times New Roman" w:hAnsi="Times New Roman" w:cs="Times New Roman"/>
          <w:sz w:val="20"/>
          <w:szCs w:val="24"/>
        </w:rPr>
      </w:pPr>
    </w:p>
    <w:p w:rsidR="00EE30EF" w:rsidRDefault="00C34A39" w:rsidP="00EE30EF">
      <w:pPr>
        <w:spacing w:after="0"/>
        <w:ind w:firstLine="709"/>
        <w:rPr>
          <w:rFonts w:ascii="Times New Roman" w:hAnsi="Times New Roman" w:cs="Times New Roman"/>
          <w:szCs w:val="24"/>
        </w:rPr>
      </w:pPr>
      <w:r w:rsidRPr="00C34A39">
        <w:rPr>
          <w:rFonts w:ascii="Times New Roman" w:hAnsi="Times New Roman" w:cs="Times New Roman"/>
          <w:szCs w:val="24"/>
        </w:rPr>
        <w:t>Winatapura (dalam Winarno, 2012: 11) “Pendidikan Kewarganegaraan adalah sebagai sistem pendidikan kewarganegaraan yang berfungsi dan berperan sebagai program kurikuler dan konteks pendidikan formal dan non-formal, program aksi sosial-kultur dalam konteks kemasyarakatan dan sebagai bidang kajian ilmiah dalam wacana pendidikan disiplin ilmu pengetahuan.</w:t>
      </w:r>
      <w:r w:rsidR="00EE30EF">
        <w:rPr>
          <w:rFonts w:ascii="Times New Roman" w:hAnsi="Times New Roman" w:cs="Times New Roman"/>
          <w:szCs w:val="24"/>
        </w:rPr>
        <w:t xml:space="preserve"> B</w:t>
      </w:r>
      <w:r w:rsidR="00EE30EF" w:rsidRPr="00EE30EF">
        <w:rPr>
          <w:rFonts w:ascii="Times New Roman" w:hAnsi="Times New Roman" w:cs="Times New Roman"/>
          <w:szCs w:val="24"/>
        </w:rPr>
        <w:t>ahan pelajaran disajikan kepada siswa hanya terpaku pada buku paket saja</w:t>
      </w:r>
      <w:r w:rsidR="00EE30EF">
        <w:rPr>
          <w:rFonts w:ascii="Times New Roman" w:hAnsi="Times New Roman" w:cs="Times New Roman"/>
          <w:szCs w:val="24"/>
        </w:rPr>
        <w:t xml:space="preserve"> dan </w:t>
      </w:r>
      <w:r w:rsidR="00EE30EF" w:rsidRPr="00EE30EF">
        <w:rPr>
          <w:rFonts w:ascii="Times New Roman" w:hAnsi="Times New Roman" w:cs="Times New Roman"/>
          <w:szCs w:val="24"/>
        </w:rPr>
        <w:t>guru kurang mengajarkan siswa bekerja sama dengan teman kelompoknya, sehingga mengakibatkan siswa tidak bertanggung jawab terhadap kelompoknya.</w:t>
      </w:r>
    </w:p>
    <w:p w:rsidR="00EE30EF" w:rsidRDefault="00EE30EF" w:rsidP="00EE30EF">
      <w:pPr>
        <w:spacing w:after="0"/>
        <w:ind w:firstLine="709"/>
        <w:rPr>
          <w:rFonts w:ascii="Times New Roman" w:hAnsi="Times New Roman" w:cs="Times New Roman"/>
          <w:szCs w:val="24"/>
        </w:rPr>
      </w:pPr>
      <w:r w:rsidRPr="00EE30EF">
        <w:rPr>
          <w:rFonts w:ascii="Times New Roman" w:hAnsi="Times New Roman" w:cs="Times New Roman"/>
          <w:szCs w:val="24"/>
        </w:rPr>
        <w:t>Jenis penelitian ini adalah Penelitian Tindakan Kelas atau PTK (</w:t>
      </w:r>
      <w:r w:rsidRPr="00EE30EF">
        <w:rPr>
          <w:rFonts w:ascii="Times New Roman" w:hAnsi="Times New Roman" w:cs="Times New Roman"/>
          <w:i/>
          <w:szCs w:val="24"/>
        </w:rPr>
        <w:t>classroom Action Research)</w:t>
      </w:r>
      <w:r w:rsidRPr="00EE30EF">
        <w:rPr>
          <w:rFonts w:ascii="Times New Roman" w:hAnsi="Times New Roman" w:cs="Times New Roman"/>
          <w:szCs w:val="24"/>
        </w:rPr>
        <w:t xml:space="preserve"> merupakan bagian dari penelitian tindakan (</w:t>
      </w:r>
      <w:r w:rsidRPr="00EE30EF">
        <w:rPr>
          <w:rFonts w:ascii="Times New Roman" w:hAnsi="Times New Roman" w:cs="Times New Roman"/>
          <w:i/>
          <w:szCs w:val="24"/>
        </w:rPr>
        <w:t>action research</w:t>
      </w:r>
      <w:r w:rsidRPr="00EE30EF">
        <w:rPr>
          <w:rFonts w:ascii="Times New Roman" w:hAnsi="Times New Roman" w:cs="Times New Roman"/>
          <w:szCs w:val="24"/>
        </w:rPr>
        <w:t>) memiliki peranan yang sangat penting dan strategis untuk meningkatkan mutu pembelajaran apabila diimplementasikan dengan baik dan benar.</w:t>
      </w:r>
      <w:r>
        <w:rPr>
          <w:rFonts w:ascii="Times New Roman" w:hAnsi="Times New Roman" w:cs="Times New Roman"/>
          <w:szCs w:val="24"/>
        </w:rPr>
        <w:t xml:space="preserve"> Didalam penelitian tindakan kelas ini ada 4 tahap yaitu tahap perencanaan, tahap pelaksanaan, tahap pengamatan dan terakhir refleksi penelitian tindakan kelas dalam penelitian ini ada dua siklus, yang pertama siklus I diadakan 2 kali pertemuan dan siklus II 2 kali pertemuan.</w:t>
      </w:r>
      <w:r w:rsidR="000E63E4">
        <w:rPr>
          <w:rFonts w:ascii="Times New Roman" w:hAnsi="Times New Roman" w:cs="Times New Roman"/>
          <w:szCs w:val="24"/>
        </w:rPr>
        <w:t xml:space="preserve"> Instrumen penelitian meliputi lembar observasi aktivitas guru, lembar observasi hasil belajar siswa, lembar tes hasil belajar siswa dan kamera.</w:t>
      </w:r>
    </w:p>
    <w:p w:rsidR="000E63E4" w:rsidRPr="000E63E4" w:rsidRDefault="000E63E4" w:rsidP="000E63E4">
      <w:pPr>
        <w:spacing w:after="0"/>
        <w:ind w:firstLine="709"/>
        <w:rPr>
          <w:rFonts w:ascii="Times New Roman" w:hAnsi="Times New Roman" w:cs="Times New Roman"/>
          <w:bCs/>
          <w:szCs w:val="24"/>
        </w:rPr>
      </w:pPr>
      <w:r w:rsidRPr="000E63E4">
        <w:rPr>
          <w:rFonts w:ascii="Times New Roman" w:hAnsi="Times New Roman" w:cs="Times New Roman"/>
          <w:szCs w:val="24"/>
        </w:rPr>
        <w:t xml:space="preserve">Terjadinya peningkatan hasil belajar siswa kelas III SDS IT Daarul Fadhil Bange pada pembelajaran PKn dengan model </w:t>
      </w:r>
      <w:r w:rsidRPr="000E63E4">
        <w:rPr>
          <w:rFonts w:ascii="Times New Roman" w:hAnsi="Times New Roman" w:cs="Times New Roman"/>
          <w:i/>
          <w:szCs w:val="24"/>
        </w:rPr>
        <w:t xml:space="preserve">picture and picture </w:t>
      </w:r>
      <w:r w:rsidRPr="000E63E4">
        <w:rPr>
          <w:rFonts w:ascii="Times New Roman" w:hAnsi="Times New Roman" w:cs="Times New Roman"/>
          <w:szCs w:val="24"/>
        </w:rPr>
        <w:t>siklus I adalah 66,67 meningkat menjadi 83,33 pada sikl</w:t>
      </w:r>
      <w:r>
        <w:rPr>
          <w:rFonts w:ascii="Times New Roman" w:hAnsi="Times New Roman" w:cs="Times New Roman"/>
          <w:szCs w:val="24"/>
        </w:rPr>
        <w:t xml:space="preserve">us II </w:t>
      </w:r>
      <w:r w:rsidRPr="000E63E4">
        <w:rPr>
          <w:rFonts w:ascii="Times New Roman" w:hAnsi="Times New Roman" w:cs="Times New Roman"/>
          <w:szCs w:val="24"/>
        </w:rPr>
        <w:t xml:space="preserve"> terjadinya peningkatan aktivitas guru kelas III pada pembelajaran PKn melalui model </w:t>
      </w:r>
      <w:r w:rsidRPr="000E63E4">
        <w:rPr>
          <w:rFonts w:ascii="Times New Roman" w:hAnsi="Times New Roman" w:cs="Times New Roman"/>
          <w:i/>
          <w:szCs w:val="24"/>
        </w:rPr>
        <w:t xml:space="preserve">picture and picture </w:t>
      </w:r>
      <w:r w:rsidRPr="000E63E4">
        <w:rPr>
          <w:rFonts w:ascii="Times New Roman" w:hAnsi="Times New Roman" w:cs="Times New Roman"/>
          <w:szCs w:val="24"/>
        </w:rPr>
        <w:t>siklus I adalah 66,5 meningkat menjadi 91,83 pada siklus II.</w:t>
      </w:r>
      <w:r>
        <w:rPr>
          <w:rFonts w:ascii="Times New Roman" w:hAnsi="Times New Roman" w:cs="Times New Roman"/>
          <w:szCs w:val="24"/>
        </w:rPr>
        <w:t xml:space="preserve"> </w:t>
      </w:r>
      <w:r w:rsidRPr="000E63E4">
        <w:rPr>
          <w:rFonts w:ascii="Times New Roman" w:hAnsi="Times New Roman" w:cs="Times New Roman"/>
          <w:bCs/>
          <w:szCs w:val="24"/>
        </w:rPr>
        <w:t>Dengan demikian dapat disimpulkan bahwa persentase ketuntasan belajar siswa dari siklus I ke siklus II mengalami peningkatan sebesar 20% sedangkan untuk nilai rata-rata hasil belajar secara klasikal juga mengalami peningkatan dan sudah mencapai standar nilai KKM serta indikator keberhasilan secara klasikal.</w:t>
      </w:r>
    </w:p>
    <w:p w:rsidR="00C34A39" w:rsidRPr="00C34A39" w:rsidRDefault="00C34A39" w:rsidP="00C34A39">
      <w:pPr>
        <w:spacing w:after="0"/>
        <w:ind w:firstLine="709"/>
        <w:rPr>
          <w:rFonts w:ascii="Times New Roman" w:hAnsi="Times New Roman" w:cs="Times New Roman"/>
          <w:szCs w:val="24"/>
        </w:rPr>
      </w:pPr>
    </w:p>
    <w:p w:rsidR="00843D51" w:rsidRPr="00BD3B01" w:rsidRDefault="00C2534C" w:rsidP="00BD3B01">
      <w:pPr>
        <w:pStyle w:val="ListParagraph"/>
        <w:autoSpaceDE w:val="0"/>
        <w:autoSpaceDN w:val="0"/>
        <w:adjustRightInd w:val="0"/>
        <w:spacing w:after="0"/>
        <w:ind w:left="0" w:firstLine="709"/>
        <w:rPr>
          <w:rFonts w:ascii="Times New Roman" w:hAnsi="Times New Roman"/>
          <w:szCs w:val="24"/>
          <w:lang w:val="id-ID"/>
        </w:rPr>
      </w:pPr>
      <w:r>
        <w:rPr>
          <w:noProof/>
          <w:lang w:val="en-US" w:eastAsia="en-US"/>
        </w:rPr>
        <w:pict>
          <v:line id="Straight Connector 4" o:spid="_x0000_s1026" style="position:absolute;left:0;text-align:left;flip:y;z-index:251663360;visibility:visible;mso-wrap-style:square;mso-wrap-distance-left:9pt;mso-wrap-distance-top:0;mso-wrap-distance-right:9pt;mso-wrap-distance-bottom:0;mso-position-horizontal:absolute;mso-position-horizontal-relative:text;mso-position-vertical:absolute;mso-position-vertical-relative:text" from="-1.25pt,1.85pt" to="396.2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" strokecolor="black [3213]" strokeweight="1.5pt"/>
        </w:pict>
      </w:r>
    </w:p>
    <w:p w:rsidR="00843D51" w:rsidRPr="000E63E4" w:rsidRDefault="00843D51" w:rsidP="00843D51">
      <w:pPr>
        <w:pStyle w:val="ListParagraph"/>
        <w:spacing w:after="0"/>
        <w:ind w:left="0"/>
        <w:rPr>
          <w:rFonts w:ascii="Times New Roman" w:hAnsi="Times New Roman"/>
          <w:b/>
          <w:color w:val="000000" w:themeColor="text1"/>
          <w:szCs w:val="24"/>
          <w:lang w:val="id-ID"/>
        </w:rPr>
      </w:pPr>
      <w:r w:rsidRPr="00BD3B01">
        <w:rPr>
          <w:rFonts w:ascii="Times New Roman" w:hAnsi="Times New Roman"/>
          <w:color w:val="000000" w:themeColor="text1"/>
          <w:szCs w:val="24"/>
          <w:lang w:val="en-US"/>
        </w:rPr>
        <w:t>Kata Kunci</w:t>
      </w:r>
      <w:r w:rsidR="00EC5DAD">
        <w:rPr>
          <w:rFonts w:ascii="Times New Roman" w:hAnsi="Times New Roman"/>
          <w:b/>
          <w:color w:val="000000" w:themeColor="text1"/>
          <w:szCs w:val="24"/>
          <w:lang w:val="en-US"/>
        </w:rPr>
        <w:t xml:space="preserve"> : </w:t>
      </w:r>
      <w:r w:rsidR="000E63E4">
        <w:rPr>
          <w:rFonts w:ascii="Times New Roman" w:hAnsi="Times New Roman"/>
          <w:b/>
          <w:color w:val="000000" w:themeColor="text1"/>
          <w:szCs w:val="24"/>
          <w:lang w:val="id-ID"/>
        </w:rPr>
        <w:t xml:space="preserve">Model Picture and picture, Hasil belajar </w:t>
      </w:r>
    </w:p>
    <w:p w:rsidR="00843D51" w:rsidRDefault="00843D51" w:rsidP="00843D51">
      <w:pPr>
        <w:pStyle w:val="ListParagraph"/>
        <w:spacing w:after="0"/>
        <w:ind w:left="0"/>
        <w:jc w:val="center"/>
        <w:rPr>
          <w:rFonts w:ascii="Times New Roman" w:hAnsi="Times New Roman"/>
          <w:b/>
          <w:color w:val="000000" w:themeColor="text1"/>
          <w:sz w:val="24"/>
          <w:szCs w:val="24"/>
          <w:lang w:val="en-US"/>
        </w:rPr>
      </w:pPr>
    </w:p>
    <w:p w:rsidR="004B1434" w:rsidRDefault="004B1434" w:rsidP="00843D51">
      <w:pPr>
        <w:tabs>
          <w:tab w:val="left" w:pos="2327"/>
        </w:tabs>
      </w:pPr>
    </w:p>
    <w:p w:rsidR="000E63E4" w:rsidRDefault="000E63E4" w:rsidP="00843D51">
      <w:pPr>
        <w:tabs>
          <w:tab w:val="left" w:pos="2327"/>
        </w:tabs>
      </w:pPr>
    </w:p>
    <w:p w:rsidR="004B1434" w:rsidRPr="004B1434" w:rsidRDefault="004B1434" w:rsidP="00843D51">
      <w:pPr>
        <w:tabs>
          <w:tab w:val="left" w:pos="2327"/>
        </w:tabs>
      </w:pPr>
    </w:p>
    <w:p w:rsidR="00A84820" w:rsidRPr="00D253B1" w:rsidRDefault="00A84820" w:rsidP="00A8482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pPr>
    </w:p>
    <w:p w:rsidR="008B5646" w:rsidRDefault="008B5646" w:rsidP="00A8482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i/>
          <w:color w:val="202124"/>
          <w:sz w:val="24"/>
          <w:szCs w:val="24"/>
          <w:lang w:eastAsia="en-US"/>
        </w:rPr>
      </w:pPr>
      <w:r w:rsidRPr="008B5646">
        <w:rPr>
          <w:rFonts w:ascii="Times New Roman" w:eastAsia="Times New Roman" w:hAnsi="Times New Roman" w:cs="Times New Roman"/>
          <w:i/>
          <w:color w:val="202124"/>
          <w:sz w:val="24"/>
          <w:szCs w:val="24"/>
          <w:lang w:eastAsia="en-US"/>
        </w:rPr>
        <w:t>EXECUTIVE SUMMARY</w:t>
      </w:r>
    </w:p>
    <w:p w:rsidR="004C0111" w:rsidRDefault="004C0111" w:rsidP="00A8482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i/>
          <w:color w:val="202124"/>
          <w:sz w:val="24"/>
          <w:szCs w:val="24"/>
          <w:lang w:eastAsia="en-US"/>
        </w:rPr>
      </w:pPr>
    </w:p>
    <w:p w:rsidR="00A84820" w:rsidRPr="008B5646" w:rsidRDefault="004C0111" w:rsidP="004C0111">
      <w:pPr>
        <w:rPr>
          <w:rFonts w:ascii="Times New Roman" w:eastAsia="Times New Roman" w:hAnsi="Times New Roman" w:cs="Times New Roman"/>
          <w:i/>
          <w:color w:val="202124"/>
          <w:sz w:val="24"/>
          <w:szCs w:val="24"/>
          <w:lang w:eastAsia="en-US"/>
        </w:rPr>
      </w:pPr>
      <w:r w:rsidRPr="004C0111">
        <w:rPr>
          <w:rFonts w:ascii="Times New Roman" w:eastAsia="Times New Roman" w:hAnsi="Times New Roman" w:cs="Times New Roman"/>
          <w:i/>
          <w:color w:val="202124"/>
          <w:sz w:val="24"/>
          <w:szCs w:val="24"/>
          <w:lang w:eastAsia="en-US"/>
        </w:rPr>
        <w:t>Rizka Kholilah 2021. "Improvement of third grade student learning outcomes in Civics learning through the picture and picture model of SD IT Daarul Fadhil Bange" Thesis for Elementary School Teacher Education, Faculty of Teacher Training and Ed</w:t>
      </w:r>
      <w:r>
        <w:rPr>
          <w:rFonts w:ascii="Times New Roman" w:eastAsia="Times New Roman" w:hAnsi="Times New Roman" w:cs="Times New Roman"/>
          <w:i/>
          <w:color w:val="202124"/>
          <w:sz w:val="24"/>
          <w:szCs w:val="24"/>
          <w:lang w:eastAsia="en-US"/>
        </w:rPr>
        <w:t>ucation, Bung Hatta University.</w:t>
      </w:r>
    </w:p>
    <w:p w:rsidR="008B5646" w:rsidRPr="008B5646" w:rsidRDefault="00A84820" w:rsidP="008B564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left"/>
        <w:rPr>
          <w:rFonts w:ascii="inherit" w:eastAsia="Times New Roman" w:hAnsi="inherit" w:cs="Courier New"/>
          <w:color w:val="202124"/>
          <w:sz w:val="42"/>
          <w:szCs w:val="42"/>
          <w:lang w:eastAsia="en-US"/>
        </w:rPr>
      </w:pPr>
      <w:r>
        <w:rPr>
          <w:rFonts w:ascii="Times New Roman" w:hAnsi="Times New Roman" w:cs="Times New Roman"/>
          <w:b/>
          <w:i/>
          <w:sz w:val="24"/>
          <w:lang w:val="en-US"/>
        </w:rPr>
        <w:t>Advisors</w:t>
      </w:r>
      <w:r>
        <w:rPr>
          <w:rFonts w:ascii="Times New Roman" w:hAnsi="Times New Roman" w:cs="Times New Roman"/>
          <w:b/>
          <w:i/>
          <w:sz w:val="24"/>
        </w:rPr>
        <w:t xml:space="preserve">: </w:t>
      </w:r>
      <w:r w:rsidR="008B5646" w:rsidRPr="00A84820">
        <w:rPr>
          <w:rFonts w:ascii="Times New Roman" w:eastAsia="Times New Roman" w:hAnsi="Times New Roman" w:cs="Times New Roman"/>
          <w:color w:val="202124"/>
          <w:sz w:val="24"/>
          <w:szCs w:val="24"/>
          <w:lang w:eastAsia="en-US"/>
        </w:rPr>
        <w:t>Dra. Darwianis, S. Sos, M.H.</w:t>
      </w:r>
    </w:p>
    <w:p w:rsidR="004C0111" w:rsidRPr="004C0111" w:rsidRDefault="00A84820" w:rsidP="004C0111">
      <w:pPr>
        <w:pStyle w:val="HTMLPreformatted"/>
        <w:jc w:val="both"/>
        <w:rPr>
          <w:rFonts w:ascii="Times New Roman" w:hAnsi="Times New Roman" w:cs="Times New Roman"/>
          <w:i/>
          <w:sz w:val="24"/>
          <w:szCs w:val="24"/>
        </w:rPr>
      </w:pPr>
      <w:r w:rsidRPr="004C0111">
        <w:rPr>
          <w:rFonts w:ascii="Times New Roman" w:hAnsi="Times New Roman" w:cs="Times New Roman"/>
          <w:i/>
          <w:color w:val="202124"/>
          <w:sz w:val="42"/>
          <w:szCs w:val="42"/>
          <w:lang w:eastAsia="en-US"/>
        </w:rPr>
        <w:tab/>
      </w:r>
      <w:r w:rsidR="004C0111" w:rsidRPr="004C0111">
        <w:rPr>
          <w:rFonts w:ascii="Times New Roman" w:hAnsi="Times New Roman" w:cs="Times New Roman"/>
          <w:i/>
          <w:sz w:val="24"/>
          <w:szCs w:val="24"/>
        </w:rPr>
        <w:t>Winatapura (in Winarno, 2012: 11) “Citizenship Education is a civic education system that functions and acts as a curricular program and in the context of formal and non-formal education, a socio-cultural action program in a social context and as a field of scientific study in the discourse of disciplinary education. Science. The lesson material presented to students is only glued to the textbook and the teacher does not teach students to work together with their group friends, resulting in students not being responsible for their group.</w:t>
      </w:r>
    </w:p>
    <w:p w:rsidR="008B5646" w:rsidRPr="00A84820" w:rsidRDefault="008B5646" w:rsidP="00A8482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02124"/>
          <w:lang w:eastAsia="en-US"/>
        </w:rPr>
      </w:pPr>
    </w:p>
    <w:p w:rsidR="004C0111" w:rsidRDefault="00A84820" w:rsidP="004C0111">
      <w:pPr>
        <w:shd w:val="clear" w:color="auto" w:fill="F8F9FA"/>
        <w:rPr>
          <w:rFonts w:ascii="Times New Roman" w:hAnsi="Times New Roman" w:cs="Times New Roman"/>
          <w:i/>
          <w:color w:val="202124"/>
          <w:lang w:eastAsia="en-US"/>
        </w:rPr>
      </w:pPr>
      <w:r w:rsidRPr="00A84820">
        <w:rPr>
          <w:rFonts w:ascii="Times New Roman" w:eastAsia="Times New Roman" w:hAnsi="Times New Roman" w:cs="Times New Roman"/>
          <w:i/>
          <w:color w:val="202124"/>
          <w:lang w:eastAsia="en-US"/>
        </w:rPr>
        <w:tab/>
      </w:r>
      <w:r w:rsidR="004C0111" w:rsidRPr="004C0111">
        <w:rPr>
          <w:rFonts w:ascii="Times New Roman" w:hAnsi="Times New Roman" w:cs="Times New Roman"/>
          <w:i/>
          <w:color w:val="202124"/>
          <w:lang w:eastAsia="en-US"/>
        </w:rPr>
        <w:t>This type of research is Classroom Action Research or CAR (classroom Action Research) which is part of action research (action research) which has a very important and strategic role to improve the quality of learning if implemented properly and correctly. In this classroom action research there are 4 stages, namely the planning stage, the implementation stage, the observation stage and finally the reflection of classroom action research in this study there are two cycles, the first cycle I held 2 meetings and the second cycle 2 meetings. The research instruments include teacher activity observation sheets, student learning outcomes observation sheets, student learning outcomes test sheets and cameras.</w:t>
      </w:r>
    </w:p>
    <w:p w:rsidR="00414517" w:rsidRPr="004C0111" w:rsidRDefault="004C0111" w:rsidP="004C0111">
      <w:pPr>
        <w:shd w:val="clear" w:color="auto" w:fill="F8F9FA"/>
        <w:ind w:firstLine="720"/>
        <w:rPr>
          <w:rFonts w:ascii="Times New Roman" w:hAnsi="Times New Roman" w:cs="Times New Roman"/>
          <w:i/>
          <w:color w:val="202124"/>
          <w:lang w:eastAsia="en-US"/>
        </w:rPr>
      </w:pPr>
      <w:r w:rsidRPr="004C0111">
        <w:rPr>
          <w:rFonts w:ascii="Times New Roman" w:hAnsi="Times New Roman" w:cs="Times New Roman"/>
          <w:i/>
          <w:color w:val="202124"/>
          <w:lang w:eastAsia="en-US"/>
        </w:rPr>
        <w:t>An increase in the learning outcomes of third grade students at SDS IT Daarul Fadhil Bange in Civics learning with the picture and picture model in the first cycle was 66.67 and increased to 83.33 in the second cycle, there was an increase in the activity of third grade teachers in Civics learning through the picture and picture model in the first cycle. was 66.5 increased to 91.83 in the second cycle. Thus it can be concluded that the percentage of student learning completeness from cycle I to cycle II has increased by 20% while the average value of classical learning outcomes has also increased and has reached the standard KKM value and classical success indicators.</w:t>
      </w:r>
    </w:p>
    <w:tbl>
      <w:tblPr>
        <w:tblW w:w="8061" w:type="dxa"/>
        <w:tblInd w:w="94" w:type="dxa"/>
        <w:tblBorders>
          <w:top w:val="single" w:sz="4" w:space="0" w:color="auto"/>
        </w:tblBorders>
        <w:tblLook w:val="0000" w:firstRow="0" w:lastRow="0" w:firstColumn="0" w:lastColumn="0" w:noHBand="0" w:noVBand="0"/>
      </w:tblPr>
      <w:tblGrid>
        <w:gridCol w:w="8061"/>
      </w:tblGrid>
      <w:tr w:rsidR="00A84820" w:rsidTr="00A84820">
        <w:trPr>
          <w:trHeight w:val="100"/>
        </w:trPr>
        <w:tc>
          <w:tcPr>
            <w:tcW w:w="8061" w:type="dxa"/>
          </w:tcPr>
          <w:p w:rsidR="00A84820" w:rsidRDefault="00A84820" w:rsidP="00D76882">
            <w:pPr>
              <w:spacing w:after="0" w:line="240" w:lineRule="auto"/>
              <w:rPr>
                <w:rFonts w:ascii="Times New Roman" w:hAnsi="Times New Roman" w:cs="Times New Roman"/>
                <w:i/>
              </w:rPr>
            </w:pPr>
          </w:p>
        </w:tc>
      </w:tr>
    </w:tbl>
    <w:p w:rsidR="00A84820" w:rsidRPr="00763AA1" w:rsidRDefault="00A84820" w:rsidP="00763AA1">
      <w:pPr>
        <w:shd w:val="clear" w:color="auto" w:fill="F8F9FA"/>
        <w:rPr>
          <w:rFonts w:ascii="Times New Roman" w:hAnsi="Times New Roman" w:cs="Times New Roman"/>
          <w:i/>
          <w:color w:val="202124"/>
          <w:lang w:eastAsia="en-US"/>
        </w:rPr>
      </w:pPr>
      <w:r w:rsidRPr="00A84820">
        <w:rPr>
          <w:rFonts w:ascii="Times New Roman" w:eastAsia="Times New Roman" w:hAnsi="Times New Roman" w:cs="Times New Roman"/>
          <w:i/>
          <w:color w:val="202124"/>
          <w:lang w:eastAsia="en-US"/>
        </w:rPr>
        <w:t xml:space="preserve">Keywords: </w:t>
      </w:r>
      <w:r w:rsidR="004C0111" w:rsidRPr="004C0111">
        <w:rPr>
          <w:rFonts w:ascii="Times New Roman" w:hAnsi="Times New Roman" w:cs="Times New Roman"/>
          <w:i/>
          <w:color w:val="202124"/>
          <w:lang w:eastAsia="en-US"/>
        </w:rPr>
        <w:t>Model Picture and picture, Learning outcomes</w:t>
      </w:r>
    </w:p>
    <w:p w:rsidR="00A84820" w:rsidRDefault="00A84820" w:rsidP="00A84820">
      <w:pPr>
        <w:pStyle w:val="BodyText"/>
        <w:spacing w:line="276" w:lineRule="auto"/>
        <w:rPr>
          <w:b/>
          <w:sz w:val="22"/>
          <w:szCs w:val="22"/>
        </w:rPr>
      </w:pPr>
    </w:p>
    <w:p w:rsidR="00414517" w:rsidRDefault="00414517" w:rsidP="00D253B1">
      <w:pPr>
        <w:pStyle w:val="BodyText"/>
        <w:spacing w:line="276" w:lineRule="auto"/>
        <w:ind w:left="2880"/>
        <w:rPr>
          <w:b/>
          <w:sz w:val="22"/>
          <w:lang w:val="id-ID"/>
        </w:rPr>
      </w:pPr>
      <w:r w:rsidRPr="00E539DB">
        <w:rPr>
          <w:b/>
          <w:sz w:val="22"/>
          <w:lang w:val="id-ID"/>
        </w:rPr>
        <w:t>DAFTAR PUSTAKA</w:t>
      </w:r>
    </w:p>
    <w:p w:rsidR="004C0111" w:rsidRDefault="004C0111" w:rsidP="00D253B1">
      <w:pPr>
        <w:pStyle w:val="BodyText"/>
        <w:spacing w:line="276" w:lineRule="auto"/>
        <w:ind w:left="2880"/>
        <w:rPr>
          <w:b/>
          <w:sz w:val="22"/>
          <w:lang w:val="id-ID"/>
        </w:rPr>
      </w:pPr>
    </w:p>
    <w:p w:rsidR="009F4C1A" w:rsidRDefault="009F4C1A" w:rsidP="009F4C1A">
      <w:pPr>
        <w:ind w:left="567" w:hanging="567"/>
        <w:rPr>
          <w:rFonts w:ascii="Times New Roman" w:eastAsiaTheme="minorHAnsi" w:hAnsi="Times New Roman" w:cs="Times New Roman"/>
          <w:sz w:val="24"/>
          <w:szCs w:val="24"/>
          <w:lang w:eastAsia="en-US"/>
        </w:rPr>
      </w:pPr>
      <w:r w:rsidRPr="009F4C1A">
        <w:rPr>
          <w:rFonts w:ascii="Times New Roman" w:eastAsiaTheme="minorHAnsi" w:hAnsi="Times New Roman" w:cs="Times New Roman"/>
          <w:sz w:val="24"/>
          <w:szCs w:val="24"/>
          <w:lang w:val="en-US" w:eastAsia="en-US"/>
        </w:rPr>
        <w:t xml:space="preserve">Istiqomah, H. 2010. Penggunaan Model Pembelajaran Group Investigation untuk Menumbukan Sikap Ilmiah Siswa. </w:t>
      </w:r>
      <w:r w:rsidRPr="009F4C1A">
        <w:rPr>
          <w:rFonts w:ascii="Times New Roman" w:eastAsiaTheme="minorHAnsi" w:hAnsi="Times New Roman" w:cs="Times New Roman"/>
          <w:i/>
          <w:sz w:val="24"/>
          <w:szCs w:val="24"/>
          <w:lang w:val="en-US" w:eastAsia="en-US"/>
        </w:rPr>
        <w:t>Jurnal Pendidikan Fisika Indonesia</w:t>
      </w:r>
      <w:r w:rsidRPr="009F4C1A">
        <w:rPr>
          <w:rFonts w:ascii="Times New Roman" w:eastAsiaTheme="minorHAnsi" w:hAnsi="Times New Roman" w:cs="Times New Roman"/>
          <w:sz w:val="24"/>
          <w:szCs w:val="24"/>
          <w:lang w:val="en-US" w:eastAsia="en-US"/>
        </w:rPr>
        <w:t>. ISSN: 1693-1246.</w:t>
      </w:r>
    </w:p>
    <w:p w:rsidR="009F4C1A" w:rsidRDefault="009F4C1A" w:rsidP="009F4C1A">
      <w:pPr>
        <w:ind w:left="567" w:hanging="567"/>
        <w:rPr>
          <w:rFonts w:ascii="Times New Roman" w:eastAsiaTheme="minorHAnsi" w:hAnsi="Times New Roman" w:cs="Times New Roman"/>
          <w:sz w:val="24"/>
          <w:szCs w:val="24"/>
          <w:lang w:eastAsia="en-US"/>
        </w:rPr>
      </w:pPr>
      <w:r w:rsidRPr="009F4C1A">
        <w:rPr>
          <w:rFonts w:ascii="Times New Roman" w:eastAsiaTheme="minorHAnsi" w:hAnsi="Times New Roman" w:cs="Times New Roman"/>
          <w:sz w:val="24"/>
          <w:szCs w:val="24"/>
          <w:lang w:val="en-US" w:eastAsia="en-US"/>
        </w:rPr>
        <w:t xml:space="preserve">Kurniawan, Syamsul. 2013. </w:t>
      </w:r>
      <w:r w:rsidRPr="009F4C1A">
        <w:rPr>
          <w:rFonts w:ascii="Times New Roman" w:eastAsiaTheme="minorHAnsi" w:hAnsi="Times New Roman" w:cs="Times New Roman"/>
          <w:i/>
          <w:sz w:val="24"/>
          <w:szCs w:val="24"/>
          <w:lang w:val="en-US" w:eastAsia="en-US"/>
        </w:rPr>
        <w:t>Pendidikan Karakter Konsepsi &amp; Implementasinya secara Terpadu di Lingkungan Keluarga, Sekolah, Perguruan Tinggi, dan Masyarakat</w:t>
      </w:r>
      <w:r w:rsidRPr="009F4C1A">
        <w:rPr>
          <w:rFonts w:ascii="Times New Roman" w:eastAsiaTheme="minorHAnsi" w:hAnsi="Times New Roman" w:cs="Times New Roman"/>
          <w:sz w:val="24"/>
          <w:szCs w:val="24"/>
          <w:lang w:val="en-US" w:eastAsia="en-US"/>
        </w:rPr>
        <w:t>. Yogyakarta: Az – Ruzz Media</w:t>
      </w:r>
      <w:r>
        <w:rPr>
          <w:rFonts w:ascii="Times New Roman" w:eastAsiaTheme="minorHAnsi" w:hAnsi="Times New Roman" w:cs="Times New Roman"/>
          <w:sz w:val="24"/>
          <w:szCs w:val="24"/>
          <w:lang w:eastAsia="en-US"/>
        </w:rPr>
        <w:t>.</w:t>
      </w:r>
    </w:p>
    <w:p w:rsidR="009F4C1A" w:rsidRDefault="009F4C1A" w:rsidP="009F4C1A">
      <w:pPr>
        <w:ind w:left="567" w:hanging="567"/>
        <w:rPr>
          <w:rFonts w:ascii="Times New Roman" w:eastAsiaTheme="minorHAnsi" w:hAnsi="Times New Roman" w:cs="Times New Roman"/>
          <w:sz w:val="24"/>
          <w:szCs w:val="24"/>
          <w:lang w:eastAsia="en-US"/>
        </w:rPr>
      </w:pPr>
      <w:r w:rsidRPr="009F4C1A">
        <w:rPr>
          <w:rFonts w:ascii="Times New Roman" w:eastAsiaTheme="minorHAnsi" w:hAnsi="Times New Roman" w:cs="Times New Roman"/>
          <w:sz w:val="24"/>
          <w:szCs w:val="24"/>
          <w:lang w:val="en-US" w:eastAsia="en-US"/>
        </w:rPr>
        <w:t xml:space="preserve">Kunandar.2008. </w:t>
      </w:r>
      <w:r w:rsidRPr="009F4C1A">
        <w:rPr>
          <w:rFonts w:ascii="Times New Roman" w:eastAsiaTheme="minorHAnsi" w:hAnsi="Times New Roman" w:cs="Times New Roman"/>
          <w:i/>
          <w:sz w:val="24"/>
          <w:szCs w:val="24"/>
          <w:lang w:val="en-US" w:eastAsia="en-US"/>
        </w:rPr>
        <w:t xml:space="preserve">Langkah Mudah Penelitian Tindakan Kelas. </w:t>
      </w:r>
      <w:r w:rsidRPr="009F4C1A">
        <w:rPr>
          <w:rFonts w:ascii="Times New Roman" w:eastAsiaTheme="minorHAnsi" w:hAnsi="Times New Roman" w:cs="Times New Roman"/>
          <w:sz w:val="24"/>
          <w:szCs w:val="24"/>
          <w:lang w:val="en-US" w:eastAsia="en-US"/>
        </w:rPr>
        <w:t>Jakarta: Rajagrafindo Persada.</w:t>
      </w:r>
    </w:p>
    <w:p w:rsidR="009F4C1A" w:rsidRPr="009F4C1A" w:rsidRDefault="009F4C1A" w:rsidP="009F4C1A">
      <w:pPr>
        <w:ind w:left="567" w:hanging="567"/>
        <w:rPr>
          <w:rFonts w:ascii="Times New Roman" w:eastAsiaTheme="minorHAnsi" w:hAnsi="Times New Roman" w:cs="Times New Roman"/>
          <w:sz w:val="24"/>
          <w:szCs w:val="24"/>
          <w:lang w:eastAsia="en-US"/>
        </w:rPr>
      </w:pPr>
      <w:r w:rsidRPr="009F4C1A">
        <w:rPr>
          <w:rFonts w:ascii="Times New Roman" w:eastAsiaTheme="minorHAnsi" w:hAnsi="Times New Roman" w:cs="Times New Roman"/>
          <w:sz w:val="24"/>
          <w:szCs w:val="24"/>
          <w:lang w:val="en-US" w:eastAsia="en-US"/>
        </w:rPr>
        <w:t xml:space="preserve">Winarno, 2012. </w:t>
      </w:r>
      <w:r w:rsidRPr="009F4C1A">
        <w:rPr>
          <w:rFonts w:ascii="Times New Roman" w:eastAsiaTheme="minorHAnsi" w:hAnsi="Times New Roman" w:cs="Times New Roman"/>
          <w:i/>
          <w:sz w:val="24"/>
          <w:szCs w:val="24"/>
          <w:lang w:val="en-US" w:eastAsia="en-US"/>
        </w:rPr>
        <w:t xml:space="preserve">Pembelajaran Pendidikan Kewarganegaraan. </w:t>
      </w:r>
      <w:r w:rsidRPr="009F4C1A">
        <w:rPr>
          <w:rFonts w:ascii="Times New Roman" w:eastAsiaTheme="minorHAnsi" w:hAnsi="Times New Roman" w:cs="Times New Roman"/>
          <w:sz w:val="24"/>
          <w:szCs w:val="24"/>
          <w:lang w:val="en-US" w:eastAsia="en-US"/>
        </w:rPr>
        <w:t xml:space="preserve">Jakarta: Remaja </w:t>
      </w:r>
      <w:r w:rsidRPr="009F4C1A">
        <w:rPr>
          <w:rFonts w:ascii="Times New Roman" w:eastAsiaTheme="minorHAnsi" w:hAnsi="Times New Roman" w:cs="Times New Roman"/>
          <w:sz w:val="24"/>
          <w:szCs w:val="24"/>
          <w:lang w:eastAsia="en-US"/>
        </w:rPr>
        <w:t xml:space="preserve">       </w:t>
      </w:r>
      <w:r w:rsidRPr="009F4C1A">
        <w:rPr>
          <w:rFonts w:ascii="Times New Roman" w:eastAsiaTheme="minorHAnsi" w:hAnsi="Times New Roman" w:cs="Times New Roman"/>
          <w:sz w:val="24"/>
          <w:szCs w:val="24"/>
          <w:lang w:val="en-US" w:eastAsia="en-US"/>
        </w:rPr>
        <w:t>Rosdakarya</w:t>
      </w:r>
      <w:r w:rsidRPr="009F4C1A">
        <w:rPr>
          <w:rFonts w:ascii="Times New Roman" w:eastAsiaTheme="minorHAnsi" w:hAnsi="Times New Roman" w:cs="Times New Roman"/>
          <w:sz w:val="24"/>
          <w:szCs w:val="24"/>
          <w:lang w:eastAsia="en-US"/>
        </w:rPr>
        <w:t>.</w:t>
      </w:r>
    </w:p>
    <w:p w:rsidR="009F4C1A" w:rsidRPr="009F4C1A" w:rsidRDefault="009F4C1A" w:rsidP="009F4C1A">
      <w:pPr>
        <w:ind w:left="567" w:hanging="567"/>
        <w:rPr>
          <w:rFonts w:ascii="Times New Roman" w:eastAsiaTheme="minorHAnsi" w:hAnsi="Times New Roman" w:cs="Times New Roman"/>
          <w:sz w:val="24"/>
          <w:szCs w:val="24"/>
          <w:lang w:eastAsia="en-US"/>
        </w:rPr>
      </w:pPr>
    </w:p>
    <w:p w:rsidR="009F4C1A" w:rsidRPr="009F4C1A" w:rsidRDefault="009F4C1A" w:rsidP="009F4C1A">
      <w:pPr>
        <w:ind w:left="567" w:hanging="567"/>
        <w:rPr>
          <w:rFonts w:ascii="Times New Roman" w:eastAsiaTheme="minorHAnsi" w:hAnsi="Times New Roman" w:cs="Times New Roman"/>
          <w:sz w:val="24"/>
          <w:szCs w:val="24"/>
          <w:lang w:eastAsia="en-US"/>
        </w:rPr>
      </w:pPr>
    </w:p>
    <w:p w:rsidR="009F4C1A" w:rsidRPr="009F4C1A" w:rsidRDefault="009F4C1A" w:rsidP="004C0111">
      <w:pPr>
        <w:pStyle w:val="BodyText"/>
        <w:spacing w:line="276" w:lineRule="auto"/>
        <w:jc w:val="both"/>
        <w:rPr>
          <w:b/>
          <w:sz w:val="22"/>
          <w:lang w:val="id-ID"/>
        </w:rPr>
      </w:pPr>
    </w:p>
    <w:p w:rsidR="00D253B1" w:rsidRDefault="00D253B1" w:rsidP="00D253B1">
      <w:pPr>
        <w:pStyle w:val="BodyText"/>
        <w:spacing w:line="276" w:lineRule="auto"/>
        <w:ind w:left="2880"/>
        <w:rPr>
          <w:b/>
          <w:sz w:val="22"/>
          <w:lang w:val="id-ID"/>
        </w:rPr>
      </w:pPr>
    </w:p>
    <w:p w:rsidR="00414517" w:rsidRPr="003E3EE3" w:rsidRDefault="00414517" w:rsidP="00414517">
      <w:pPr>
        <w:spacing w:before="174"/>
        <w:ind w:left="709" w:right="138" w:hanging="709"/>
        <w:rPr>
          <w:rFonts w:ascii="Times New Roman" w:hAnsi="Times New Roman"/>
          <w:szCs w:val="24"/>
        </w:rPr>
      </w:pPr>
    </w:p>
    <w:p w:rsidR="00414517" w:rsidRPr="003D285F" w:rsidRDefault="00414517" w:rsidP="00414517">
      <w:pPr>
        <w:spacing w:line="240" w:lineRule="auto"/>
        <w:ind w:left="709" w:hanging="709"/>
        <w:rPr>
          <w:rFonts w:ascii="Times New Roman" w:hAnsi="Times New Roman"/>
          <w:sz w:val="24"/>
          <w:szCs w:val="24"/>
        </w:rPr>
      </w:pPr>
    </w:p>
    <w:p w:rsidR="00414517" w:rsidRDefault="00414517" w:rsidP="00414517">
      <w:pPr>
        <w:pStyle w:val="BodyText"/>
        <w:spacing w:line="276" w:lineRule="auto"/>
        <w:rPr>
          <w:b/>
          <w:sz w:val="22"/>
          <w:lang w:val="id-ID"/>
        </w:rPr>
      </w:pPr>
    </w:p>
    <w:p w:rsidR="00414517" w:rsidRDefault="00414517" w:rsidP="00414517">
      <w:pPr>
        <w:pStyle w:val="BodyText"/>
        <w:spacing w:line="276" w:lineRule="auto"/>
        <w:jc w:val="center"/>
        <w:rPr>
          <w:b/>
          <w:sz w:val="22"/>
          <w:lang w:val="id-ID"/>
        </w:rPr>
      </w:pPr>
    </w:p>
    <w:p w:rsidR="00414517" w:rsidRPr="00BD3B01" w:rsidRDefault="00414517" w:rsidP="00BD3B01">
      <w:pPr>
        <w:spacing w:after="0"/>
        <w:rPr>
          <w:rFonts w:ascii="Times New Roman" w:hAnsi="Times New Roman" w:cs="Times New Roman"/>
          <w:i/>
        </w:rPr>
      </w:pPr>
    </w:p>
    <w:sectPr w:rsidR="00414517" w:rsidRPr="00BD3B01" w:rsidSect="00C34A39">
      <w:pgSz w:w="11906" w:h="16838" w:code="9"/>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E804E8"/>
    <w:multiLevelType w:val="hybridMultilevel"/>
    <w:tmpl w:val="DDE8ADBA"/>
    <w:lvl w:ilvl="0" w:tplc="32A695AC">
      <w:start w:val="1"/>
      <w:numFmt w:val="upperLetter"/>
      <w:lvlText w:val="%1."/>
      <w:lvlJc w:val="left"/>
      <w:pPr>
        <w:ind w:left="720" w:hanging="360"/>
      </w:pPr>
      <w:rPr>
        <w:rFonts w:hint="default"/>
        <w:b/>
      </w:rPr>
    </w:lvl>
    <w:lvl w:ilvl="1" w:tplc="04210019">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compat>
    <w:compatSetting w:name="compatibilityMode" w:uri="http://schemas.microsoft.com/office/word" w:val="12"/>
  </w:compat>
  <w:rsids>
    <w:rsidRoot w:val="005051A9"/>
    <w:rsid w:val="0000460D"/>
    <w:rsid w:val="00004B72"/>
    <w:rsid w:val="00011A45"/>
    <w:rsid w:val="000272E3"/>
    <w:rsid w:val="000461DB"/>
    <w:rsid w:val="00052EEA"/>
    <w:rsid w:val="00054E07"/>
    <w:rsid w:val="00071372"/>
    <w:rsid w:val="0007196D"/>
    <w:rsid w:val="000A2CE3"/>
    <w:rsid w:val="000A5109"/>
    <w:rsid w:val="000C793C"/>
    <w:rsid w:val="000D633E"/>
    <w:rsid w:val="000E3A18"/>
    <w:rsid w:val="000E63E4"/>
    <w:rsid w:val="000F392F"/>
    <w:rsid w:val="000F6056"/>
    <w:rsid w:val="0013782D"/>
    <w:rsid w:val="001418B6"/>
    <w:rsid w:val="00144EAA"/>
    <w:rsid w:val="001A3926"/>
    <w:rsid w:val="001A5989"/>
    <w:rsid w:val="001B6D40"/>
    <w:rsid w:val="001E665E"/>
    <w:rsid w:val="001F69D2"/>
    <w:rsid w:val="001F7F89"/>
    <w:rsid w:val="002020B9"/>
    <w:rsid w:val="00204F31"/>
    <w:rsid w:val="00270C3F"/>
    <w:rsid w:val="00272E4B"/>
    <w:rsid w:val="002A4DB8"/>
    <w:rsid w:val="002C16AD"/>
    <w:rsid w:val="002C17C5"/>
    <w:rsid w:val="002C36A0"/>
    <w:rsid w:val="002C6709"/>
    <w:rsid w:val="002E1FE5"/>
    <w:rsid w:val="002F634E"/>
    <w:rsid w:val="003234E4"/>
    <w:rsid w:val="00326782"/>
    <w:rsid w:val="003315B6"/>
    <w:rsid w:val="00353305"/>
    <w:rsid w:val="003624B5"/>
    <w:rsid w:val="0036371F"/>
    <w:rsid w:val="0039673A"/>
    <w:rsid w:val="00397DD6"/>
    <w:rsid w:val="003A1777"/>
    <w:rsid w:val="003A293E"/>
    <w:rsid w:val="003A4EF8"/>
    <w:rsid w:val="003A7958"/>
    <w:rsid w:val="003C2761"/>
    <w:rsid w:val="003D26CB"/>
    <w:rsid w:val="003E4740"/>
    <w:rsid w:val="003E6197"/>
    <w:rsid w:val="003F7C35"/>
    <w:rsid w:val="004062C4"/>
    <w:rsid w:val="00414517"/>
    <w:rsid w:val="0042554E"/>
    <w:rsid w:val="004603C8"/>
    <w:rsid w:val="0047320F"/>
    <w:rsid w:val="00484D04"/>
    <w:rsid w:val="00485B9B"/>
    <w:rsid w:val="004938B8"/>
    <w:rsid w:val="004A42D1"/>
    <w:rsid w:val="004A6DB1"/>
    <w:rsid w:val="004B1434"/>
    <w:rsid w:val="004B6971"/>
    <w:rsid w:val="004C0111"/>
    <w:rsid w:val="004E26CC"/>
    <w:rsid w:val="005051A9"/>
    <w:rsid w:val="00525599"/>
    <w:rsid w:val="00564BDE"/>
    <w:rsid w:val="00572BFE"/>
    <w:rsid w:val="005852D6"/>
    <w:rsid w:val="00593072"/>
    <w:rsid w:val="00594D83"/>
    <w:rsid w:val="005A2E46"/>
    <w:rsid w:val="005C2F4A"/>
    <w:rsid w:val="005D03B4"/>
    <w:rsid w:val="005E0C00"/>
    <w:rsid w:val="005F73E7"/>
    <w:rsid w:val="00620029"/>
    <w:rsid w:val="00621D63"/>
    <w:rsid w:val="00640ACA"/>
    <w:rsid w:val="00663B3B"/>
    <w:rsid w:val="00666B5B"/>
    <w:rsid w:val="00671CDC"/>
    <w:rsid w:val="00694FF7"/>
    <w:rsid w:val="006A108F"/>
    <w:rsid w:val="006B65CB"/>
    <w:rsid w:val="006C1FC9"/>
    <w:rsid w:val="006C38FD"/>
    <w:rsid w:val="006D63C2"/>
    <w:rsid w:val="006E608C"/>
    <w:rsid w:val="006E66DF"/>
    <w:rsid w:val="006F1468"/>
    <w:rsid w:val="0071429D"/>
    <w:rsid w:val="007230AE"/>
    <w:rsid w:val="00724AD3"/>
    <w:rsid w:val="00736E32"/>
    <w:rsid w:val="00740620"/>
    <w:rsid w:val="00747C1E"/>
    <w:rsid w:val="00760152"/>
    <w:rsid w:val="00763AA1"/>
    <w:rsid w:val="0078275F"/>
    <w:rsid w:val="00792DE2"/>
    <w:rsid w:val="007A1720"/>
    <w:rsid w:val="007B6973"/>
    <w:rsid w:val="007C05F5"/>
    <w:rsid w:val="007D2902"/>
    <w:rsid w:val="007E564E"/>
    <w:rsid w:val="008040BC"/>
    <w:rsid w:val="008202FE"/>
    <w:rsid w:val="00820787"/>
    <w:rsid w:val="008265BC"/>
    <w:rsid w:val="0084351D"/>
    <w:rsid w:val="00843D51"/>
    <w:rsid w:val="0084737D"/>
    <w:rsid w:val="008556D7"/>
    <w:rsid w:val="00857E34"/>
    <w:rsid w:val="00873E8C"/>
    <w:rsid w:val="00891A9C"/>
    <w:rsid w:val="008B2BCA"/>
    <w:rsid w:val="008B5646"/>
    <w:rsid w:val="009268CC"/>
    <w:rsid w:val="00927B0D"/>
    <w:rsid w:val="00934DC4"/>
    <w:rsid w:val="009657B5"/>
    <w:rsid w:val="00967523"/>
    <w:rsid w:val="009B10FE"/>
    <w:rsid w:val="009D3675"/>
    <w:rsid w:val="009F14C9"/>
    <w:rsid w:val="009F155E"/>
    <w:rsid w:val="009F2FCA"/>
    <w:rsid w:val="009F4C1A"/>
    <w:rsid w:val="00A13654"/>
    <w:rsid w:val="00A367D3"/>
    <w:rsid w:val="00A47CDE"/>
    <w:rsid w:val="00A540F9"/>
    <w:rsid w:val="00A662E6"/>
    <w:rsid w:val="00A84820"/>
    <w:rsid w:val="00AB7F39"/>
    <w:rsid w:val="00AC1CF5"/>
    <w:rsid w:val="00AC2D6B"/>
    <w:rsid w:val="00AD20BD"/>
    <w:rsid w:val="00AD5135"/>
    <w:rsid w:val="00AE5297"/>
    <w:rsid w:val="00AE64E7"/>
    <w:rsid w:val="00AF0633"/>
    <w:rsid w:val="00B04C37"/>
    <w:rsid w:val="00B0744C"/>
    <w:rsid w:val="00B15FD7"/>
    <w:rsid w:val="00B50F0E"/>
    <w:rsid w:val="00B55E91"/>
    <w:rsid w:val="00B76407"/>
    <w:rsid w:val="00B85922"/>
    <w:rsid w:val="00B862BA"/>
    <w:rsid w:val="00B96889"/>
    <w:rsid w:val="00BD3B01"/>
    <w:rsid w:val="00BD7666"/>
    <w:rsid w:val="00BE2274"/>
    <w:rsid w:val="00C13C75"/>
    <w:rsid w:val="00C14045"/>
    <w:rsid w:val="00C2534C"/>
    <w:rsid w:val="00C27A88"/>
    <w:rsid w:val="00C34A39"/>
    <w:rsid w:val="00C807BA"/>
    <w:rsid w:val="00C844BC"/>
    <w:rsid w:val="00C905DB"/>
    <w:rsid w:val="00CA7530"/>
    <w:rsid w:val="00CB2189"/>
    <w:rsid w:val="00CB5525"/>
    <w:rsid w:val="00CF61F3"/>
    <w:rsid w:val="00D165B9"/>
    <w:rsid w:val="00D253B1"/>
    <w:rsid w:val="00D438D6"/>
    <w:rsid w:val="00D542B8"/>
    <w:rsid w:val="00D54C23"/>
    <w:rsid w:val="00D61565"/>
    <w:rsid w:val="00D6210D"/>
    <w:rsid w:val="00D735CB"/>
    <w:rsid w:val="00D7604F"/>
    <w:rsid w:val="00D76882"/>
    <w:rsid w:val="00D81522"/>
    <w:rsid w:val="00D96E6A"/>
    <w:rsid w:val="00DB6A57"/>
    <w:rsid w:val="00DC7CBE"/>
    <w:rsid w:val="00DD55A4"/>
    <w:rsid w:val="00DF4CA1"/>
    <w:rsid w:val="00E154CB"/>
    <w:rsid w:val="00E326E8"/>
    <w:rsid w:val="00E35710"/>
    <w:rsid w:val="00E62A8C"/>
    <w:rsid w:val="00E902D3"/>
    <w:rsid w:val="00E9296E"/>
    <w:rsid w:val="00EA1F49"/>
    <w:rsid w:val="00EC5DAD"/>
    <w:rsid w:val="00EE30EF"/>
    <w:rsid w:val="00F01810"/>
    <w:rsid w:val="00F01BBD"/>
    <w:rsid w:val="00F040BF"/>
    <w:rsid w:val="00F100D6"/>
    <w:rsid w:val="00F10640"/>
    <w:rsid w:val="00F17B65"/>
    <w:rsid w:val="00F31B47"/>
    <w:rsid w:val="00F43DC8"/>
    <w:rsid w:val="00F50ED0"/>
    <w:rsid w:val="00F604C4"/>
    <w:rsid w:val="00FB2133"/>
    <w:rsid w:val="00FC0827"/>
    <w:rsid w:val="00FD131B"/>
    <w:rsid w:val="00FF1B13"/>
    <w:rsid w:val="00FF3B3F"/>
    <w:rsid w:val="00FF3C2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1A9"/>
    <w:pPr>
      <w:jc w:val="both"/>
    </w:pPr>
    <w:rPr>
      <w:rFonts w:ascii="Calibri" w:eastAsia="SimSun" w:hAnsi="Calibri" w:cs="SimSun"/>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51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51A9"/>
    <w:rPr>
      <w:rFonts w:ascii="Tahoma" w:eastAsia="SimSun" w:hAnsi="Tahoma" w:cs="Tahoma"/>
      <w:sz w:val="16"/>
      <w:szCs w:val="16"/>
      <w:lang w:eastAsia="id-ID"/>
    </w:rPr>
  </w:style>
  <w:style w:type="paragraph" w:styleId="ListParagraph">
    <w:name w:val="List Paragraph"/>
    <w:aliases w:val="Body of text,List Paragraph1,kepala 1,Colorful List - Accent 11,Body of text1,Body of text2,Body of text3,Body of text4,List Paragraph12,Body of textCxSp,Body of text5,Body of text6,Body of text7,Body of text8,KEPALA 3,Lis,Body of text+2"/>
    <w:basedOn w:val="Normal"/>
    <w:link w:val="ListParagraphChar"/>
    <w:uiPriority w:val="1"/>
    <w:qFormat/>
    <w:rsid w:val="00927B0D"/>
    <w:pPr>
      <w:ind w:left="720"/>
      <w:contextualSpacing/>
    </w:pPr>
    <w:rPr>
      <w:rFonts w:eastAsia="Calibri" w:cs="Times New Roman"/>
      <w:lang w:val="en-GB"/>
    </w:rPr>
  </w:style>
  <w:style w:type="character" w:customStyle="1" w:styleId="ListParagraphChar">
    <w:name w:val="List Paragraph Char"/>
    <w:aliases w:val="Body of text Char,List Paragraph1 Char,kepala 1 Char,Colorful List - Accent 11 Char,Body of text1 Char,Body of text2 Char,Body of text3 Char,Body of text4 Char,List Paragraph12 Char,Body of textCxSp Char,Body of text5 Char,Lis Char"/>
    <w:link w:val="ListParagraph"/>
    <w:uiPriority w:val="1"/>
    <w:qFormat/>
    <w:rsid w:val="00927B0D"/>
    <w:rPr>
      <w:rFonts w:ascii="Calibri" w:eastAsia="Calibri" w:hAnsi="Calibri" w:cs="Times New Roman"/>
      <w:lang w:val="en-GB" w:eastAsia="id-ID"/>
    </w:rPr>
  </w:style>
  <w:style w:type="paragraph" w:styleId="HTMLPreformatted">
    <w:name w:val="HTML Preformatted"/>
    <w:basedOn w:val="Normal"/>
    <w:link w:val="HTMLPreformattedChar"/>
    <w:uiPriority w:val="99"/>
    <w:semiHidden/>
    <w:unhideWhenUsed/>
    <w:rsid w:val="00843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43D51"/>
    <w:rPr>
      <w:rFonts w:ascii="Courier New" w:eastAsia="Times New Roman" w:hAnsi="Courier New" w:cs="Courier New"/>
      <w:sz w:val="20"/>
      <w:szCs w:val="20"/>
      <w:lang w:eastAsia="id-ID"/>
    </w:rPr>
  </w:style>
  <w:style w:type="paragraph" w:styleId="BodyText">
    <w:name w:val="Body Text"/>
    <w:basedOn w:val="Normal"/>
    <w:link w:val="BodyTextChar"/>
    <w:uiPriority w:val="1"/>
    <w:qFormat/>
    <w:rsid w:val="00414517"/>
    <w:pPr>
      <w:widowControl w:val="0"/>
      <w:autoSpaceDE w:val="0"/>
      <w:autoSpaceDN w:val="0"/>
      <w:spacing w:after="0" w:line="240" w:lineRule="auto"/>
      <w:jc w:val="left"/>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1"/>
    <w:rsid w:val="00414517"/>
    <w:rPr>
      <w:rFonts w:ascii="Times New Roman" w:eastAsia="Times New Roman" w:hAnsi="Times New Roman" w:cs="Times New Roman"/>
      <w:sz w:val="24"/>
      <w:szCs w:val="24"/>
      <w:lang w:val="en-US"/>
    </w:rPr>
  </w:style>
  <w:style w:type="character" w:customStyle="1" w:styleId="y2iqfc">
    <w:name w:val="y2iqfc"/>
    <w:basedOn w:val="DefaultParagraphFont"/>
    <w:rsid w:val="008B56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1A9"/>
    <w:pPr>
      <w:jc w:val="both"/>
    </w:pPr>
    <w:rPr>
      <w:rFonts w:ascii="Calibri" w:eastAsia="SimSun" w:hAnsi="Calibri" w:cs="SimSun"/>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51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51A9"/>
    <w:rPr>
      <w:rFonts w:ascii="Tahoma" w:eastAsia="SimSun" w:hAnsi="Tahoma" w:cs="Tahoma"/>
      <w:sz w:val="16"/>
      <w:szCs w:val="16"/>
      <w:lang w:eastAsia="id-ID"/>
    </w:rPr>
  </w:style>
  <w:style w:type="paragraph" w:styleId="ListParagraph">
    <w:name w:val="List Paragraph"/>
    <w:aliases w:val="Body of text,List Paragraph1,kepala 1,Colorful List - Accent 11,Body of text1,Body of text2,Body of text3,Body of text4,List Paragraph12,Body of textCxSp,Body of text5,Body of text6,Body of text7,Body of text8,KEPALA 3,Lis,Body of text+2"/>
    <w:basedOn w:val="Normal"/>
    <w:link w:val="ListParagraphChar"/>
    <w:uiPriority w:val="1"/>
    <w:qFormat/>
    <w:rsid w:val="00927B0D"/>
    <w:pPr>
      <w:ind w:left="720"/>
      <w:contextualSpacing/>
    </w:pPr>
    <w:rPr>
      <w:rFonts w:eastAsia="Calibri" w:cs="Times New Roman"/>
      <w:lang w:val="en-GB"/>
    </w:rPr>
  </w:style>
  <w:style w:type="character" w:customStyle="1" w:styleId="ListParagraphChar">
    <w:name w:val="List Paragraph Char"/>
    <w:aliases w:val="Body of text Char,List Paragraph1 Char,kepala 1 Char,Colorful List - Accent 11 Char,Body of text1 Char,Body of text2 Char,Body of text3 Char,Body of text4 Char,List Paragraph12 Char,Body of textCxSp Char,Body of text5 Char,Lis Char"/>
    <w:link w:val="ListParagraph"/>
    <w:uiPriority w:val="1"/>
    <w:qFormat/>
    <w:rsid w:val="00927B0D"/>
    <w:rPr>
      <w:rFonts w:ascii="Calibri" w:eastAsia="Calibri" w:hAnsi="Calibri" w:cs="Times New Roman"/>
      <w:lang w:val="en-GB" w:eastAsia="id-ID"/>
    </w:rPr>
  </w:style>
  <w:style w:type="paragraph" w:styleId="HTMLPreformatted">
    <w:name w:val="HTML Preformatted"/>
    <w:basedOn w:val="Normal"/>
    <w:link w:val="HTMLPreformattedChar"/>
    <w:uiPriority w:val="99"/>
    <w:semiHidden/>
    <w:unhideWhenUsed/>
    <w:rsid w:val="00843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43D51"/>
    <w:rPr>
      <w:rFonts w:ascii="Courier New" w:eastAsia="Times New Roman" w:hAnsi="Courier New" w:cs="Courier New"/>
      <w:sz w:val="20"/>
      <w:szCs w:val="20"/>
      <w:lang w:eastAsia="id-ID"/>
    </w:rPr>
  </w:style>
  <w:style w:type="paragraph" w:styleId="BodyText">
    <w:name w:val="Body Text"/>
    <w:basedOn w:val="Normal"/>
    <w:link w:val="BodyTextChar"/>
    <w:uiPriority w:val="1"/>
    <w:qFormat/>
    <w:rsid w:val="00414517"/>
    <w:pPr>
      <w:widowControl w:val="0"/>
      <w:autoSpaceDE w:val="0"/>
      <w:autoSpaceDN w:val="0"/>
      <w:spacing w:after="0" w:line="240" w:lineRule="auto"/>
      <w:jc w:val="left"/>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1"/>
    <w:rsid w:val="00414517"/>
    <w:rPr>
      <w:rFonts w:ascii="Times New Roman" w:eastAsia="Times New Roman" w:hAnsi="Times New Roman" w:cs="Times New Roman"/>
      <w:sz w:val="24"/>
      <w:szCs w:val="24"/>
      <w:lang w:val="en-US"/>
    </w:rPr>
  </w:style>
  <w:style w:type="character" w:customStyle="1" w:styleId="y2iqfc">
    <w:name w:val="y2iqfc"/>
    <w:basedOn w:val="DefaultParagraphFont"/>
    <w:rsid w:val="008B5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06478">
      <w:bodyDiv w:val="1"/>
      <w:marLeft w:val="0"/>
      <w:marRight w:val="0"/>
      <w:marTop w:val="0"/>
      <w:marBottom w:val="0"/>
      <w:divBdr>
        <w:top w:val="none" w:sz="0" w:space="0" w:color="auto"/>
        <w:left w:val="none" w:sz="0" w:space="0" w:color="auto"/>
        <w:bottom w:val="none" w:sz="0" w:space="0" w:color="auto"/>
        <w:right w:val="none" w:sz="0" w:space="0" w:color="auto"/>
      </w:divBdr>
      <w:divsChild>
        <w:div w:id="451554971">
          <w:marLeft w:val="0"/>
          <w:marRight w:val="0"/>
          <w:marTop w:val="0"/>
          <w:marBottom w:val="0"/>
          <w:divBdr>
            <w:top w:val="none" w:sz="0" w:space="0" w:color="auto"/>
            <w:left w:val="none" w:sz="0" w:space="0" w:color="auto"/>
            <w:bottom w:val="none" w:sz="0" w:space="0" w:color="auto"/>
            <w:right w:val="none" w:sz="0" w:space="0" w:color="auto"/>
          </w:divBdr>
        </w:div>
      </w:divsChild>
    </w:div>
    <w:div w:id="520972979">
      <w:bodyDiv w:val="1"/>
      <w:marLeft w:val="0"/>
      <w:marRight w:val="0"/>
      <w:marTop w:val="0"/>
      <w:marBottom w:val="0"/>
      <w:divBdr>
        <w:top w:val="none" w:sz="0" w:space="0" w:color="auto"/>
        <w:left w:val="none" w:sz="0" w:space="0" w:color="auto"/>
        <w:bottom w:val="none" w:sz="0" w:space="0" w:color="auto"/>
        <w:right w:val="none" w:sz="0" w:space="0" w:color="auto"/>
      </w:divBdr>
      <w:divsChild>
        <w:div w:id="462620383">
          <w:marLeft w:val="0"/>
          <w:marRight w:val="0"/>
          <w:marTop w:val="0"/>
          <w:marBottom w:val="0"/>
          <w:divBdr>
            <w:top w:val="none" w:sz="0" w:space="0" w:color="auto"/>
            <w:left w:val="none" w:sz="0" w:space="0" w:color="auto"/>
            <w:bottom w:val="none" w:sz="0" w:space="0" w:color="auto"/>
            <w:right w:val="none" w:sz="0" w:space="0" w:color="auto"/>
          </w:divBdr>
        </w:div>
      </w:divsChild>
    </w:div>
    <w:div w:id="574320843">
      <w:bodyDiv w:val="1"/>
      <w:marLeft w:val="0"/>
      <w:marRight w:val="0"/>
      <w:marTop w:val="0"/>
      <w:marBottom w:val="0"/>
      <w:divBdr>
        <w:top w:val="none" w:sz="0" w:space="0" w:color="auto"/>
        <w:left w:val="none" w:sz="0" w:space="0" w:color="auto"/>
        <w:bottom w:val="none" w:sz="0" w:space="0" w:color="auto"/>
        <w:right w:val="none" w:sz="0" w:space="0" w:color="auto"/>
      </w:divBdr>
    </w:div>
    <w:div w:id="661741640">
      <w:bodyDiv w:val="1"/>
      <w:marLeft w:val="0"/>
      <w:marRight w:val="0"/>
      <w:marTop w:val="0"/>
      <w:marBottom w:val="0"/>
      <w:divBdr>
        <w:top w:val="none" w:sz="0" w:space="0" w:color="auto"/>
        <w:left w:val="none" w:sz="0" w:space="0" w:color="auto"/>
        <w:bottom w:val="none" w:sz="0" w:space="0" w:color="auto"/>
        <w:right w:val="none" w:sz="0" w:space="0" w:color="auto"/>
      </w:divBdr>
    </w:div>
    <w:div w:id="730814480">
      <w:bodyDiv w:val="1"/>
      <w:marLeft w:val="0"/>
      <w:marRight w:val="0"/>
      <w:marTop w:val="0"/>
      <w:marBottom w:val="0"/>
      <w:divBdr>
        <w:top w:val="none" w:sz="0" w:space="0" w:color="auto"/>
        <w:left w:val="none" w:sz="0" w:space="0" w:color="auto"/>
        <w:bottom w:val="none" w:sz="0" w:space="0" w:color="auto"/>
        <w:right w:val="none" w:sz="0" w:space="0" w:color="auto"/>
      </w:divBdr>
    </w:div>
    <w:div w:id="992949828">
      <w:bodyDiv w:val="1"/>
      <w:marLeft w:val="0"/>
      <w:marRight w:val="0"/>
      <w:marTop w:val="0"/>
      <w:marBottom w:val="0"/>
      <w:divBdr>
        <w:top w:val="none" w:sz="0" w:space="0" w:color="auto"/>
        <w:left w:val="none" w:sz="0" w:space="0" w:color="auto"/>
        <w:bottom w:val="none" w:sz="0" w:space="0" w:color="auto"/>
        <w:right w:val="none" w:sz="0" w:space="0" w:color="auto"/>
      </w:divBdr>
    </w:div>
    <w:div w:id="1415125205">
      <w:bodyDiv w:val="1"/>
      <w:marLeft w:val="0"/>
      <w:marRight w:val="0"/>
      <w:marTop w:val="0"/>
      <w:marBottom w:val="0"/>
      <w:divBdr>
        <w:top w:val="none" w:sz="0" w:space="0" w:color="auto"/>
        <w:left w:val="none" w:sz="0" w:space="0" w:color="auto"/>
        <w:bottom w:val="none" w:sz="0" w:space="0" w:color="auto"/>
        <w:right w:val="none" w:sz="0" w:space="0" w:color="auto"/>
      </w:divBdr>
    </w:div>
    <w:div w:id="1591548685">
      <w:bodyDiv w:val="1"/>
      <w:marLeft w:val="0"/>
      <w:marRight w:val="0"/>
      <w:marTop w:val="0"/>
      <w:marBottom w:val="0"/>
      <w:divBdr>
        <w:top w:val="none" w:sz="0" w:space="0" w:color="auto"/>
        <w:left w:val="none" w:sz="0" w:space="0" w:color="auto"/>
        <w:bottom w:val="none" w:sz="0" w:space="0" w:color="auto"/>
        <w:right w:val="none" w:sz="0" w:space="0" w:color="auto"/>
      </w:divBdr>
    </w:div>
    <w:div w:id="1717003125">
      <w:bodyDiv w:val="1"/>
      <w:marLeft w:val="0"/>
      <w:marRight w:val="0"/>
      <w:marTop w:val="0"/>
      <w:marBottom w:val="0"/>
      <w:divBdr>
        <w:top w:val="none" w:sz="0" w:space="0" w:color="auto"/>
        <w:left w:val="none" w:sz="0" w:space="0" w:color="auto"/>
        <w:bottom w:val="none" w:sz="0" w:space="0" w:color="auto"/>
        <w:right w:val="none" w:sz="0" w:space="0" w:color="auto"/>
      </w:divBdr>
      <w:divsChild>
        <w:div w:id="328363115">
          <w:marLeft w:val="0"/>
          <w:marRight w:val="0"/>
          <w:marTop w:val="0"/>
          <w:marBottom w:val="0"/>
          <w:divBdr>
            <w:top w:val="none" w:sz="0" w:space="0" w:color="auto"/>
            <w:left w:val="none" w:sz="0" w:space="0" w:color="auto"/>
            <w:bottom w:val="none" w:sz="0" w:space="0" w:color="auto"/>
            <w:right w:val="none" w:sz="0" w:space="0" w:color="auto"/>
          </w:divBdr>
        </w:div>
      </w:divsChild>
    </w:div>
    <w:div w:id="1935547676">
      <w:bodyDiv w:val="1"/>
      <w:marLeft w:val="0"/>
      <w:marRight w:val="0"/>
      <w:marTop w:val="0"/>
      <w:marBottom w:val="0"/>
      <w:divBdr>
        <w:top w:val="none" w:sz="0" w:space="0" w:color="auto"/>
        <w:left w:val="none" w:sz="0" w:space="0" w:color="auto"/>
        <w:bottom w:val="none" w:sz="0" w:space="0" w:color="auto"/>
        <w:right w:val="none" w:sz="0" w:space="0" w:color="auto"/>
      </w:divBdr>
    </w:div>
    <w:div w:id="209423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48446-2D8C-4A21-9DF8-5520FAD83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5</Pages>
  <Words>899</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Acer</cp:lastModifiedBy>
  <cp:revision>21</cp:revision>
  <cp:lastPrinted>2021-03-29T12:51:00Z</cp:lastPrinted>
  <dcterms:created xsi:type="dcterms:W3CDTF">2021-03-29T01:05:00Z</dcterms:created>
  <dcterms:modified xsi:type="dcterms:W3CDTF">2021-08-25T12:17:00Z</dcterms:modified>
</cp:coreProperties>
</file>