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63E" w:rsidRPr="005041AA" w:rsidRDefault="0012763E" w:rsidP="0012763E">
      <w:pPr>
        <w:spacing w:after="0" w:line="240" w:lineRule="auto"/>
        <w:jc w:val="center"/>
        <w:rPr>
          <w:rFonts w:ascii="Times New Roman" w:eastAsia="Times New Roman" w:hAnsi="Times New Roman" w:cs="Times New Roman"/>
          <w:b/>
          <w:sz w:val="24"/>
          <w:szCs w:val="24"/>
        </w:rPr>
      </w:pPr>
      <w:r w:rsidRPr="005041AA">
        <w:rPr>
          <w:rFonts w:ascii="Times New Roman" w:eastAsia="Times New Roman" w:hAnsi="Times New Roman" w:cs="Times New Roman"/>
          <w:b/>
          <w:sz w:val="24"/>
          <w:szCs w:val="24"/>
        </w:rPr>
        <w:t>IMPACT ON LOCAL AUTONOMY DECREASE</w:t>
      </w:r>
      <w:r w:rsidRPr="005041AA">
        <w:rPr>
          <w:rFonts w:ascii="Times New Roman" w:eastAsia="Times New Roman" w:hAnsi="Times New Roman" w:cs="Times New Roman"/>
          <w:b/>
          <w:sz w:val="24"/>
          <w:szCs w:val="24"/>
        </w:rPr>
        <w:br/>
        <w:t>UNEMPLOYMENT RATE IN THE DISTRICT</w:t>
      </w:r>
      <w:r w:rsidRPr="005041AA">
        <w:rPr>
          <w:rFonts w:ascii="Times New Roman" w:eastAsia="Times New Roman" w:hAnsi="Times New Roman" w:cs="Times New Roman"/>
          <w:b/>
          <w:sz w:val="24"/>
          <w:szCs w:val="24"/>
        </w:rPr>
        <w:br/>
        <w:t>MENTAWAI ISLANDS</w:t>
      </w:r>
    </w:p>
    <w:p w:rsidR="0012763E" w:rsidRDefault="0012763E" w:rsidP="0012763E">
      <w:pPr>
        <w:pStyle w:val="Default"/>
        <w:jc w:val="center"/>
        <w:rPr>
          <w:b/>
          <w:bCs/>
          <w:lang w:val="id-ID"/>
        </w:rPr>
      </w:pPr>
    </w:p>
    <w:p w:rsidR="0012763E" w:rsidRDefault="0012763E" w:rsidP="0012763E">
      <w:pPr>
        <w:pStyle w:val="Default"/>
        <w:jc w:val="center"/>
        <w:rPr>
          <w:b/>
          <w:bCs/>
          <w:lang w:val="id-ID"/>
        </w:rPr>
      </w:pPr>
    </w:p>
    <w:p w:rsidR="0012763E" w:rsidRPr="005041AA" w:rsidRDefault="0012763E" w:rsidP="0012763E">
      <w:pPr>
        <w:spacing w:after="0" w:line="240" w:lineRule="auto"/>
        <w:jc w:val="center"/>
        <w:rPr>
          <w:rFonts w:ascii="Times New Roman" w:eastAsia="Times New Roman" w:hAnsi="Times New Roman" w:cs="Times New Roman"/>
          <w:sz w:val="24"/>
          <w:szCs w:val="24"/>
          <w:vertAlign w:val="superscript"/>
        </w:rPr>
      </w:pPr>
      <w:r w:rsidRPr="005041AA">
        <w:rPr>
          <w:rFonts w:ascii="Times New Roman" w:eastAsia="Times New Roman" w:hAnsi="Times New Roman" w:cs="Times New Roman"/>
          <w:sz w:val="24"/>
          <w:szCs w:val="24"/>
        </w:rPr>
        <w:t>Firda Hotman</w:t>
      </w:r>
      <w:r w:rsidRPr="005041AA">
        <w:rPr>
          <w:rFonts w:ascii="Times New Roman" w:eastAsia="Times New Roman" w:hAnsi="Times New Roman" w:cs="Times New Roman"/>
          <w:sz w:val="24"/>
          <w:szCs w:val="24"/>
          <w:vertAlign w:val="superscript"/>
        </w:rPr>
        <w:t>1</w:t>
      </w:r>
      <w:r w:rsidRPr="005041AA">
        <w:rPr>
          <w:rFonts w:ascii="Times New Roman" w:eastAsia="Times New Roman" w:hAnsi="Times New Roman" w:cs="Times New Roman"/>
          <w:sz w:val="24"/>
          <w:szCs w:val="24"/>
        </w:rPr>
        <w:t>, Pebriyenni</w:t>
      </w:r>
      <w:r w:rsidRPr="005041AA">
        <w:rPr>
          <w:rFonts w:ascii="Times New Roman" w:eastAsia="Times New Roman" w:hAnsi="Times New Roman" w:cs="Times New Roman"/>
          <w:sz w:val="24"/>
          <w:szCs w:val="24"/>
          <w:vertAlign w:val="superscript"/>
        </w:rPr>
        <w:t>1</w:t>
      </w:r>
      <w:r w:rsidRPr="005041AA">
        <w:rPr>
          <w:rFonts w:ascii="Times New Roman" w:eastAsia="Times New Roman" w:hAnsi="Times New Roman" w:cs="Times New Roman"/>
          <w:sz w:val="24"/>
          <w:szCs w:val="24"/>
        </w:rPr>
        <w:t>, Muslim</w:t>
      </w:r>
      <w:r w:rsidRPr="005041AA">
        <w:rPr>
          <w:rFonts w:ascii="Times New Roman" w:eastAsia="Times New Roman" w:hAnsi="Times New Roman" w:cs="Times New Roman"/>
          <w:sz w:val="24"/>
          <w:szCs w:val="24"/>
          <w:vertAlign w:val="superscript"/>
        </w:rPr>
        <w:t>1</w:t>
      </w:r>
    </w:p>
    <w:p w:rsidR="0012763E" w:rsidRPr="005041AA" w:rsidRDefault="0012763E" w:rsidP="0012763E">
      <w:pPr>
        <w:pStyle w:val="NoSpacing"/>
        <w:jc w:val="center"/>
        <w:rPr>
          <w:rStyle w:val="hps"/>
          <w:rFonts w:ascii="Times New Roman" w:hAnsi="Times New Roman"/>
          <w:sz w:val="24"/>
          <w:szCs w:val="24"/>
        </w:rPr>
      </w:pPr>
      <w:r w:rsidRPr="005041AA">
        <w:rPr>
          <w:rStyle w:val="hps"/>
          <w:rFonts w:ascii="Times New Roman" w:hAnsi="Times New Roman"/>
          <w:sz w:val="24"/>
          <w:szCs w:val="24"/>
        </w:rPr>
        <w:t>Program</w:t>
      </w:r>
      <w:r w:rsidRPr="005041AA">
        <w:rPr>
          <w:rFonts w:ascii="Times New Roman" w:hAnsi="Times New Roman"/>
          <w:sz w:val="24"/>
          <w:szCs w:val="24"/>
        </w:rPr>
        <w:t xml:space="preserve"> </w:t>
      </w:r>
      <w:r w:rsidRPr="005041AA">
        <w:rPr>
          <w:rStyle w:val="hps"/>
          <w:rFonts w:ascii="Times New Roman" w:hAnsi="Times New Roman"/>
          <w:sz w:val="24"/>
          <w:szCs w:val="24"/>
        </w:rPr>
        <w:t>Pancasila and Citizenship Education</w:t>
      </w:r>
      <w:r w:rsidRPr="005041AA">
        <w:rPr>
          <w:rFonts w:ascii="Times New Roman" w:hAnsi="Times New Roman"/>
          <w:sz w:val="24"/>
          <w:szCs w:val="24"/>
        </w:rPr>
        <w:t xml:space="preserve"> </w:t>
      </w:r>
      <w:r w:rsidRPr="005041AA">
        <w:rPr>
          <w:rStyle w:val="hps"/>
          <w:rFonts w:ascii="Times New Roman" w:hAnsi="Times New Roman"/>
          <w:sz w:val="24"/>
          <w:szCs w:val="24"/>
        </w:rPr>
        <w:t>Study</w:t>
      </w:r>
      <w:r w:rsidRPr="005041AA">
        <w:rPr>
          <w:rFonts w:ascii="Times New Roman" w:hAnsi="Times New Roman"/>
          <w:sz w:val="24"/>
          <w:szCs w:val="24"/>
        </w:rPr>
        <w:br/>
      </w:r>
      <w:r w:rsidRPr="005041AA">
        <w:rPr>
          <w:rStyle w:val="hps"/>
          <w:rFonts w:ascii="Times New Roman" w:hAnsi="Times New Roman"/>
          <w:sz w:val="24"/>
          <w:szCs w:val="24"/>
        </w:rPr>
        <w:t>Faculty of Teacher Training and Education</w:t>
      </w:r>
      <w:r w:rsidRPr="005041AA">
        <w:rPr>
          <w:rFonts w:ascii="Times New Roman" w:hAnsi="Times New Roman"/>
          <w:sz w:val="24"/>
          <w:szCs w:val="24"/>
        </w:rPr>
        <w:br/>
      </w:r>
      <w:r w:rsidRPr="005041AA">
        <w:rPr>
          <w:rStyle w:val="hps"/>
          <w:rFonts w:ascii="Times New Roman" w:hAnsi="Times New Roman"/>
          <w:sz w:val="24"/>
          <w:szCs w:val="24"/>
        </w:rPr>
        <w:t>Bung Hatta University</w:t>
      </w:r>
    </w:p>
    <w:p w:rsidR="0012763E" w:rsidRPr="005041AA" w:rsidRDefault="0012763E" w:rsidP="0012763E">
      <w:pPr>
        <w:pStyle w:val="NoSpacing"/>
        <w:jc w:val="center"/>
        <w:rPr>
          <w:rStyle w:val="hps"/>
          <w:rFonts w:ascii="Times New Roman" w:eastAsia="Times New Roman" w:hAnsi="Times New Roman"/>
          <w:sz w:val="24"/>
          <w:szCs w:val="24"/>
        </w:rPr>
      </w:pPr>
      <w:r w:rsidRPr="005041AA">
        <w:rPr>
          <w:rStyle w:val="hps"/>
          <w:rFonts w:ascii="Times New Roman" w:eastAsia="Times New Roman" w:hAnsi="Times New Roman"/>
          <w:sz w:val="24"/>
          <w:szCs w:val="24"/>
        </w:rPr>
        <w:t>E_mail: firdahotman@yahoo.co.id</w:t>
      </w:r>
    </w:p>
    <w:p w:rsidR="0012763E" w:rsidRDefault="0012763E" w:rsidP="0012763E">
      <w:pPr>
        <w:pStyle w:val="NoSpacing"/>
        <w:jc w:val="center"/>
        <w:rPr>
          <w:rStyle w:val="hps"/>
          <w:rFonts w:ascii="Times New Roman" w:eastAsia="Times New Roman" w:hAnsi="Times New Roman"/>
          <w:sz w:val="24"/>
          <w:szCs w:val="24"/>
        </w:rPr>
      </w:pPr>
    </w:p>
    <w:p w:rsidR="0012763E" w:rsidRPr="005176DF" w:rsidRDefault="0012763E" w:rsidP="0012763E">
      <w:pPr>
        <w:spacing w:after="0" w:line="240" w:lineRule="auto"/>
        <w:jc w:val="center"/>
        <w:rPr>
          <w:rStyle w:val="hps"/>
          <w:rFonts w:ascii="Times New Roman" w:eastAsia="Times New Roman" w:hAnsi="Times New Roman" w:cs="Times New Roman"/>
          <w:sz w:val="24"/>
          <w:szCs w:val="24"/>
        </w:rPr>
      </w:pPr>
    </w:p>
    <w:p w:rsidR="0012763E" w:rsidRPr="005041AA" w:rsidRDefault="0012763E" w:rsidP="0012763E">
      <w:pPr>
        <w:spacing w:line="240" w:lineRule="auto"/>
        <w:jc w:val="center"/>
        <w:rPr>
          <w:rStyle w:val="hps"/>
          <w:rFonts w:ascii="Times New Roman" w:hAnsi="Times New Roman" w:cs="Times New Roman"/>
          <w:b/>
        </w:rPr>
      </w:pPr>
      <w:r>
        <w:br/>
      </w:r>
      <w:r w:rsidRPr="005041AA">
        <w:rPr>
          <w:rStyle w:val="hps"/>
          <w:rFonts w:ascii="Times New Roman" w:hAnsi="Times New Roman" w:cs="Times New Roman"/>
          <w:b/>
        </w:rPr>
        <w:t>Abstract</w:t>
      </w:r>
    </w:p>
    <w:p w:rsidR="0012763E" w:rsidRDefault="0012763E" w:rsidP="0012763E">
      <w:pPr>
        <w:spacing w:after="0" w:line="240" w:lineRule="auto"/>
        <w:jc w:val="both"/>
        <w:rPr>
          <w:rStyle w:val="hps"/>
          <w:rFonts w:ascii="Times New Roman" w:hAnsi="Times New Roman" w:cs="Times New Roman"/>
          <w:sz w:val="24"/>
          <w:szCs w:val="24"/>
        </w:rPr>
      </w:pPr>
      <w:r>
        <w:br/>
      </w:r>
      <w:r w:rsidRPr="00F13EA9">
        <w:rPr>
          <w:rStyle w:val="hps"/>
          <w:rFonts w:ascii="Times New Roman" w:hAnsi="Times New Roman" w:cs="Times New Roman"/>
          <w:sz w:val="24"/>
          <w:szCs w:val="24"/>
        </w:rPr>
        <w:t>This research is motivated</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by</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the high level of</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unemployment</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in</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the Mentawai</w:t>
      </w:r>
      <w:r>
        <w:rPr>
          <w:rStyle w:val="hps"/>
          <w:rFonts w:ascii="Times New Roman" w:hAnsi="Times New Roman" w:cs="Times New Roman"/>
          <w:sz w:val="24"/>
          <w:szCs w:val="24"/>
        </w:rPr>
        <w:t xml:space="preserve"> </w:t>
      </w:r>
      <w:r w:rsidRPr="00F13EA9">
        <w:rPr>
          <w:rStyle w:val="hps"/>
          <w:rFonts w:ascii="Times New Roman" w:hAnsi="Times New Roman" w:cs="Times New Roman"/>
          <w:sz w:val="24"/>
          <w:szCs w:val="24"/>
        </w:rPr>
        <w:t>Islands</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community</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Term</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unemployment</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is used</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in a variety of</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understanding</w:t>
      </w:r>
      <w:r>
        <w:rPr>
          <w:rStyle w:val="hps"/>
          <w:rFonts w:ascii="Times New Roman" w:hAnsi="Times New Roman" w:cs="Times New Roman"/>
          <w:sz w:val="24"/>
          <w:szCs w:val="24"/>
        </w:rPr>
        <w:t xml:space="preserve"> </w:t>
      </w:r>
      <w:r w:rsidRPr="00F13EA9">
        <w:rPr>
          <w:rStyle w:val="hps"/>
          <w:rFonts w:ascii="Times New Roman" w:hAnsi="Times New Roman" w:cs="Times New Roman"/>
          <w:sz w:val="24"/>
          <w:szCs w:val="24"/>
        </w:rPr>
        <w:t>relating to the</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lack of</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presence of</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that person's activities</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Unemployment</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is</w:t>
      </w:r>
      <w:r>
        <w:rPr>
          <w:rStyle w:val="hps"/>
          <w:rFonts w:ascii="Times New Roman" w:hAnsi="Times New Roman" w:cs="Times New Roman"/>
          <w:sz w:val="24"/>
          <w:szCs w:val="24"/>
        </w:rPr>
        <w:t xml:space="preserve"> </w:t>
      </w:r>
      <w:r w:rsidRPr="00F13EA9">
        <w:rPr>
          <w:rStyle w:val="hps"/>
          <w:rFonts w:ascii="Times New Roman" w:hAnsi="Times New Roman" w:cs="Times New Roman"/>
          <w:sz w:val="24"/>
          <w:szCs w:val="24"/>
        </w:rPr>
        <w:t>referred to in</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this</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research</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is the</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people's daily</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activities</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such as</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do not</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have</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a</w:t>
      </w:r>
      <w:r>
        <w:rPr>
          <w:rStyle w:val="hps"/>
          <w:rFonts w:ascii="Times New Roman" w:hAnsi="Times New Roman" w:cs="Times New Roman"/>
          <w:sz w:val="24"/>
          <w:szCs w:val="24"/>
        </w:rPr>
        <w:t xml:space="preserve"> </w:t>
      </w:r>
      <w:r w:rsidRPr="00F13EA9">
        <w:rPr>
          <w:rStyle w:val="hps"/>
          <w:rFonts w:ascii="Times New Roman" w:hAnsi="Times New Roman" w:cs="Times New Roman"/>
          <w:sz w:val="24"/>
          <w:szCs w:val="24"/>
        </w:rPr>
        <w:t>job</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and</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sudahpun</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work</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only</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for</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a few</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days</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just</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because it</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does not</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have a</w:t>
      </w:r>
      <w:r>
        <w:rPr>
          <w:rStyle w:val="hps"/>
          <w:rFonts w:ascii="Times New Roman" w:hAnsi="Times New Roman" w:cs="Times New Roman"/>
          <w:sz w:val="24"/>
          <w:szCs w:val="24"/>
        </w:rPr>
        <w:t xml:space="preserve"> </w:t>
      </w:r>
      <w:r w:rsidRPr="00F13EA9">
        <w:rPr>
          <w:rStyle w:val="hps"/>
          <w:rFonts w:ascii="Times New Roman" w:hAnsi="Times New Roman" w:cs="Times New Roman"/>
          <w:sz w:val="24"/>
          <w:szCs w:val="24"/>
        </w:rPr>
        <w:t>permanent job</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in accordance</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with the mandate of</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the Constitution of</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1945</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local</w:t>
      </w:r>
      <w:r>
        <w:rPr>
          <w:rStyle w:val="hps"/>
          <w:rFonts w:ascii="Times New Roman" w:hAnsi="Times New Roman" w:cs="Times New Roman"/>
          <w:sz w:val="24"/>
          <w:szCs w:val="24"/>
        </w:rPr>
        <w:t xml:space="preserve"> </w:t>
      </w:r>
      <w:r w:rsidRPr="00F13EA9">
        <w:rPr>
          <w:rStyle w:val="hps"/>
          <w:rFonts w:ascii="Times New Roman" w:hAnsi="Times New Roman" w:cs="Times New Roman"/>
          <w:sz w:val="24"/>
          <w:szCs w:val="24"/>
        </w:rPr>
        <w:t>governments</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which</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regulate</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and</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manage their own affairs</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according to the</w:t>
      </w:r>
      <w:r>
        <w:rPr>
          <w:rStyle w:val="hps"/>
          <w:rFonts w:ascii="Times New Roman" w:hAnsi="Times New Roman" w:cs="Times New Roman"/>
          <w:sz w:val="24"/>
          <w:szCs w:val="24"/>
        </w:rPr>
        <w:t xml:space="preserve"> </w:t>
      </w:r>
      <w:r w:rsidRPr="00F13EA9">
        <w:rPr>
          <w:rStyle w:val="hps"/>
          <w:rFonts w:ascii="Times New Roman" w:hAnsi="Times New Roman" w:cs="Times New Roman"/>
          <w:sz w:val="24"/>
          <w:szCs w:val="24"/>
        </w:rPr>
        <w:t>principles</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of autonomy and assistance</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to</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accelerate the realization of</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public</w:t>
      </w:r>
      <w:r>
        <w:rPr>
          <w:rStyle w:val="hps"/>
          <w:rFonts w:ascii="Times New Roman" w:hAnsi="Times New Roman" w:cs="Times New Roman"/>
          <w:sz w:val="24"/>
          <w:szCs w:val="24"/>
        </w:rPr>
        <w:t xml:space="preserve"> </w:t>
      </w:r>
      <w:r w:rsidRPr="00F13EA9">
        <w:rPr>
          <w:rStyle w:val="hps"/>
          <w:rFonts w:ascii="Times New Roman" w:hAnsi="Times New Roman" w:cs="Times New Roman"/>
          <w:sz w:val="24"/>
          <w:szCs w:val="24"/>
        </w:rPr>
        <w:t>welfare</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and</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equitable development</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through</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improvement</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service</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empowerment</w:t>
      </w:r>
      <w:r w:rsidRPr="00F13EA9">
        <w:rPr>
          <w:rFonts w:ascii="Times New Roman" w:hAnsi="Times New Roman" w:cs="Times New Roman"/>
          <w:sz w:val="24"/>
          <w:szCs w:val="24"/>
        </w:rPr>
        <w:t>,</w:t>
      </w:r>
      <w:r>
        <w:rPr>
          <w:rFonts w:ascii="Times New Roman" w:hAnsi="Times New Roman" w:cs="Times New Roman"/>
          <w:sz w:val="24"/>
          <w:szCs w:val="24"/>
        </w:rPr>
        <w:t xml:space="preserve"> </w:t>
      </w:r>
      <w:r w:rsidRPr="00F13EA9">
        <w:rPr>
          <w:rStyle w:val="hps"/>
          <w:rFonts w:ascii="Times New Roman" w:hAnsi="Times New Roman" w:cs="Times New Roman"/>
          <w:sz w:val="24"/>
          <w:szCs w:val="24"/>
        </w:rPr>
        <w:t>having regard to</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the principles of</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democracy</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With the</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increase in</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unemployment</w:t>
      </w:r>
      <w:r>
        <w:rPr>
          <w:rStyle w:val="hps"/>
          <w:rFonts w:ascii="Times New Roman" w:hAnsi="Times New Roman" w:cs="Times New Roman"/>
          <w:sz w:val="24"/>
          <w:szCs w:val="24"/>
        </w:rPr>
        <w:t xml:space="preserve"> </w:t>
      </w:r>
      <w:r w:rsidRPr="00F13EA9">
        <w:rPr>
          <w:rStyle w:val="hps"/>
          <w:rFonts w:ascii="Times New Roman" w:hAnsi="Times New Roman" w:cs="Times New Roman"/>
          <w:sz w:val="24"/>
          <w:szCs w:val="24"/>
        </w:rPr>
        <w:t>each year are caused</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by</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some of the following</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lack of jobs</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lack of</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smooth</w:t>
      </w:r>
      <w:r>
        <w:rPr>
          <w:rStyle w:val="hps"/>
          <w:rFonts w:ascii="Times New Roman" w:hAnsi="Times New Roman" w:cs="Times New Roman"/>
          <w:sz w:val="24"/>
          <w:szCs w:val="24"/>
        </w:rPr>
        <w:t xml:space="preserve"> </w:t>
      </w:r>
      <w:r w:rsidRPr="00F13EA9">
        <w:rPr>
          <w:rStyle w:val="hps"/>
          <w:rFonts w:ascii="Times New Roman" w:hAnsi="Times New Roman" w:cs="Times New Roman"/>
          <w:sz w:val="24"/>
          <w:szCs w:val="24"/>
        </w:rPr>
        <w:t>communication</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less</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smooth</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transportation</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lack of</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smooth</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access to</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public</w:t>
      </w:r>
      <w:r>
        <w:rPr>
          <w:rStyle w:val="hps"/>
          <w:rFonts w:ascii="Times New Roman" w:hAnsi="Times New Roman" w:cs="Times New Roman"/>
          <w:sz w:val="24"/>
          <w:szCs w:val="24"/>
        </w:rPr>
        <w:t xml:space="preserve"> </w:t>
      </w:r>
      <w:r w:rsidRPr="00F13EA9">
        <w:rPr>
          <w:rStyle w:val="hps"/>
          <w:rFonts w:ascii="Times New Roman" w:hAnsi="Times New Roman" w:cs="Times New Roman"/>
          <w:sz w:val="24"/>
          <w:szCs w:val="24"/>
        </w:rPr>
        <w:t>services</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low education</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and human</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society</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are</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minimal</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This study aims</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1.</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To</w:t>
      </w:r>
      <w:r>
        <w:rPr>
          <w:rStyle w:val="hps"/>
          <w:rFonts w:ascii="Times New Roman" w:hAnsi="Times New Roman" w:cs="Times New Roman"/>
          <w:sz w:val="24"/>
          <w:szCs w:val="24"/>
        </w:rPr>
        <w:t xml:space="preserve"> </w:t>
      </w:r>
      <w:r w:rsidRPr="00F13EA9">
        <w:rPr>
          <w:rStyle w:val="hps"/>
          <w:rFonts w:ascii="Times New Roman" w:hAnsi="Times New Roman" w:cs="Times New Roman"/>
          <w:sz w:val="24"/>
          <w:szCs w:val="24"/>
        </w:rPr>
        <w:t>determine</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the impact of</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autonomy</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on the unemployment rate</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in</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the Mentawai</w:t>
      </w:r>
      <w:r>
        <w:rPr>
          <w:rStyle w:val="hps"/>
          <w:rFonts w:ascii="Times New Roman" w:hAnsi="Times New Roman" w:cs="Times New Roman"/>
          <w:sz w:val="24"/>
          <w:szCs w:val="24"/>
        </w:rPr>
        <w:t xml:space="preserve"> </w:t>
      </w:r>
      <w:r w:rsidRPr="00F13EA9">
        <w:rPr>
          <w:rStyle w:val="hps"/>
          <w:rFonts w:ascii="Times New Roman" w:hAnsi="Times New Roman" w:cs="Times New Roman"/>
          <w:sz w:val="24"/>
          <w:szCs w:val="24"/>
        </w:rPr>
        <w:t>Islands</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2.</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To</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mengetaui</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difference between the</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growth in employment</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with</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job</w:t>
      </w:r>
      <w:r>
        <w:rPr>
          <w:rStyle w:val="hps"/>
          <w:rFonts w:ascii="Times New Roman" w:hAnsi="Times New Roman" w:cs="Times New Roman"/>
          <w:sz w:val="24"/>
          <w:szCs w:val="24"/>
        </w:rPr>
        <w:t xml:space="preserve"> </w:t>
      </w:r>
      <w:r w:rsidRPr="00F13EA9">
        <w:rPr>
          <w:rStyle w:val="hps"/>
          <w:rFonts w:ascii="Times New Roman" w:hAnsi="Times New Roman" w:cs="Times New Roman"/>
          <w:sz w:val="24"/>
          <w:szCs w:val="24"/>
        </w:rPr>
        <w:t>seekers</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in</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the Mentawai Islands</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3.</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To determine the</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government's</w:t>
      </w:r>
      <w:r>
        <w:rPr>
          <w:rStyle w:val="hps"/>
          <w:rFonts w:ascii="Times New Roman" w:hAnsi="Times New Roman" w:cs="Times New Roman"/>
          <w:sz w:val="24"/>
          <w:szCs w:val="24"/>
        </w:rPr>
        <w:t xml:space="preserve"> </w:t>
      </w:r>
      <w:r w:rsidRPr="00F13EA9">
        <w:rPr>
          <w:rStyle w:val="hps"/>
          <w:rFonts w:ascii="Times New Roman" w:hAnsi="Times New Roman" w:cs="Times New Roman"/>
          <w:sz w:val="24"/>
          <w:szCs w:val="24"/>
        </w:rPr>
        <w:t>decentralization</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policy</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in addressing</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unemployment</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in</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the Mentawai Islands</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This</w:t>
      </w:r>
      <w:r>
        <w:rPr>
          <w:rStyle w:val="hps"/>
          <w:rFonts w:ascii="Times New Roman" w:hAnsi="Times New Roman" w:cs="Times New Roman"/>
          <w:sz w:val="24"/>
          <w:szCs w:val="24"/>
        </w:rPr>
        <w:t xml:space="preserve"> </w:t>
      </w:r>
      <w:r w:rsidRPr="00F13EA9">
        <w:rPr>
          <w:rStyle w:val="hps"/>
          <w:rFonts w:ascii="Times New Roman" w:hAnsi="Times New Roman" w:cs="Times New Roman"/>
          <w:sz w:val="24"/>
          <w:szCs w:val="24"/>
        </w:rPr>
        <w:t>type of research</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is</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qualitative</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The instruments used were</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observation</w:t>
      </w:r>
      <w:r w:rsidRPr="00F13EA9">
        <w:rPr>
          <w:rFonts w:ascii="Times New Roman" w:hAnsi="Times New Roman" w:cs="Times New Roman"/>
          <w:sz w:val="24"/>
          <w:szCs w:val="24"/>
        </w:rPr>
        <w:t>,</w:t>
      </w:r>
      <w:r>
        <w:rPr>
          <w:rFonts w:ascii="Times New Roman" w:hAnsi="Times New Roman" w:cs="Times New Roman"/>
          <w:sz w:val="24"/>
          <w:szCs w:val="24"/>
        </w:rPr>
        <w:t xml:space="preserve"> </w:t>
      </w:r>
      <w:r w:rsidRPr="00F13EA9">
        <w:rPr>
          <w:rStyle w:val="hps"/>
          <w:rFonts w:ascii="Times New Roman" w:hAnsi="Times New Roman" w:cs="Times New Roman"/>
          <w:sz w:val="24"/>
          <w:szCs w:val="24"/>
        </w:rPr>
        <w:t>questionnaires</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interviews</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and</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documentation</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The results showed</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that</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people's</w:t>
      </w:r>
      <w:r>
        <w:rPr>
          <w:rStyle w:val="hps"/>
          <w:rFonts w:ascii="Times New Roman" w:hAnsi="Times New Roman" w:cs="Times New Roman"/>
          <w:sz w:val="24"/>
          <w:szCs w:val="24"/>
        </w:rPr>
        <w:t xml:space="preserve"> </w:t>
      </w:r>
      <w:r w:rsidRPr="00F13EA9">
        <w:rPr>
          <w:rStyle w:val="hps"/>
          <w:rFonts w:ascii="Times New Roman" w:hAnsi="Times New Roman" w:cs="Times New Roman"/>
          <w:sz w:val="24"/>
          <w:szCs w:val="24"/>
        </w:rPr>
        <w:t>desire to</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work</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very</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big</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but</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with</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lower levels of education</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and</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lack of</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jobs</w:t>
      </w:r>
      <w:r w:rsidRPr="00F13EA9">
        <w:rPr>
          <w:rFonts w:ascii="Times New Roman" w:hAnsi="Times New Roman" w:cs="Times New Roman"/>
          <w:sz w:val="24"/>
          <w:szCs w:val="24"/>
        </w:rPr>
        <w:t xml:space="preserve"> </w:t>
      </w:r>
      <w:r w:rsidRPr="00F13EA9">
        <w:rPr>
          <w:rStyle w:val="hps"/>
          <w:rFonts w:ascii="Times New Roman" w:hAnsi="Times New Roman" w:cs="Times New Roman"/>
          <w:sz w:val="24"/>
          <w:szCs w:val="24"/>
        </w:rPr>
        <w:t>led to</w:t>
      </w:r>
      <w:r>
        <w:rPr>
          <w:rStyle w:val="hps"/>
          <w:rFonts w:ascii="Times New Roman" w:hAnsi="Times New Roman" w:cs="Times New Roman"/>
          <w:sz w:val="24"/>
          <w:szCs w:val="24"/>
        </w:rPr>
        <w:t xml:space="preserve"> </w:t>
      </w:r>
    </w:p>
    <w:p w:rsidR="0012763E" w:rsidRPr="00F13EA9" w:rsidRDefault="0012763E" w:rsidP="0012763E">
      <w:pPr>
        <w:spacing w:line="240" w:lineRule="auto"/>
        <w:rPr>
          <w:rFonts w:ascii="Times New Roman" w:hAnsi="Times New Roman" w:cs="Times New Roman"/>
          <w:sz w:val="24"/>
          <w:szCs w:val="24"/>
        </w:rPr>
      </w:pPr>
      <w:r w:rsidRPr="00F13EA9">
        <w:rPr>
          <w:rStyle w:val="hps"/>
          <w:rFonts w:ascii="Times New Roman" w:hAnsi="Times New Roman" w:cs="Times New Roman"/>
          <w:sz w:val="24"/>
          <w:szCs w:val="24"/>
        </w:rPr>
        <w:t>rising</w:t>
      </w:r>
      <w:r>
        <w:rPr>
          <w:rStyle w:val="hps"/>
          <w:rFonts w:ascii="Times New Roman" w:hAnsi="Times New Roman" w:cs="Times New Roman"/>
          <w:sz w:val="24"/>
          <w:szCs w:val="24"/>
        </w:rPr>
        <w:t xml:space="preserve"> </w:t>
      </w:r>
      <w:r w:rsidRPr="00F13EA9">
        <w:rPr>
          <w:rStyle w:val="hps"/>
          <w:rFonts w:ascii="Times New Roman" w:hAnsi="Times New Roman" w:cs="Times New Roman"/>
          <w:sz w:val="24"/>
          <w:szCs w:val="24"/>
        </w:rPr>
        <w:t>unemployment rate</w:t>
      </w:r>
      <w:r w:rsidRPr="00F13EA9">
        <w:rPr>
          <w:rFonts w:ascii="Times New Roman" w:hAnsi="Times New Roman" w:cs="Times New Roman"/>
          <w:sz w:val="24"/>
          <w:szCs w:val="24"/>
        </w:rPr>
        <w:t>.</w:t>
      </w:r>
      <w:r w:rsidRPr="00F13EA9">
        <w:rPr>
          <w:rFonts w:ascii="Times New Roman" w:hAnsi="Times New Roman" w:cs="Times New Roman"/>
          <w:sz w:val="24"/>
          <w:szCs w:val="24"/>
        </w:rPr>
        <w:br/>
      </w:r>
    </w:p>
    <w:p w:rsidR="0012763E" w:rsidRDefault="0012763E" w:rsidP="0012763E">
      <w:pPr>
        <w:spacing w:after="0" w:line="240" w:lineRule="auto"/>
        <w:rPr>
          <w:rStyle w:val="hps"/>
          <w:rFonts w:ascii="Times New Roman" w:hAnsi="Times New Roman" w:cs="Times New Roman"/>
          <w:b/>
          <w:sz w:val="24"/>
          <w:szCs w:val="24"/>
          <w:lang w:val="en-US"/>
        </w:rPr>
      </w:pPr>
      <w:r w:rsidRPr="00F13EA9">
        <w:rPr>
          <w:rStyle w:val="hps"/>
          <w:rFonts w:ascii="Times New Roman" w:hAnsi="Times New Roman" w:cs="Times New Roman"/>
          <w:b/>
          <w:sz w:val="24"/>
          <w:szCs w:val="24"/>
        </w:rPr>
        <w:t>Keywords</w:t>
      </w:r>
      <w:r w:rsidRPr="00403019">
        <w:rPr>
          <w:rFonts w:ascii="Times New Roman" w:hAnsi="Times New Roman" w:cs="Times New Roman"/>
          <w:b/>
          <w:sz w:val="24"/>
          <w:szCs w:val="24"/>
        </w:rPr>
        <w:t>:</w:t>
      </w:r>
      <w:r>
        <w:rPr>
          <w:rFonts w:ascii="Times New Roman" w:hAnsi="Times New Roman" w:cs="Times New Roman"/>
          <w:b/>
          <w:sz w:val="24"/>
          <w:szCs w:val="24"/>
        </w:rPr>
        <w:t xml:space="preserve"> </w:t>
      </w:r>
      <w:r w:rsidRPr="005041AA">
        <w:rPr>
          <w:rStyle w:val="hps"/>
          <w:rFonts w:ascii="Times New Roman" w:hAnsi="Times New Roman" w:cs="Times New Roman"/>
          <w:b/>
          <w:sz w:val="24"/>
          <w:szCs w:val="24"/>
        </w:rPr>
        <w:t>Autonomy,</w:t>
      </w:r>
      <w:r w:rsidRPr="005041AA">
        <w:rPr>
          <w:rFonts w:ascii="Times New Roman" w:hAnsi="Times New Roman" w:cs="Times New Roman"/>
          <w:b/>
          <w:sz w:val="24"/>
          <w:szCs w:val="24"/>
        </w:rPr>
        <w:t xml:space="preserve"> </w:t>
      </w:r>
      <w:r w:rsidRPr="005041AA">
        <w:rPr>
          <w:rStyle w:val="hps"/>
          <w:rFonts w:ascii="Times New Roman" w:hAnsi="Times New Roman" w:cs="Times New Roman"/>
          <w:b/>
          <w:sz w:val="24"/>
          <w:szCs w:val="24"/>
        </w:rPr>
        <w:t>Unemployment</w:t>
      </w:r>
      <w:r w:rsidRPr="005041AA">
        <w:rPr>
          <w:rFonts w:ascii="Times New Roman" w:hAnsi="Times New Roman" w:cs="Times New Roman"/>
          <w:b/>
          <w:sz w:val="24"/>
          <w:szCs w:val="24"/>
        </w:rPr>
        <w:t xml:space="preserve"> </w:t>
      </w:r>
      <w:r w:rsidRPr="005041AA">
        <w:rPr>
          <w:rStyle w:val="hps"/>
          <w:rFonts w:ascii="Times New Roman" w:hAnsi="Times New Roman" w:cs="Times New Roman"/>
          <w:b/>
          <w:sz w:val="24"/>
          <w:szCs w:val="24"/>
        </w:rPr>
        <w:t>and the Mentawai Islands</w:t>
      </w:r>
    </w:p>
    <w:p w:rsidR="0012763E" w:rsidRDefault="0012763E" w:rsidP="0012763E">
      <w:pPr>
        <w:spacing w:after="0" w:line="240" w:lineRule="auto"/>
        <w:rPr>
          <w:rStyle w:val="hps"/>
          <w:rFonts w:ascii="Times New Roman" w:hAnsi="Times New Roman" w:cs="Times New Roman"/>
          <w:b/>
          <w:sz w:val="24"/>
          <w:szCs w:val="24"/>
          <w:lang w:val="en-US"/>
        </w:rPr>
      </w:pPr>
    </w:p>
    <w:p w:rsidR="0012763E" w:rsidRDefault="0012763E" w:rsidP="0012763E">
      <w:pPr>
        <w:spacing w:after="0" w:line="240" w:lineRule="auto"/>
        <w:rPr>
          <w:rStyle w:val="hps"/>
          <w:rFonts w:ascii="Times New Roman" w:hAnsi="Times New Roman" w:cs="Times New Roman"/>
          <w:b/>
          <w:sz w:val="24"/>
          <w:szCs w:val="24"/>
          <w:lang w:val="en-US"/>
        </w:rPr>
      </w:pPr>
    </w:p>
    <w:p w:rsidR="0012763E" w:rsidRPr="0012763E" w:rsidRDefault="0012763E" w:rsidP="0012763E">
      <w:pPr>
        <w:spacing w:after="0" w:line="240" w:lineRule="auto"/>
        <w:rPr>
          <w:lang w:val="en-US"/>
        </w:rPr>
      </w:pPr>
    </w:p>
    <w:p w:rsidR="0012763E" w:rsidRPr="00F13EA9" w:rsidRDefault="0012763E" w:rsidP="0012763E">
      <w:pPr>
        <w:spacing w:after="0" w:line="240" w:lineRule="auto"/>
        <w:rPr>
          <w:rFonts w:ascii="Times New Roman" w:hAnsi="Times New Roman" w:cs="Times New Roman"/>
          <w:b/>
          <w:sz w:val="24"/>
          <w:szCs w:val="24"/>
        </w:rPr>
      </w:pPr>
    </w:p>
    <w:p w:rsidR="00E556FC" w:rsidRPr="00E556FC" w:rsidRDefault="00E556FC" w:rsidP="00172497">
      <w:pPr>
        <w:spacing w:line="480" w:lineRule="auto"/>
        <w:rPr>
          <w:rFonts w:ascii="Times New Roman" w:hAnsi="Times New Roman" w:cs="Times New Roman"/>
          <w:b/>
          <w:sz w:val="24"/>
          <w:szCs w:val="24"/>
          <w:lang w:val="en-US"/>
        </w:rPr>
        <w:sectPr w:rsidR="00E556FC" w:rsidRPr="00E556FC" w:rsidSect="0058587E">
          <w:headerReference w:type="default" r:id="rId8"/>
          <w:footerReference w:type="default" r:id="rId9"/>
          <w:pgSz w:w="12240" w:h="15840"/>
          <w:pgMar w:top="2268" w:right="1701" w:bottom="1701" w:left="2268" w:header="720" w:footer="720" w:gutter="0"/>
          <w:pgNumType w:start="1"/>
          <w:cols w:space="720"/>
          <w:docGrid w:linePitch="360"/>
        </w:sectPr>
      </w:pPr>
    </w:p>
    <w:p w:rsidR="000C6C2F" w:rsidRPr="00172497" w:rsidRDefault="000C6C2F" w:rsidP="00172497">
      <w:pPr>
        <w:pStyle w:val="ListParagraph"/>
        <w:numPr>
          <w:ilvl w:val="0"/>
          <w:numId w:val="1"/>
        </w:numPr>
        <w:spacing w:line="480" w:lineRule="auto"/>
        <w:ind w:left="284" w:hanging="284"/>
        <w:rPr>
          <w:rFonts w:ascii="Times New Roman" w:hAnsi="Times New Roman" w:cs="Times New Roman"/>
          <w:b/>
          <w:sz w:val="24"/>
          <w:szCs w:val="24"/>
        </w:rPr>
      </w:pPr>
      <w:r w:rsidRPr="00172497">
        <w:rPr>
          <w:rFonts w:ascii="Times New Roman" w:hAnsi="Times New Roman" w:cs="Times New Roman"/>
          <w:b/>
          <w:sz w:val="24"/>
          <w:szCs w:val="24"/>
        </w:rPr>
        <w:lastRenderedPageBreak/>
        <w:t>PENDAHULUAN</w:t>
      </w:r>
    </w:p>
    <w:p w:rsidR="00FF2D19" w:rsidRPr="00172497" w:rsidRDefault="00FF2D19" w:rsidP="00172497">
      <w:pPr>
        <w:spacing w:after="0" w:line="480" w:lineRule="auto"/>
        <w:ind w:firstLine="720"/>
        <w:jc w:val="both"/>
        <w:rPr>
          <w:rFonts w:ascii="Times New Roman" w:eastAsia="Times New Roman" w:hAnsi="Times New Roman" w:cs="Times New Roman"/>
          <w:sz w:val="24"/>
          <w:szCs w:val="24"/>
          <w:lang w:eastAsia="id-ID"/>
        </w:rPr>
      </w:pPr>
      <w:r w:rsidRPr="00172497">
        <w:rPr>
          <w:rFonts w:ascii="Times New Roman" w:eastAsia="Times New Roman" w:hAnsi="Times New Roman" w:cs="Times New Roman"/>
          <w:sz w:val="24"/>
          <w:szCs w:val="24"/>
          <w:lang w:eastAsia="id-ID"/>
        </w:rPr>
        <w:t xml:space="preserve">Perjalanan otonomi daerah di Indonesia merupakan isu menarik untuk diamati dan dikaji. Meskipun negara Republik Indonesia menganut prinsip negara kesatuan dengan pusat, kekuasaan berada pada pemerintahan pusat namun karena heterogenitas yang dimiliki bangsa Indonesia baik kondisi sosial, ekonomi, budaya, maupun keragaman tingkat pendidikan masyarakat, maka desentralisasi atau distribusi kekuasaan atau kewenangan dari pemerintah pusat perlu dialirkan kepada daerah yang berotonom.  </w:t>
      </w:r>
    </w:p>
    <w:p w:rsidR="00FF2D19" w:rsidRPr="00172497" w:rsidRDefault="00FF2D19" w:rsidP="00172497">
      <w:pPr>
        <w:spacing w:after="0" w:line="480" w:lineRule="auto"/>
        <w:ind w:firstLine="720"/>
        <w:jc w:val="both"/>
        <w:rPr>
          <w:rFonts w:ascii="Times New Roman" w:eastAsia="Times New Roman" w:hAnsi="Times New Roman" w:cs="Times New Roman"/>
          <w:sz w:val="24"/>
          <w:szCs w:val="24"/>
          <w:lang w:eastAsia="id-ID"/>
        </w:rPr>
      </w:pPr>
      <w:r w:rsidRPr="00172497">
        <w:rPr>
          <w:rFonts w:ascii="Times New Roman" w:eastAsia="Times New Roman" w:hAnsi="Times New Roman" w:cs="Times New Roman"/>
          <w:sz w:val="24"/>
          <w:szCs w:val="24"/>
          <w:lang w:eastAsia="id-ID"/>
        </w:rPr>
        <w:t>Bicara mengenai pembentukan dan pemekaran daerah adalah format  pengaturan politik dalam penataan hubungan pusat dan daerah di dalam konteks Negara Kesatuan Republik Indonesia yang tidak bisa ditawar-</w:t>
      </w:r>
      <w:r w:rsidRPr="00172497">
        <w:rPr>
          <w:rFonts w:ascii="Times New Roman" w:eastAsia="Times New Roman" w:hAnsi="Times New Roman" w:cs="Times New Roman"/>
          <w:sz w:val="24"/>
          <w:szCs w:val="24"/>
          <w:lang w:eastAsia="id-ID"/>
        </w:rPr>
        <w:lastRenderedPageBreak/>
        <w:t xml:space="preserve">tawar yang diatur oleh pemerintah lewat Undang-Undang yang kemudian terjadi pergantian dan revisi, energi ekonomi. Energi politik dan kultural, dan energi sosial, terkuras habis untuk itu.  </w:t>
      </w:r>
    </w:p>
    <w:p w:rsidR="00FF2D19" w:rsidRPr="00172497" w:rsidRDefault="00FF2D19" w:rsidP="00172497">
      <w:pPr>
        <w:spacing w:after="0" w:line="480" w:lineRule="auto"/>
        <w:ind w:firstLine="720"/>
        <w:jc w:val="both"/>
        <w:rPr>
          <w:rFonts w:ascii="Times New Roman" w:eastAsia="Times New Roman" w:hAnsi="Times New Roman" w:cs="Times New Roman"/>
          <w:sz w:val="24"/>
          <w:szCs w:val="24"/>
          <w:lang w:eastAsia="id-ID"/>
        </w:rPr>
      </w:pPr>
      <w:r w:rsidRPr="00172497">
        <w:rPr>
          <w:rFonts w:ascii="Times New Roman" w:eastAsia="Times New Roman" w:hAnsi="Times New Roman" w:cs="Times New Roman"/>
          <w:sz w:val="24"/>
          <w:szCs w:val="24"/>
          <w:lang w:eastAsia="id-ID"/>
        </w:rPr>
        <w:t>Menurut Kaloh (2007:195), ada beberapa urgensi dari pembentukan dan pemekaran wilayah, yaitu:</w:t>
      </w:r>
    </w:p>
    <w:p w:rsidR="00FF2D19" w:rsidRPr="00172497" w:rsidRDefault="00D47443" w:rsidP="000222FF">
      <w:pPr>
        <w:spacing w:after="0" w:line="240" w:lineRule="auto"/>
        <w:ind w:left="720"/>
        <w:jc w:val="both"/>
        <w:rPr>
          <w:rFonts w:ascii="Times New Roman" w:eastAsia="Times New Roman" w:hAnsi="Times New Roman" w:cs="Times New Roman"/>
          <w:sz w:val="24"/>
          <w:szCs w:val="24"/>
          <w:lang w:eastAsia="id-ID"/>
        </w:rPr>
      </w:pPr>
      <w:r w:rsidRPr="00172497">
        <w:rPr>
          <w:rFonts w:ascii="Times New Roman" w:eastAsia="Times New Roman" w:hAnsi="Times New Roman" w:cs="Times New Roman"/>
          <w:sz w:val="24"/>
          <w:szCs w:val="24"/>
          <w:lang w:eastAsia="id-ID"/>
        </w:rPr>
        <w:t>1.</w:t>
      </w:r>
      <w:r w:rsidR="00FF2D19" w:rsidRPr="00172497">
        <w:rPr>
          <w:rFonts w:ascii="Times New Roman" w:eastAsia="Times New Roman" w:hAnsi="Times New Roman" w:cs="Times New Roman"/>
          <w:sz w:val="24"/>
          <w:szCs w:val="24"/>
          <w:lang w:eastAsia="id-ID"/>
        </w:rPr>
        <w:t xml:space="preserve">Meningkatkan pelayanan </w:t>
      </w:r>
      <w:r w:rsidRPr="00172497">
        <w:rPr>
          <w:rFonts w:ascii="Times New Roman" w:eastAsia="Times New Roman" w:hAnsi="Times New Roman" w:cs="Times New Roman"/>
          <w:sz w:val="24"/>
          <w:szCs w:val="24"/>
          <w:lang w:eastAsia="id-ID"/>
        </w:rPr>
        <w:t xml:space="preserve"> </w:t>
      </w:r>
      <w:r w:rsidR="00FF2D19" w:rsidRPr="00172497">
        <w:rPr>
          <w:rFonts w:ascii="Times New Roman" w:eastAsia="Times New Roman" w:hAnsi="Times New Roman" w:cs="Times New Roman"/>
          <w:sz w:val="24"/>
          <w:szCs w:val="24"/>
          <w:lang w:eastAsia="id-ID"/>
        </w:rPr>
        <w:t>pemerintah kepada masyarakat, sehingga kehidupan masyarakat akan terangkat dan bebas dari kemiskinan dan keterbelakangan seiring meningkatnya kesejahteraan.</w:t>
      </w:r>
    </w:p>
    <w:p w:rsidR="00FF2D19" w:rsidRPr="00172497" w:rsidRDefault="00D47443" w:rsidP="000222FF">
      <w:pPr>
        <w:spacing w:after="0" w:line="240" w:lineRule="auto"/>
        <w:ind w:left="720"/>
        <w:jc w:val="both"/>
        <w:rPr>
          <w:rFonts w:ascii="Times New Roman" w:eastAsia="Times New Roman" w:hAnsi="Times New Roman" w:cs="Times New Roman"/>
          <w:sz w:val="24"/>
          <w:szCs w:val="24"/>
          <w:lang w:eastAsia="id-ID"/>
        </w:rPr>
      </w:pPr>
      <w:r w:rsidRPr="00172497">
        <w:rPr>
          <w:rFonts w:ascii="Times New Roman" w:eastAsia="Times New Roman" w:hAnsi="Times New Roman" w:cs="Times New Roman"/>
          <w:sz w:val="24"/>
          <w:szCs w:val="24"/>
          <w:lang w:eastAsia="id-ID"/>
        </w:rPr>
        <w:t>2.</w:t>
      </w:r>
      <w:r w:rsidR="00FF2D19" w:rsidRPr="00172497">
        <w:rPr>
          <w:rFonts w:ascii="Times New Roman" w:eastAsia="Times New Roman" w:hAnsi="Times New Roman" w:cs="Times New Roman"/>
          <w:sz w:val="24"/>
          <w:szCs w:val="24"/>
          <w:lang w:eastAsia="id-ID"/>
        </w:rPr>
        <w:t xml:space="preserve">Memperpendek </w:t>
      </w:r>
      <w:r w:rsidR="00FF2D19" w:rsidRPr="00172497">
        <w:rPr>
          <w:rFonts w:ascii="Times New Roman" w:eastAsia="Times New Roman" w:hAnsi="Times New Roman" w:cs="Times New Roman"/>
          <w:i/>
          <w:sz w:val="24"/>
          <w:szCs w:val="24"/>
          <w:lang w:eastAsia="id-ID"/>
        </w:rPr>
        <w:t xml:space="preserve">span of </w:t>
      </w:r>
      <w:r w:rsidRPr="00172497">
        <w:rPr>
          <w:rFonts w:ascii="Times New Roman" w:eastAsia="Times New Roman" w:hAnsi="Times New Roman" w:cs="Times New Roman"/>
          <w:i/>
          <w:sz w:val="24"/>
          <w:szCs w:val="24"/>
          <w:lang w:eastAsia="id-ID"/>
        </w:rPr>
        <w:t xml:space="preserve"> </w:t>
      </w:r>
      <w:r w:rsidRPr="00172497">
        <w:rPr>
          <w:rFonts w:ascii="Times New Roman" w:eastAsia="Times New Roman" w:hAnsi="Times New Roman" w:cs="Times New Roman"/>
          <w:i/>
          <w:sz w:val="24"/>
          <w:szCs w:val="24"/>
          <w:lang w:eastAsia="id-ID"/>
        </w:rPr>
        <w:tab/>
      </w:r>
      <w:r w:rsidR="00FF2D19" w:rsidRPr="00172497">
        <w:rPr>
          <w:rFonts w:ascii="Times New Roman" w:eastAsia="Times New Roman" w:hAnsi="Times New Roman" w:cs="Times New Roman"/>
          <w:i/>
          <w:sz w:val="24"/>
          <w:szCs w:val="24"/>
          <w:lang w:eastAsia="id-ID"/>
        </w:rPr>
        <w:t xml:space="preserve">control </w:t>
      </w:r>
      <w:r w:rsidR="00FF2D19" w:rsidRPr="00172497">
        <w:rPr>
          <w:rFonts w:ascii="Times New Roman" w:eastAsia="Times New Roman" w:hAnsi="Times New Roman" w:cs="Times New Roman"/>
          <w:sz w:val="24"/>
          <w:szCs w:val="24"/>
          <w:lang w:eastAsia="id-ID"/>
        </w:rPr>
        <w:t xml:space="preserve">(rentang kendali) </w:t>
      </w:r>
      <w:r w:rsidRPr="00172497">
        <w:rPr>
          <w:rFonts w:ascii="Times New Roman" w:eastAsia="Times New Roman" w:hAnsi="Times New Roman" w:cs="Times New Roman"/>
          <w:sz w:val="24"/>
          <w:szCs w:val="24"/>
          <w:lang w:eastAsia="id-ID"/>
        </w:rPr>
        <w:tab/>
      </w:r>
      <w:r w:rsidR="00FF2D19" w:rsidRPr="00172497">
        <w:rPr>
          <w:rFonts w:ascii="Times New Roman" w:eastAsia="Times New Roman" w:hAnsi="Times New Roman" w:cs="Times New Roman"/>
          <w:sz w:val="24"/>
          <w:szCs w:val="24"/>
          <w:lang w:eastAsia="id-ID"/>
        </w:rPr>
        <w:t xml:space="preserve">manajemen pemerintah dan </w:t>
      </w:r>
      <w:r w:rsidRPr="00172497">
        <w:rPr>
          <w:rFonts w:ascii="Times New Roman" w:eastAsia="Times New Roman" w:hAnsi="Times New Roman" w:cs="Times New Roman"/>
          <w:sz w:val="24"/>
          <w:szCs w:val="24"/>
          <w:lang w:eastAsia="id-ID"/>
        </w:rPr>
        <w:tab/>
      </w:r>
      <w:r w:rsidR="00FF2D19" w:rsidRPr="00172497">
        <w:rPr>
          <w:rFonts w:ascii="Times New Roman" w:eastAsia="Times New Roman" w:hAnsi="Times New Roman" w:cs="Times New Roman"/>
          <w:sz w:val="24"/>
          <w:szCs w:val="24"/>
          <w:lang w:eastAsia="id-ID"/>
        </w:rPr>
        <w:t xml:space="preserve">pembangunan, </w:t>
      </w:r>
      <w:r w:rsidRPr="00172497">
        <w:rPr>
          <w:rFonts w:ascii="Times New Roman" w:eastAsia="Times New Roman" w:hAnsi="Times New Roman" w:cs="Times New Roman"/>
          <w:sz w:val="24"/>
          <w:szCs w:val="24"/>
          <w:lang w:eastAsia="id-ID"/>
        </w:rPr>
        <w:t xml:space="preserve"> </w:t>
      </w:r>
      <w:r w:rsidR="00FF2D19" w:rsidRPr="00172497">
        <w:rPr>
          <w:rFonts w:ascii="Times New Roman" w:eastAsia="Times New Roman" w:hAnsi="Times New Roman" w:cs="Times New Roman"/>
          <w:sz w:val="24"/>
          <w:szCs w:val="24"/>
          <w:lang w:eastAsia="id-ID"/>
        </w:rPr>
        <w:t xml:space="preserve">sehingga </w:t>
      </w:r>
      <w:r w:rsidRPr="00172497">
        <w:rPr>
          <w:rFonts w:ascii="Times New Roman" w:eastAsia="Times New Roman" w:hAnsi="Times New Roman" w:cs="Times New Roman"/>
          <w:sz w:val="24"/>
          <w:szCs w:val="24"/>
          <w:lang w:eastAsia="id-ID"/>
        </w:rPr>
        <w:tab/>
      </w:r>
      <w:r w:rsidR="00FF2D19" w:rsidRPr="00172497">
        <w:rPr>
          <w:rFonts w:ascii="Times New Roman" w:eastAsia="Times New Roman" w:hAnsi="Times New Roman" w:cs="Times New Roman"/>
          <w:sz w:val="24"/>
          <w:szCs w:val="24"/>
          <w:lang w:eastAsia="id-ID"/>
        </w:rPr>
        <w:t xml:space="preserve">fungsinya lebih efektif, efisien, </w:t>
      </w:r>
      <w:r w:rsidRPr="00172497">
        <w:rPr>
          <w:rFonts w:ascii="Times New Roman" w:eastAsia="Times New Roman" w:hAnsi="Times New Roman" w:cs="Times New Roman"/>
          <w:sz w:val="24"/>
          <w:szCs w:val="24"/>
          <w:lang w:eastAsia="id-ID"/>
        </w:rPr>
        <w:tab/>
      </w:r>
      <w:r w:rsidR="00FF2D19" w:rsidRPr="00172497">
        <w:rPr>
          <w:rFonts w:ascii="Times New Roman" w:eastAsia="Times New Roman" w:hAnsi="Times New Roman" w:cs="Times New Roman"/>
          <w:sz w:val="24"/>
          <w:szCs w:val="24"/>
          <w:lang w:eastAsia="id-ID"/>
        </w:rPr>
        <w:t>dan terkendali.</w:t>
      </w:r>
    </w:p>
    <w:p w:rsidR="00FF2D19" w:rsidRPr="00172497" w:rsidRDefault="0038687E" w:rsidP="000222FF">
      <w:pPr>
        <w:spacing w:after="0" w:line="240" w:lineRule="auto"/>
        <w:ind w:left="720" w:firstLine="6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r w:rsidR="00FF2D19" w:rsidRPr="00172497">
        <w:rPr>
          <w:rFonts w:ascii="Times New Roman" w:eastAsia="Times New Roman" w:hAnsi="Times New Roman" w:cs="Times New Roman"/>
          <w:sz w:val="24"/>
          <w:szCs w:val="24"/>
          <w:lang w:eastAsia="id-ID"/>
        </w:rPr>
        <w:t xml:space="preserve">Untuk proses pemberdayaan </w:t>
      </w:r>
      <w:r>
        <w:rPr>
          <w:rFonts w:ascii="Times New Roman" w:eastAsia="Times New Roman" w:hAnsi="Times New Roman" w:cs="Times New Roman"/>
          <w:sz w:val="24"/>
          <w:szCs w:val="24"/>
          <w:lang w:eastAsia="id-ID"/>
        </w:rPr>
        <w:t xml:space="preserve"> </w:t>
      </w:r>
      <w:r w:rsidR="00FF2D19" w:rsidRPr="00172497">
        <w:rPr>
          <w:rFonts w:ascii="Times New Roman" w:eastAsia="Times New Roman" w:hAnsi="Times New Roman" w:cs="Times New Roman"/>
          <w:sz w:val="24"/>
          <w:szCs w:val="24"/>
          <w:lang w:eastAsia="id-ID"/>
        </w:rPr>
        <w:t>masyarakat dengan menumbuh-kembangkan inisiatif, kreativitas, dan inovasi masyarakat dalam pembangunan.</w:t>
      </w:r>
    </w:p>
    <w:p w:rsidR="0012763E" w:rsidRDefault="0012763E" w:rsidP="00172497">
      <w:pPr>
        <w:spacing w:after="0" w:line="480" w:lineRule="auto"/>
        <w:ind w:firstLine="720"/>
        <w:jc w:val="both"/>
        <w:rPr>
          <w:rFonts w:ascii="Times New Roman" w:eastAsia="Times New Roman" w:hAnsi="Times New Roman" w:cs="Times New Roman"/>
          <w:sz w:val="24"/>
          <w:szCs w:val="24"/>
          <w:lang w:val="en-US" w:eastAsia="id-ID"/>
        </w:rPr>
      </w:pPr>
    </w:p>
    <w:p w:rsidR="0012763E" w:rsidRDefault="0012763E" w:rsidP="00172497">
      <w:pPr>
        <w:spacing w:after="0" w:line="480" w:lineRule="auto"/>
        <w:ind w:firstLine="720"/>
        <w:jc w:val="both"/>
        <w:rPr>
          <w:rFonts w:ascii="Times New Roman" w:eastAsia="Times New Roman" w:hAnsi="Times New Roman" w:cs="Times New Roman"/>
          <w:sz w:val="24"/>
          <w:szCs w:val="24"/>
          <w:lang w:val="en-US" w:eastAsia="id-ID"/>
        </w:rPr>
      </w:pPr>
    </w:p>
    <w:p w:rsidR="00B30D6C" w:rsidRPr="00172497" w:rsidRDefault="00B30D6C" w:rsidP="00172497">
      <w:pPr>
        <w:spacing w:after="0" w:line="480" w:lineRule="auto"/>
        <w:ind w:firstLine="720"/>
        <w:jc w:val="both"/>
        <w:rPr>
          <w:rFonts w:ascii="Times New Roman" w:eastAsia="Times New Roman" w:hAnsi="Times New Roman" w:cs="Times New Roman"/>
          <w:sz w:val="24"/>
          <w:szCs w:val="24"/>
          <w:lang w:eastAsia="id-ID"/>
        </w:rPr>
      </w:pPr>
      <w:r w:rsidRPr="00172497">
        <w:rPr>
          <w:rFonts w:ascii="Times New Roman" w:eastAsia="Times New Roman" w:hAnsi="Times New Roman" w:cs="Times New Roman"/>
          <w:sz w:val="24"/>
          <w:szCs w:val="24"/>
          <w:lang w:eastAsia="id-ID"/>
        </w:rPr>
        <w:lastRenderedPageBreak/>
        <w:t>Pada dasarnya latar belakang</w:t>
      </w:r>
      <w:r w:rsidR="0012763E">
        <w:rPr>
          <w:rFonts w:ascii="Times New Roman" w:eastAsia="Times New Roman" w:hAnsi="Times New Roman" w:cs="Times New Roman"/>
          <w:sz w:val="24"/>
          <w:szCs w:val="24"/>
          <w:lang w:val="en-US" w:eastAsia="id-ID"/>
        </w:rPr>
        <w:t xml:space="preserve"> p</w:t>
      </w:r>
      <w:r w:rsidRPr="00172497">
        <w:rPr>
          <w:rFonts w:ascii="Times New Roman" w:eastAsia="Times New Roman" w:hAnsi="Times New Roman" w:cs="Times New Roman"/>
          <w:sz w:val="24"/>
          <w:szCs w:val="24"/>
          <w:lang w:eastAsia="id-ID"/>
        </w:rPr>
        <w:t xml:space="preserve">erubahan UU No. 22 Tahun 1999, memberikan </w:t>
      </w:r>
      <w:r w:rsidRPr="00172497">
        <w:rPr>
          <w:rFonts w:ascii="Times New Roman" w:eastAsia="Times New Roman" w:hAnsi="Times New Roman" w:cs="Times New Roman"/>
          <w:i/>
          <w:sz w:val="24"/>
          <w:szCs w:val="24"/>
          <w:lang w:eastAsia="id-ID"/>
        </w:rPr>
        <w:t>feet back</w:t>
      </w:r>
      <w:r w:rsidRPr="00172497">
        <w:rPr>
          <w:rFonts w:ascii="Times New Roman" w:eastAsia="Times New Roman" w:hAnsi="Times New Roman" w:cs="Times New Roman"/>
          <w:sz w:val="24"/>
          <w:szCs w:val="24"/>
          <w:lang w:eastAsia="id-ID"/>
        </w:rPr>
        <w:t xml:space="preserve"> pada filosofi UU No 32 Tahun 2004. Dari aspek dasar hukum tata negara, karenaUUD RI tahun 1945 telah mengalami amandemen, khususnya pasal-pasal yang berkaitan langsung dengan sistem pemerintahan daerah, yaitu pasal 1,5, 18, (a,b), 20, 21, 22 (d), 23 (e ayat 2), 24, (ayat 1), 31 (ayat 1), 33, dan 34, makaundang-undang pemerintahan daerah perlu disesuaikan, didasarkan pada pemikiran bahwa sesuai dengan amanat UUD 1945 (hasil amandemen), pemerintah daerah berwenang untuk mengatur dan mengurus sendiri urusan pemerintahan menurut asas otonomi dan tugas pembantuan.</w:t>
      </w:r>
    </w:p>
    <w:p w:rsidR="00B30D6C" w:rsidRPr="00172497" w:rsidRDefault="00B30D6C" w:rsidP="008F0595">
      <w:pPr>
        <w:spacing w:after="0" w:line="360" w:lineRule="auto"/>
        <w:ind w:firstLine="720"/>
        <w:jc w:val="both"/>
        <w:rPr>
          <w:rFonts w:ascii="Times New Roman" w:eastAsia="Times New Roman" w:hAnsi="Times New Roman" w:cs="Times New Roman"/>
          <w:sz w:val="24"/>
          <w:szCs w:val="24"/>
          <w:lang w:eastAsia="id-ID"/>
        </w:rPr>
      </w:pPr>
      <w:r w:rsidRPr="00172497">
        <w:rPr>
          <w:rFonts w:ascii="Times New Roman" w:eastAsia="Times New Roman" w:hAnsi="Times New Roman" w:cs="Times New Roman"/>
          <w:sz w:val="24"/>
          <w:szCs w:val="24"/>
          <w:lang w:eastAsia="id-ID"/>
        </w:rPr>
        <w:t xml:space="preserve">Pemberian otonomi luas kepada daerah diarahkan untuk mempercepat terwujudnya </w:t>
      </w:r>
      <w:r w:rsidRPr="00172497">
        <w:rPr>
          <w:rFonts w:ascii="Times New Roman" w:eastAsia="Times New Roman" w:hAnsi="Times New Roman" w:cs="Times New Roman"/>
          <w:sz w:val="24"/>
          <w:szCs w:val="24"/>
          <w:lang w:eastAsia="id-ID"/>
        </w:rPr>
        <w:lastRenderedPageBreak/>
        <w:t>kesejahteraan masyarakat melalui peningkatan pelayanan, pemberdayaan dan peran serta masyarakat. Diharapkan juga mampu meningkatkan daya saing dengan memperhatikan prinsip demokrasi, pemerataan dan keadilan, keistimewaan dan kekhususan serta potensi dan keanekaragaman daerah dalam sistem Negara Kesatuan Republik Indonesia (NKRI).</w:t>
      </w:r>
    </w:p>
    <w:p w:rsidR="00B30D6C" w:rsidRPr="00172497" w:rsidRDefault="00B30D6C" w:rsidP="00172497">
      <w:pPr>
        <w:spacing w:after="0" w:line="480" w:lineRule="auto"/>
        <w:ind w:firstLine="720"/>
        <w:jc w:val="both"/>
        <w:rPr>
          <w:rFonts w:ascii="Times New Roman" w:eastAsia="Times New Roman" w:hAnsi="Times New Roman" w:cs="Times New Roman"/>
          <w:sz w:val="24"/>
          <w:szCs w:val="24"/>
          <w:lang w:eastAsia="id-ID"/>
        </w:rPr>
      </w:pPr>
      <w:r w:rsidRPr="00172497">
        <w:rPr>
          <w:rFonts w:ascii="Times New Roman" w:eastAsia="Times New Roman" w:hAnsi="Times New Roman" w:cs="Times New Roman"/>
          <w:sz w:val="24"/>
          <w:szCs w:val="24"/>
          <w:lang w:eastAsia="id-ID"/>
        </w:rPr>
        <w:t>Menurut UUD 1945 pasal 18 ayat 3, kewenangan daerah untuk mengelola sumber daya di wilayah laut sebagaimana dimaksud pada ayat (1) meliputi:</w:t>
      </w:r>
    </w:p>
    <w:p w:rsidR="00B30D6C" w:rsidRPr="00172497" w:rsidRDefault="0038687E" w:rsidP="00E259A1">
      <w:pPr>
        <w:pStyle w:val="ListParagraph"/>
        <w:numPr>
          <w:ilvl w:val="0"/>
          <w:numId w:val="10"/>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Eksplorasi,</w:t>
      </w:r>
      <w:r w:rsidR="008F0595">
        <w:rPr>
          <w:rFonts w:ascii="Times New Roman" w:eastAsia="Times New Roman" w:hAnsi="Times New Roman" w:cs="Times New Roman"/>
          <w:sz w:val="24"/>
          <w:szCs w:val="24"/>
          <w:lang w:val="en-US" w:eastAsia="id-ID"/>
        </w:rPr>
        <w:t xml:space="preserve"> </w:t>
      </w:r>
      <w:r w:rsidR="00B30D6C" w:rsidRPr="00172497">
        <w:rPr>
          <w:rFonts w:ascii="Times New Roman" w:eastAsia="Times New Roman" w:hAnsi="Times New Roman" w:cs="Times New Roman"/>
          <w:sz w:val="24"/>
          <w:szCs w:val="24"/>
          <w:lang w:eastAsia="id-ID"/>
        </w:rPr>
        <w:t>eksploitasi, konservasi</w:t>
      </w:r>
      <w:r w:rsidR="00D37BC2" w:rsidRPr="00172497">
        <w:rPr>
          <w:rFonts w:ascii="Times New Roman" w:eastAsia="Times New Roman" w:hAnsi="Times New Roman" w:cs="Times New Roman"/>
          <w:sz w:val="24"/>
          <w:szCs w:val="24"/>
          <w:lang w:eastAsia="id-ID"/>
        </w:rPr>
        <w:t>, dan pengelolaan kekayaan laut</w:t>
      </w:r>
    </w:p>
    <w:p w:rsidR="00B30D6C" w:rsidRPr="00172497" w:rsidRDefault="00D37BC2" w:rsidP="00E259A1">
      <w:pPr>
        <w:pStyle w:val="ListParagraph"/>
        <w:numPr>
          <w:ilvl w:val="0"/>
          <w:numId w:val="10"/>
        </w:numPr>
        <w:spacing w:after="0" w:line="240" w:lineRule="auto"/>
        <w:jc w:val="both"/>
        <w:rPr>
          <w:rFonts w:ascii="Times New Roman" w:eastAsia="Times New Roman" w:hAnsi="Times New Roman" w:cs="Times New Roman"/>
          <w:sz w:val="24"/>
          <w:szCs w:val="24"/>
          <w:lang w:eastAsia="id-ID"/>
        </w:rPr>
      </w:pPr>
      <w:r w:rsidRPr="00172497">
        <w:rPr>
          <w:rFonts w:ascii="Times New Roman" w:eastAsia="Times New Roman" w:hAnsi="Times New Roman" w:cs="Times New Roman"/>
          <w:sz w:val="24"/>
          <w:szCs w:val="24"/>
          <w:lang w:eastAsia="id-ID"/>
        </w:rPr>
        <w:t>Pengaturan administratif</w:t>
      </w:r>
    </w:p>
    <w:p w:rsidR="00B30D6C" w:rsidRPr="00172497" w:rsidRDefault="00D37BC2" w:rsidP="00E259A1">
      <w:pPr>
        <w:pStyle w:val="ListParagraph"/>
        <w:numPr>
          <w:ilvl w:val="0"/>
          <w:numId w:val="10"/>
        </w:numPr>
        <w:spacing w:after="0" w:line="240" w:lineRule="auto"/>
        <w:jc w:val="both"/>
        <w:rPr>
          <w:rFonts w:ascii="Times New Roman" w:eastAsia="Times New Roman" w:hAnsi="Times New Roman" w:cs="Times New Roman"/>
          <w:sz w:val="24"/>
          <w:szCs w:val="24"/>
          <w:lang w:eastAsia="id-ID"/>
        </w:rPr>
      </w:pPr>
      <w:r w:rsidRPr="00172497">
        <w:rPr>
          <w:rFonts w:ascii="Times New Roman" w:eastAsia="Times New Roman" w:hAnsi="Times New Roman" w:cs="Times New Roman"/>
          <w:sz w:val="24"/>
          <w:szCs w:val="24"/>
          <w:lang w:eastAsia="id-ID"/>
        </w:rPr>
        <w:t>Pengaturan tata ruang</w:t>
      </w:r>
    </w:p>
    <w:p w:rsidR="00B30D6C" w:rsidRPr="00172497" w:rsidRDefault="00B30D6C" w:rsidP="00E259A1">
      <w:pPr>
        <w:pStyle w:val="ListParagraph"/>
        <w:numPr>
          <w:ilvl w:val="0"/>
          <w:numId w:val="10"/>
        </w:numPr>
        <w:spacing w:after="0" w:line="240" w:lineRule="auto"/>
        <w:jc w:val="both"/>
        <w:rPr>
          <w:rFonts w:ascii="Times New Roman" w:eastAsia="Times New Roman" w:hAnsi="Times New Roman" w:cs="Times New Roman"/>
          <w:sz w:val="24"/>
          <w:szCs w:val="24"/>
          <w:lang w:eastAsia="id-ID"/>
        </w:rPr>
      </w:pPr>
      <w:r w:rsidRPr="00172497">
        <w:rPr>
          <w:rFonts w:ascii="Times New Roman" w:eastAsia="Times New Roman" w:hAnsi="Times New Roman" w:cs="Times New Roman"/>
          <w:sz w:val="24"/>
          <w:szCs w:val="24"/>
          <w:lang w:eastAsia="id-ID"/>
        </w:rPr>
        <w:t xml:space="preserve">Penegakan hukum terhadap pengaturan yang di keluarkan oleh daerah atau yang di limpahkan kewenangannya oleh </w:t>
      </w:r>
      <w:r w:rsidR="00D37BC2" w:rsidRPr="00172497">
        <w:rPr>
          <w:rFonts w:ascii="Times New Roman" w:eastAsia="Times New Roman" w:hAnsi="Times New Roman" w:cs="Times New Roman"/>
          <w:sz w:val="24"/>
          <w:szCs w:val="24"/>
          <w:lang w:eastAsia="id-ID"/>
        </w:rPr>
        <w:t>pemerintah</w:t>
      </w:r>
    </w:p>
    <w:p w:rsidR="00D37BC2" w:rsidRPr="00172497" w:rsidRDefault="00B30D6C" w:rsidP="00E259A1">
      <w:pPr>
        <w:pStyle w:val="ListParagraph"/>
        <w:numPr>
          <w:ilvl w:val="0"/>
          <w:numId w:val="10"/>
        </w:numPr>
        <w:spacing w:after="0" w:line="240" w:lineRule="auto"/>
        <w:jc w:val="both"/>
        <w:rPr>
          <w:rFonts w:ascii="Times New Roman" w:eastAsia="Times New Roman" w:hAnsi="Times New Roman" w:cs="Times New Roman"/>
          <w:sz w:val="24"/>
          <w:szCs w:val="24"/>
          <w:lang w:eastAsia="id-ID"/>
        </w:rPr>
      </w:pPr>
      <w:r w:rsidRPr="00172497">
        <w:rPr>
          <w:rFonts w:ascii="Times New Roman" w:eastAsia="Times New Roman" w:hAnsi="Times New Roman" w:cs="Times New Roman"/>
          <w:sz w:val="24"/>
          <w:szCs w:val="24"/>
          <w:lang w:eastAsia="id-ID"/>
        </w:rPr>
        <w:t>Ikut serta dalam pemeliharaan keamanan, dan</w:t>
      </w:r>
    </w:p>
    <w:p w:rsidR="00B30D6C" w:rsidRPr="00172497" w:rsidRDefault="00B30D6C" w:rsidP="00E259A1">
      <w:pPr>
        <w:pStyle w:val="ListParagraph"/>
        <w:numPr>
          <w:ilvl w:val="0"/>
          <w:numId w:val="10"/>
        </w:numPr>
        <w:spacing w:after="0" w:line="240" w:lineRule="auto"/>
        <w:jc w:val="both"/>
        <w:rPr>
          <w:rFonts w:ascii="Times New Roman" w:eastAsia="Times New Roman" w:hAnsi="Times New Roman" w:cs="Times New Roman"/>
          <w:sz w:val="24"/>
          <w:szCs w:val="24"/>
          <w:lang w:eastAsia="id-ID"/>
        </w:rPr>
      </w:pPr>
      <w:r w:rsidRPr="00172497">
        <w:rPr>
          <w:rFonts w:ascii="Times New Roman" w:eastAsia="Times New Roman" w:hAnsi="Times New Roman" w:cs="Times New Roman"/>
          <w:sz w:val="24"/>
          <w:szCs w:val="24"/>
          <w:lang w:eastAsia="id-ID"/>
        </w:rPr>
        <w:t>Ikut serta dalam pertahanan kedaulatan negara.</w:t>
      </w:r>
    </w:p>
    <w:p w:rsidR="00B30D6C" w:rsidRPr="00172497" w:rsidRDefault="00B30D6C" w:rsidP="00172497">
      <w:pPr>
        <w:spacing w:after="0" w:line="480" w:lineRule="auto"/>
        <w:ind w:firstLine="720"/>
        <w:jc w:val="both"/>
        <w:rPr>
          <w:rFonts w:ascii="Times New Roman" w:eastAsia="Times New Roman" w:hAnsi="Times New Roman" w:cs="Times New Roman"/>
          <w:sz w:val="24"/>
          <w:szCs w:val="24"/>
          <w:lang w:eastAsia="id-ID"/>
        </w:rPr>
      </w:pPr>
      <w:r w:rsidRPr="00172497">
        <w:rPr>
          <w:rFonts w:ascii="Times New Roman" w:eastAsia="Times New Roman" w:hAnsi="Times New Roman" w:cs="Times New Roman"/>
          <w:sz w:val="24"/>
          <w:szCs w:val="24"/>
          <w:lang w:eastAsia="id-ID"/>
        </w:rPr>
        <w:lastRenderedPageBreak/>
        <w:t xml:space="preserve"> Pemerintahan Daerah dalam pengaturan pasal 18 UUD 1945 di atas telah mengakui adanya kewenangan daerah untuk mengelola sumber daya di wilayah laut dan adanya pengaturan tata ruang serta pengaturan administratif.</w:t>
      </w:r>
    </w:p>
    <w:p w:rsidR="00B30D6C" w:rsidRPr="00172497" w:rsidRDefault="00B30D6C" w:rsidP="00172497">
      <w:pPr>
        <w:spacing w:after="0" w:line="480" w:lineRule="auto"/>
        <w:ind w:firstLine="720"/>
        <w:jc w:val="both"/>
        <w:rPr>
          <w:rFonts w:ascii="Times New Roman" w:eastAsia="Times New Roman" w:hAnsi="Times New Roman" w:cs="Times New Roman"/>
          <w:sz w:val="24"/>
          <w:szCs w:val="24"/>
          <w:lang w:eastAsia="id-ID"/>
        </w:rPr>
      </w:pPr>
      <w:r w:rsidRPr="00172497">
        <w:rPr>
          <w:rFonts w:ascii="Times New Roman" w:eastAsia="Times New Roman" w:hAnsi="Times New Roman" w:cs="Times New Roman"/>
          <w:sz w:val="24"/>
          <w:szCs w:val="24"/>
          <w:lang w:eastAsia="id-ID"/>
        </w:rPr>
        <w:t xml:space="preserve">Dalam Undang-Undang Nomor 32 Tahun 2004 tentang Pemerintahan Daerah, prinsip otonomi daerah menggunakan prinsip otonomi seluas-luasnya, dalam arti daerah diberikan kewenangan mengurus dan mengatur semua urusan pemerintahan di luar yang menjadi urusan pemerintah yang ditetapkan dalam undang-undang ini. </w:t>
      </w:r>
    </w:p>
    <w:p w:rsidR="00B30D6C" w:rsidRPr="00172497" w:rsidRDefault="00B30D6C" w:rsidP="00172497">
      <w:pPr>
        <w:spacing w:after="0" w:line="480" w:lineRule="auto"/>
        <w:ind w:firstLine="720"/>
        <w:jc w:val="both"/>
        <w:rPr>
          <w:rFonts w:ascii="Times New Roman" w:eastAsia="Times New Roman" w:hAnsi="Times New Roman" w:cs="Times New Roman"/>
          <w:sz w:val="24"/>
          <w:szCs w:val="24"/>
          <w:lang w:eastAsia="id-ID"/>
        </w:rPr>
      </w:pPr>
      <w:r w:rsidRPr="00172497">
        <w:rPr>
          <w:rFonts w:ascii="Times New Roman" w:eastAsia="Times New Roman" w:hAnsi="Times New Roman" w:cs="Times New Roman"/>
          <w:sz w:val="24"/>
          <w:szCs w:val="24"/>
          <w:lang w:eastAsia="id-ID"/>
        </w:rPr>
        <w:t xml:space="preserve">Undang-Undang Pemerintahan Daerah yang baru mewajibkan pemerintah melakukan pembinaan yang berupa pemberian pedoman seperti dalam penelitian, pengembangan, perencanaan dan </w:t>
      </w:r>
      <w:r w:rsidRPr="00172497">
        <w:rPr>
          <w:rFonts w:ascii="Times New Roman" w:eastAsia="Times New Roman" w:hAnsi="Times New Roman" w:cs="Times New Roman"/>
          <w:sz w:val="24"/>
          <w:szCs w:val="24"/>
          <w:lang w:eastAsia="id-ID"/>
        </w:rPr>
        <w:lastRenderedPageBreak/>
        <w:t>pengawasan, memberikan standar, arahan, bimbingan, pelatihan, supervisi, pengendalian, koordinasi, pemantauan dan evaluasi. Bersamaan dengan itu pemerintah wajib memberikan fasilitas berupa peluang kemudahan bantuan, dan dorongan kepada daerah agar dapat melakukan otonomi secara efektif dan efisien.</w:t>
      </w:r>
    </w:p>
    <w:p w:rsidR="00B30D6C" w:rsidRPr="00172497" w:rsidRDefault="00B30D6C" w:rsidP="00172497">
      <w:pPr>
        <w:spacing w:after="0" w:line="480" w:lineRule="auto"/>
        <w:jc w:val="both"/>
        <w:rPr>
          <w:rFonts w:ascii="Times New Roman" w:eastAsia="Times New Roman" w:hAnsi="Times New Roman" w:cs="Times New Roman"/>
          <w:sz w:val="24"/>
          <w:szCs w:val="24"/>
          <w:lang w:eastAsia="id-ID"/>
        </w:rPr>
      </w:pPr>
      <w:r w:rsidRPr="00172497">
        <w:rPr>
          <w:rFonts w:ascii="Times New Roman" w:eastAsia="Times New Roman" w:hAnsi="Times New Roman" w:cs="Times New Roman"/>
          <w:sz w:val="24"/>
          <w:szCs w:val="24"/>
          <w:lang w:eastAsia="id-ID"/>
        </w:rPr>
        <w:t xml:space="preserve">Dalam pasal 2 ayat (1) UU No. 32 Tahun 2004, dikemukakan bahwa: </w:t>
      </w:r>
    </w:p>
    <w:p w:rsidR="00B30D6C" w:rsidRPr="00172497" w:rsidRDefault="00B30D6C" w:rsidP="00E259A1">
      <w:pPr>
        <w:spacing w:after="0" w:line="240" w:lineRule="auto"/>
        <w:ind w:left="720"/>
        <w:jc w:val="both"/>
        <w:rPr>
          <w:rFonts w:ascii="Times New Roman" w:eastAsia="Times New Roman" w:hAnsi="Times New Roman" w:cs="Times New Roman"/>
          <w:sz w:val="24"/>
          <w:szCs w:val="24"/>
          <w:lang w:val="en-US" w:eastAsia="id-ID"/>
        </w:rPr>
      </w:pPr>
      <w:r w:rsidRPr="00172497">
        <w:rPr>
          <w:rFonts w:ascii="Times New Roman" w:eastAsia="Times New Roman" w:hAnsi="Times New Roman" w:cs="Times New Roman"/>
          <w:sz w:val="24"/>
          <w:szCs w:val="24"/>
          <w:lang w:eastAsia="id-ID"/>
        </w:rPr>
        <w:t xml:space="preserve">Negara Kesatuan Republik Indonesia dibagi atas daerah-daerah provinsi, dan daerah provinsi itu dibagi atas kabupaten dan kota yang masing-masing mempunyai pemerintahan daerah. Pembentukan daerah tersebut harus memenuhi tiga syarat, yaitu syarat administratif, teknis, dan fisik kewilayahan. Bagaimanapun suatu proses politik harus diletakkan pada nilai yang paling luhur, yaitu demi kehidupan masyarakat yang lebih baik. </w:t>
      </w:r>
    </w:p>
    <w:p w:rsidR="0012763E" w:rsidRDefault="0012763E" w:rsidP="00172497">
      <w:pPr>
        <w:spacing w:after="0" w:line="480" w:lineRule="auto"/>
        <w:ind w:firstLine="720"/>
        <w:jc w:val="both"/>
        <w:rPr>
          <w:rFonts w:ascii="Times New Roman" w:eastAsia="Times New Roman" w:hAnsi="Times New Roman" w:cs="Times New Roman"/>
          <w:sz w:val="24"/>
          <w:szCs w:val="24"/>
          <w:lang w:val="en-US" w:eastAsia="id-ID"/>
        </w:rPr>
      </w:pPr>
    </w:p>
    <w:p w:rsidR="0012763E" w:rsidRDefault="0012763E" w:rsidP="00172497">
      <w:pPr>
        <w:spacing w:after="0" w:line="480" w:lineRule="auto"/>
        <w:ind w:firstLine="720"/>
        <w:jc w:val="both"/>
        <w:rPr>
          <w:rFonts w:ascii="Times New Roman" w:eastAsia="Times New Roman" w:hAnsi="Times New Roman" w:cs="Times New Roman"/>
          <w:sz w:val="24"/>
          <w:szCs w:val="24"/>
          <w:lang w:val="en-US" w:eastAsia="id-ID"/>
        </w:rPr>
      </w:pPr>
    </w:p>
    <w:p w:rsidR="00B30D6C" w:rsidRPr="00172497" w:rsidRDefault="00B30D6C" w:rsidP="00172497">
      <w:pPr>
        <w:spacing w:after="0" w:line="480" w:lineRule="auto"/>
        <w:ind w:firstLine="720"/>
        <w:jc w:val="both"/>
        <w:rPr>
          <w:rFonts w:ascii="Times New Roman" w:eastAsia="Times New Roman" w:hAnsi="Times New Roman" w:cs="Times New Roman"/>
          <w:sz w:val="24"/>
          <w:szCs w:val="24"/>
          <w:lang w:eastAsia="id-ID"/>
        </w:rPr>
      </w:pPr>
      <w:r w:rsidRPr="00172497">
        <w:rPr>
          <w:rFonts w:ascii="Times New Roman" w:eastAsia="Times New Roman" w:hAnsi="Times New Roman" w:cs="Times New Roman"/>
          <w:sz w:val="24"/>
          <w:szCs w:val="24"/>
          <w:lang w:eastAsia="id-ID"/>
        </w:rPr>
        <w:lastRenderedPageBreak/>
        <w:t>Tujuan pemberian otonomi kepada daerah berorientasi kepada pembangunan, yaitu pembangunan dalam arti luas, yang meliputi semua segi kehidupan dan penghidupan.</w:t>
      </w:r>
    </w:p>
    <w:p w:rsidR="00B30D6C" w:rsidRPr="00172497" w:rsidRDefault="00B30D6C" w:rsidP="00172497">
      <w:pPr>
        <w:spacing w:after="0" w:line="480" w:lineRule="auto"/>
        <w:ind w:firstLine="720"/>
        <w:jc w:val="both"/>
        <w:rPr>
          <w:rFonts w:ascii="Times New Roman" w:eastAsia="Times New Roman" w:hAnsi="Times New Roman" w:cs="Times New Roman"/>
          <w:sz w:val="24"/>
          <w:szCs w:val="24"/>
          <w:lang w:eastAsia="id-ID"/>
        </w:rPr>
      </w:pPr>
      <w:r w:rsidRPr="00172497">
        <w:rPr>
          <w:rFonts w:ascii="Times New Roman" w:eastAsia="Times New Roman" w:hAnsi="Times New Roman" w:cs="Times New Roman"/>
          <w:sz w:val="24"/>
          <w:szCs w:val="24"/>
          <w:lang w:eastAsia="id-ID"/>
        </w:rPr>
        <w:t>Menurut hasil penelitian Ratnasari (2013:2), mend</w:t>
      </w:r>
      <w:proofErr w:type="spellStart"/>
      <w:r w:rsidRPr="00172497">
        <w:rPr>
          <w:rFonts w:ascii="Times New Roman" w:eastAsia="Times New Roman" w:hAnsi="Times New Roman" w:cs="Times New Roman"/>
          <w:sz w:val="24"/>
          <w:szCs w:val="24"/>
          <w:lang w:val="en-US" w:eastAsia="id-ID"/>
        </w:rPr>
        <w:t>efinisi</w:t>
      </w:r>
      <w:proofErr w:type="spellEnd"/>
      <w:r w:rsidRPr="00172497">
        <w:rPr>
          <w:rFonts w:ascii="Times New Roman" w:eastAsia="Times New Roman" w:hAnsi="Times New Roman" w:cs="Times New Roman"/>
          <w:sz w:val="24"/>
          <w:szCs w:val="24"/>
          <w:lang w:eastAsia="id-ID"/>
        </w:rPr>
        <w:t>kan</w:t>
      </w:r>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pengangguran</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secara</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teknis</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diantaranya</w:t>
      </w:r>
      <w:proofErr w:type="spellEnd"/>
      <w:r w:rsidRPr="00172497">
        <w:rPr>
          <w:rFonts w:ascii="Times New Roman" w:eastAsia="Times New Roman" w:hAnsi="Times New Roman" w:cs="Times New Roman"/>
          <w:sz w:val="24"/>
          <w:szCs w:val="24"/>
          <w:lang w:val="en-US" w:eastAsia="id-ID"/>
        </w:rPr>
        <w:t>: </w:t>
      </w:r>
    </w:p>
    <w:p w:rsidR="00B30D6C" w:rsidRPr="00172497" w:rsidRDefault="00B30D6C" w:rsidP="00E259A1">
      <w:pPr>
        <w:pStyle w:val="ListParagraph"/>
        <w:numPr>
          <w:ilvl w:val="0"/>
          <w:numId w:val="9"/>
        </w:numPr>
        <w:spacing w:after="0" w:line="240" w:lineRule="auto"/>
        <w:jc w:val="both"/>
        <w:rPr>
          <w:rFonts w:ascii="Times New Roman" w:eastAsia="Times New Roman" w:hAnsi="Times New Roman" w:cs="Times New Roman"/>
          <w:sz w:val="24"/>
          <w:szCs w:val="24"/>
          <w:lang w:eastAsia="id-ID"/>
        </w:rPr>
      </w:pPr>
      <w:r w:rsidRPr="00172497">
        <w:rPr>
          <w:rFonts w:ascii="Times New Roman" w:eastAsia="Times New Roman" w:hAnsi="Times New Roman" w:cs="Times New Roman"/>
          <w:sz w:val="24"/>
          <w:szCs w:val="24"/>
          <w:lang w:eastAsia="id-ID"/>
        </w:rPr>
        <w:t>P</w:t>
      </w:r>
      <w:proofErr w:type="spellStart"/>
      <w:r w:rsidRPr="00172497">
        <w:rPr>
          <w:rFonts w:ascii="Times New Roman" w:eastAsia="Times New Roman" w:hAnsi="Times New Roman" w:cs="Times New Roman"/>
          <w:sz w:val="24"/>
          <w:szCs w:val="24"/>
          <w:lang w:val="en-US" w:eastAsia="id-ID"/>
        </w:rPr>
        <w:t>engangguran</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adalah</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suatu</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keadaan</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dimana</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seseorang</w:t>
      </w:r>
      <w:proofErr w:type="spellEnd"/>
      <w:r w:rsidRPr="00172497">
        <w:rPr>
          <w:rFonts w:ascii="Times New Roman" w:eastAsia="Times New Roman" w:hAnsi="Times New Roman" w:cs="Times New Roman"/>
          <w:sz w:val="24"/>
          <w:szCs w:val="24"/>
          <w:lang w:val="en-US" w:eastAsia="id-ID"/>
        </w:rPr>
        <w:t xml:space="preserve"> yang </w:t>
      </w:r>
      <w:proofErr w:type="spellStart"/>
      <w:r w:rsidRPr="00172497">
        <w:rPr>
          <w:rFonts w:ascii="Times New Roman" w:eastAsia="Times New Roman" w:hAnsi="Times New Roman" w:cs="Times New Roman"/>
          <w:sz w:val="24"/>
          <w:szCs w:val="24"/>
          <w:lang w:val="en-US" w:eastAsia="id-ID"/>
        </w:rPr>
        <w:t>tergolong</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dalam</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angkatan</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kerja</w:t>
      </w:r>
      <w:proofErr w:type="spellEnd"/>
      <w:r w:rsidRPr="00172497">
        <w:rPr>
          <w:rFonts w:ascii="Times New Roman" w:eastAsia="Times New Roman" w:hAnsi="Times New Roman" w:cs="Times New Roman"/>
          <w:sz w:val="24"/>
          <w:szCs w:val="24"/>
          <w:lang w:val="en-US" w:eastAsia="id-ID"/>
        </w:rPr>
        <w:t xml:space="preserve"> yang </w:t>
      </w:r>
      <w:proofErr w:type="spellStart"/>
      <w:r w:rsidRPr="00172497">
        <w:rPr>
          <w:rFonts w:ascii="Times New Roman" w:eastAsia="Times New Roman" w:hAnsi="Times New Roman" w:cs="Times New Roman"/>
          <w:sz w:val="24"/>
          <w:szCs w:val="24"/>
          <w:lang w:val="en-US" w:eastAsia="id-ID"/>
        </w:rPr>
        <w:t>ingin</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mendapatkan</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pekerjaan</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tetapi</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belum</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dapat</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memperolehnya</w:t>
      </w:r>
      <w:proofErr w:type="spellEnd"/>
      <w:r w:rsidRPr="00172497">
        <w:rPr>
          <w:rFonts w:ascii="Times New Roman" w:eastAsia="Times New Roman" w:hAnsi="Times New Roman" w:cs="Times New Roman"/>
          <w:sz w:val="24"/>
          <w:szCs w:val="24"/>
          <w:lang w:val="en-US" w:eastAsia="id-ID"/>
        </w:rPr>
        <w:t>.</w:t>
      </w:r>
    </w:p>
    <w:p w:rsidR="00B30D6C" w:rsidRPr="00172497" w:rsidRDefault="00B30D6C" w:rsidP="00E259A1">
      <w:pPr>
        <w:pStyle w:val="ListParagraph"/>
        <w:numPr>
          <w:ilvl w:val="0"/>
          <w:numId w:val="9"/>
        </w:numPr>
        <w:spacing w:after="0" w:line="240" w:lineRule="auto"/>
        <w:jc w:val="both"/>
        <w:rPr>
          <w:rFonts w:ascii="Times New Roman" w:eastAsia="Times New Roman" w:hAnsi="Times New Roman" w:cs="Times New Roman"/>
          <w:sz w:val="24"/>
          <w:szCs w:val="24"/>
          <w:lang w:eastAsia="id-ID"/>
        </w:rPr>
      </w:pPr>
      <w:r w:rsidRPr="00172497">
        <w:rPr>
          <w:rFonts w:ascii="Times New Roman" w:eastAsia="Times New Roman" w:hAnsi="Times New Roman" w:cs="Times New Roman"/>
          <w:sz w:val="24"/>
          <w:szCs w:val="24"/>
          <w:lang w:eastAsia="id-ID"/>
        </w:rPr>
        <w:t>Pengangguran adalah orang yang tidak bekerja padahal ia berusia angkatan kerja, yang tidak bekerja sama sekali atau bekerja kurang dari dua hari selama seminggu sebelum pencacahan dan berusaha memperoleh pekerjaan. </w:t>
      </w:r>
    </w:p>
    <w:p w:rsidR="00B30D6C" w:rsidRPr="00172497" w:rsidRDefault="00B30D6C" w:rsidP="00E259A1">
      <w:pPr>
        <w:pStyle w:val="ListParagraph"/>
        <w:numPr>
          <w:ilvl w:val="0"/>
          <w:numId w:val="9"/>
        </w:numPr>
        <w:spacing w:after="0" w:line="240" w:lineRule="auto"/>
        <w:jc w:val="both"/>
        <w:rPr>
          <w:rFonts w:ascii="Times New Roman" w:eastAsia="Times New Roman" w:hAnsi="Times New Roman" w:cs="Times New Roman"/>
          <w:sz w:val="24"/>
          <w:szCs w:val="24"/>
          <w:lang w:eastAsia="id-ID"/>
        </w:rPr>
      </w:pPr>
      <w:r w:rsidRPr="00172497">
        <w:rPr>
          <w:rFonts w:ascii="Times New Roman" w:eastAsia="Times New Roman" w:hAnsi="Times New Roman" w:cs="Times New Roman"/>
          <w:sz w:val="24"/>
          <w:szCs w:val="24"/>
          <w:lang w:eastAsia="id-ID"/>
        </w:rPr>
        <w:t>P</w:t>
      </w:r>
      <w:proofErr w:type="spellStart"/>
      <w:r w:rsidRPr="00172497">
        <w:rPr>
          <w:rFonts w:ascii="Times New Roman" w:eastAsia="Times New Roman" w:hAnsi="Times New Roman" w:cs="Times New Roman"/>
          <w:sz w:val="24"/>
          <w:szCs w:val="24"/>
          <w:lang w:val="en-US" w:eastAsia="id-ID"/>
        </w:rPr>
        <w:t>engangguran</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adalah</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orang</w:t>
      </w:r>
      <w:proofErr w:type="spellEnd"/>
      <w:r w:rsidRPr="00172497">
        <w:rPr>
          <w:rFonts w:ascii="Times New Roman" w:eastAsia="Times New Roman" w:hAnsi="Times New Roman" w:cs="Times New Roman"/>
          <w:sz w:val="24"/>
          <w:szCs w:val="24"/>
          <w:lang w:val="en-US" w:eastAsia="id-ID"/>
        </w:rPr>
        <w:t xml:space="preserve"> yang </w:t>
      </w:r>
      <w:proofErr w:type="spellStart"/>
      <w:r w:rsidRPr="00172497">
        <w:rPr>
          <w:rFonts w:ascii="Times New Roman" w:eastAsia="Times New Roman" w:hAnsi="Times New Roman" w:cs="Times New Roman"/>
          <w:sz w:val="24"/>
          <w:szCs w:val="24"/>
          <w:lang w:val="en-US" w:eastAsia="id-ID"/>
        </w:rPr>
        <w:t>tidak</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mampu</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mendapatkan</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pekerjaan</w:t>
      </w:r>
      <w:proofErr w:type="spellEnd"/>
      <w:r w:rsidRPr="00172497">
        <w:rPr>
          <w:rFonts w:ascii="Times New Roman" w:eastAsia="Times New Roman" w:hAnsi="Times New Roman" w:cs="Times New Roman"/>
          <w:sz w:val="24"/>
          <w:szCs w:val="24"/>
          <w:lang w:val="en-US" w:eastAsia="id-ID"/>
        </w:rPr>
        <w:t xml:space="preserve"> yang </w:t>
      </w:r>
      <w:proofErr w:type="spellStart"/>
      <w:r w:rsidRPr="00172497">
        <w:rPr>
          <w:rFonts w:ascii="Times New Roman" w:eastAsia="Times New Roman" w:hAnsi="Times New Roman" w:cs="Times New Roman"/>
          <w:sz w:val="24"/>
          <w:szCs w:val="24"/>
          <w:lang w:val="en-US" w:eastAsia="id-ID"/>
        </w:rPr>
        <w:t>menghasilkan</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uang</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meskipun</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dapat</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dan</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mampu</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melakukan</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kerja</w:t>
      </w:r>
      <w:proofErr w:type="spellEnd"/>
      <w:r w:rsidRPr="00172497">
        <w:rPr>
          <w:rFonts w:ascii="Times New Roman" w:eastAsia="Times New Roman" w:hAnsi="Times New Roman" w:cs="Times New Roman"/>
          <w:sz w:val="24"/>
          <w:szCs w:val="24"/>
          <w:lang w:val="en-US" w:eastAsia="id-ID"/>
        </w:rPr>
        <w:t>. </w:t>
      </w:r>
    </w:p>
    <w:p w:rsidR="00B30D6C" w:rsidRPr="00172497" w:rsidRDefault="00B30D6C" w:rsidP="00E259A1">
      <w:pPr>
        <w:pStyle w:val="ListParagraph"/>
        <w:numPr>
          <w:ilvl w:val="0"/>
          <w:numId w:val="9"/>
        </w:numPr>
        <w:spacing w:after="0" w:line="240" w:lineRule="auto"/>
        <w:jc w:val="both"/>
        <w:rPr>
          <w:rFonts w:ascii="Times New Roman" w:eastAsia="Times New Roman" w:hAnsi="Times New Roman" w:cs="Times New Roman"/>
          <w:sz w:val="24"/>
          <w:szCs w:val="24"/>
          <w:lang w:eastAsia="id-ID"/>
        </w:rPr>
      </w:pPr>
      <w:r w:rsidRPr="00172497">
        <w:rPr>
          <w:rFonts w:ascii="Times New Roman" w:eastAsia="Times New Roman" w:hAnsi="Times New Roman" w:cs="Times New Roman"/>
          <w:sz w:val="24"/>
          <w:szCs w:val="24"/>
          <w:lang w:eastAsia="id-ID"/>
        </w:rPr>
        <w:t>Pengangguran adalah orang yang tidak bekerja, sedang mencari pekerjaan, mempersiapkan suatu usaha baru, dan tidak mencari pekerjaan karena merasa tidak mungkin mendapatkan pekerjaan. </w:t>
      </w:r>
    </w:p>
    <w:p w:rsidR="00B30D6C" w:rsidRPr="00172497" w:rsidRDefault="00B30D6C" w:rsidP="00E259A1">
      <w:pPr>
        <w:pStyle w:val="ListParagraph"/>
        <w:numPr>
          <w:ilvl w:val="0"/>
          <w:numId w:val="9"/>
        </w:numPr>
        <w:spacing w:after="0" w:line="240" w:lineRule="auto"/>
        <w:jc w:val="both"/>
        <w:rPr>
          <w:rFonts w:ascii="Times New Roman" w:eastAsia="Times New Roman" w:hAnsi="Times New Roman" w:cs="Times New Roman"/>
          <w:sz w:val="24"/>
          <w:szCs w:val="24"/>
          <w:lang w:eastAsia="id-ID"/>
        </w:rPr>
      </w:pPr>
      <w:r w:rsidRPr="00172497">
        <w:rPr>
          <w:rFonts w:ascii="Times New Roman" w:eastAsia="Times New Roman" w:hAnsi="Times New Roman" w:cs="Times New Roman"/>
          <w:sz w:val="24"/>
          <w:szCs w:val="24"/>
          <w:lang w:eastAsia="id-ID"/>
        </w:rPr>
        <w:lastRenderedPageBreak/>
        <w:t>P</w:t>
      </w:r>
      <w:proofErr w:type="spellStart"/>
      <w:r w:rsidRPr="00172497">
        <w:rPr>
          <w:rFonts w:ascii="Times New Roman" w:eastAsia="Times New Roman" w:hAnsi="Times New Roman" w:cs="Times New Roman"/>
          <w:sz w:val="24"/>
          <w:szCs w:val="24"/>
          <w:lang w:val="en-US" w:eastAsia="id-ID"/>
        </w:rPr>
        <w:t>engangguran</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adalah</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bagian</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dari</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angkatan</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kerja</w:t>
      </w:r>
      <w:proofErr w:type="spellEnd"/>
      <w:r w:rsidRPr="00172497">
        <w:rPr>
          <w:rFonts w:ascii="Times New Roman" w:eastAsia="Times New Roman" w:hAnsi="Times New Roman" w:cs="Times New Roman"/>
          <w:sz w:val="24"/>
          <w:szCs w:val="24"/>
          <w:lang w:val="en-US" w:eastAsia="id-ID"/>
        </w:rPr>
        <w:t xml:space="preserve"> yang </w:t>
      </w:r>
      <w:proofErr w:type="spellStart"/>
      <w:r w:rsidRPr="00172497">
        <w:rPr>
          <w:rFonts w:ascii="Times New Roman" w:eastAsia="Times New Roman" w:hAnsi="Times New Roman" w:cs="Times New Roman"/>
          <w:sz w:val="24"/>
          <w:szCs w:val="24"/>
          <w:lang w:val="en-US" w:eastAsia="id-ID"/>
        </w:rPr>
        <w:t>sekarang</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ini</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tidak</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bekerja</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dan</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sedang</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aktif</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mencari</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pekerjaan</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Konsep</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ini</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sering</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diartikan</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sebagai</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keadaan</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pengangguran</w:t>
      </w:r>
      <w:proofErr w:type="spellEnd"/>
      <w:r w:rsidRPr="00172497">
        <w:rPr>
          <w:rFonts w:ascii="Times New Roman" w:eastAsia="Times New Roman" w:hAnsi="Times New Roman" w:cs="Times New Roman"/>
          <w:sz w:val="24"/>
          <w:szCs w:val="24"/>
          <w:lang w:val="en-US" w:eastAsia="id-ID"/>
        </w:rPr>
        <w:t xml:space="preserve"> </w:t>
      </w:r>
      <w:proofErr w:type="spellStart"/>
      <w:r w:rsidRPr="00172497">
        <w:rPr>
          <w:rFonts w:ascii="Times New Roman" w:eastAsia="Times New Roman" w:hAnsi="Times New Roman" w:cs="Times New Roman"/>
          <w:sz w:val="24"/>
          <w:szCs w:val="24"/>
          <w:lang w:val="en-US" w:eastAsia="id-ID"/>
        </w:rPr>
        <w:t>terbuka</w:t>
      </w:r>
      <w:proofErr w:type="spellEnd"/>
      <w:r w:rsidRPr="00172497">
        <w:rPr>
          <w:rFonts w:ascii="Times New Roman" w:eastAsia="Times New Roman" w:hAnsi="Times New Roman" w:cs="Times New Roman"/>
          <w:sz w:val="24"/>
          <w:szCs w:val="24"/>
          <w:lang w:val="en-US" w:eastAsia="id-ID"/>
        </w:rPr>
        <w:t>.</w:t>
      </w:r>
    </w:p>
    <w:p w:rsidR="00B30D6C" w:rsidRPr="00172497" w:rsidRDefault="00B30D6C" w:rsidP="0012763E">
      <w:pPr>
        <w:pStyle w:val="ListParagraph"/>
        <w:numPr>
          <w:ilvl w:val="0"/>
          <w:numId w:val="9"/>
        </w:numPr>
        <w:spacing w:after="0" w:line="240" w:lineRule="auto"/>
        <w:ind w:left="284" w:hanging="284"/>
        <w:jc w:val="both"/>
        <w:rPr>
          <w:rFonts w:ascii="Times New Roman" w:eastAsia="Times New Roman" w:hAnsi="Times New Roman" w:cs="Times New Roman"/>
          <w:sz w:val="24"/>
          <w:szCs w:val="24"/>
          <w:lang w:eastAsia="id-ID"/>
        </w:rPr>
      </w:pPr>
      <w:r w:rsidRPr="00172497">
        <w:rPr>
          <w:rFonts w:ascii="Times New Roman" w:eastAsia="Times New Roman" w:hAnsi="Times New Roman" w:cs="Times New Roman"/>
          <w:sz w:val="24"/>
          <w:szCs w:val="24"/>
          <w:lang w:eastAsia="id-ID"/>
        </w:rPr>
        <w:t>Pengangguran adalah orang</w:t>
      </w:r>
      <w:r w:rsidR="00172497">
        <w:rPr>
          <w:rFonts w:ascii="Times New Roman" w:eastAsia="Times New Roman" w:hAnsi="Times New Roman" w:cs="Times New Roman"/>
          <w:sz w:val="24"/>
          <w:szCs w:val="24"/>
          <w:lang w:eastAsia="id-ID"/>
        </w:rPr>
        <w:t xml:space="preserve"> yang tidak mempunyai pekerjaa</w:t>
      </w:r>
      <w:r w:rsidR="00172497">
        <w:rPr>
          <w:rFonts w:ascii="Times New Roman" w:eastAsia="Times New Roman" w:hAnsi="Times New Roman" w:cs="Times New Roman"/>
          <w:sz w:val="24"/>
          <w:szCs w:val="24"/>
          <w:lang w:val="en-US" w:eastAsia="id-ID"/>
        </w:rPr>
        <w:t xml:space="preserve">n </w:t>
      </w:r>
      <w:r w:rsidRPr="00172497">
        <w:rPr>
          <w:rFonts w:ascii="Times New Roman" w:eastAsia="Times New Roman" w:hAnsi="Times New Roman" w:cs="Times New Roman"/>
          <w:sz w:val="24"/>
          <w:szCs w:val="24"/>
          <w:lang w:eastAsia="id-ID"/>
        </w:rPr>
        <w:t>lengkap, atau orang yang tidak bekerja dan masih atau sedang mencari pekerjaan</w:t>
      </w:r>
    </w:p>
    <w:p w:rsidR="0012763E" w:rsidRDefault="0012763E" w:rsidP="00172497">
      <w:pPr>
        <w:spacing w:after="0" w:line="480" w:lineRule="auto"/>
        <w:ind w:firstLine="720"/>
        <w:jc w:val="both"/>
        <w:rPr>
          <w:rFonts w:ascii="Times New Roman" w:eastAsia="Times New Roman" w:hAnsi="Times New Roman" w:cs="Times New Roman"/>
          <w:sz w:val="24"/>
          <w:szCs w:val="24"/>
          <w:lang w:val="en-US" w:eastAsia="id-ID"/>
        </w:rPr>
      </w:pPr>
    </w:p>
    <w:p w:rsidR="00B30D6C" w:rsidRPr="00172497" w:rsidRDefault="00B30D6C" w:rsidP="00172497">
      <w:pPr>
        <w:spacing w:after="0" w:line="480" w:lineRule="auto"/>
        <w:ind w:firstLine="720"/>
        <w:jc w:val="both"/>
        <w:rPr>
          <w:rFonts w:ascii="Times New Roman" w:eastAsia="Times New Roman" w:hAnsi="Times New Roman" w:cs="Times New Roman"/>
          <w:sz w:val="24"/>
          <w:szCs w:val="24"/>
          <w:lang w:eastAsia="id-ID"/>
        </w:rPr>
      </w:pPr>
      <w:r w:rsidRPr="00172497">
        <w:rPr>
          <w:rFonts w:ascii="Times New Roman" w:eastAsia="Times New Roman" w:hAnsi="Times New Roman" w:cs="Times New Roman"/>
          <w:sz w:val="24"/>
          <w:szCs w:val="24"/>
          <w:lang w:eastAsia="id-ID"/>
        </w:rPr>
        <w:t>Berdasarkan wawancara peneliti pada hari Selasa pukul 09:00, tanggal 2 Februari 2014 dengan Bapak Lucianus (staf di Dinas Sosial bagian ketenagakerjaan di Kabupaten Kepulauan Mentawai), bahwa:</w:t>
      </w:r>
    </w:p>
    <w:p w:rsidR="00B30D6C" w:rsidRPr="00172497" w:rsidRDefault="00B30D6C" w:rsidP="00336E65">
      <w:pPr>
        <w:spacing w:after="0" w:line="480" w:lineRule="auto"/>
        <w:ind w:firstLine="720"/>
        <w:jc w:val="both"/>
        <w:rPr>
          <w:rFonts w:ascii="Times New Roman" w:eastAsia="Times New Roman" w:hAnsi="Times New Roman" w:cs="Times New Roman"/>
          <w:sz w:val="24"/>
          <w:szCs w:val="24"/>
          <w:lang w:eastAsia="id-ID"/>
        </w:rPr>
      </w:pPr>
      <w:r w:rsidRPr="00172497">
        <w:rPr>
          <w:rFonts w:ascii="Times New Roman" w:eastAsia="Times New Roman" w:hAnsi="Times New Roman" w:cs="Times New Roman"/>
          <w:sz w:val="24"/>
          <w:szCs w:val="24"/>
          <w:lang w:eastAsia="id-ID"/>
        </w:rPr>
        <w:t xml:space="preserve">Manfaat sebelum dan sesudah Kabupaten Kepulauan Mentawai menjadi </w:t>
      </w:r>
      <w:r w:rsidRPr="00172497">
        <w:rPr>
          <w:rFonts w:ascii="Times New Roman" w:eastAsia="Times New Roman" w:hAnsi="Times New Roman" w:cs="Times New Roman"/>
          <w:sz w:val="24"/>
          <w:szCs w:val="24"/>
          <w:lang w:eastAsia="id-ID"/>
        </w:rPr>
        <w:tab/>
        <w:t xml:space="preserve">otonomi sudah tampak dalam bidang pemerintahan, namun dampak positif </w:t>
      </w:r>
      <w:r w:rsidRPr="00172497">
        <w:rPr>
          <w:rFonts w:ascii="Times New Roman" w:eastAsia="Times New Roman" w:hAnsi="Times New Roman" w:cs="Times New Roman"/>
          <w:sz w:val="24"/>
          <w:szCs w:val="24"/>
          <w:lang w:eastAsia="id-ID"/>
        </w:rPr>
        <w:tab/>
        <w:t xml:space="preserve">bagi masyarakat sejauh ini masih kurang memuaskan terutama dalam </w:t>
      </w:r>
      <w:r w:rsidRPr="00172497">
        <w:rPr>
          <w:rFonts w:ascii="Times New Roman" w:eastAsia="Times New Roman" w:hAnsi="Times New Roman" w:cs="Times New Roman"/>
          <w:sz w:val="24"/>
          <w:szCs w:val="24"/>
          <w:lang w:eastAsia="id-ID"/>
        </w:rPr>
        <w:tab/>
        <w:t xml:space="preserve">pengadaan lapangan pekerjaan untuk menanggulangi dan meminimalisir </w:t>
      </w:r>
      <w:r w:rsidRPr="00172497">
        <w:rPr>
          <w:rFonts w:ascii="Times New Roman" w:eastAsia="Times New Roman" w:hAnsi="Times New Roman" w:cs="Times New Roman"/>
          <w:sz w:val="24"/>
          <w:szCs w:val="24"/>
          <w:lang w:eastAsia="id-ID"/>
        </w:rPr>
        <w:lastRenderedPageBreak/>
        <w:tab/>
        <w:t xml:space="preserve">pengangguran, sehingga banyak ditemukan kendala-kendala dalam </w:t>
      </w:r>
      <w:r w:rsidRPr="00172497">
        <w:rPr>
          <w:rFonts w:ascii="Times New Roman" w:eastAsia="Times New Roman" w:hAnsi="Times New Roman" w:cs="Times New Roman"/>
          <w:sz w:val="24"/>
          <w:szCs w:val="24"/>
          <w:lang w:eastAsia="id-ID"/>
        </w:rPr>
        <w:tab/>
        <w:t xml:space="preserve">mengatasi ekonomi masyarakat, oleh sebab ituuntuk menghadapi </w:t>
      </w:r>
      <w:r w:rsidRPr="00172497">
        <w:rPr>
          <w:rFonts w:ascii="Times New Roman" w:eastAsia="Times New Roman" w:hAnsi="Times New Roman" w:cs="Times New Roman"/>
          <w:sz w:val="24"/>
          <w:szCs w:val="24"/>
          <w:lang w:eastAsia="id-ID"/>
        </w:rPr>
        <w:tab/>
        <w:t xml:space="preserve">tantangan persaingan globaldiharapkan pemerintah dapat meningkatkan </w:t>
      </w:r>
      <w:r w:rsidRPr="00172497">
        <w:rPr>
          <w:rFonts w:ascii="Times New Roman" w:eastAsia="Times New Roman" w:hAnsi="Times New Roman" w:cs="Times New Roman"/>
          <w:sz w:val="24"/>
          <w:szCs w:val="24"/>
          <w:lang w:eastAsia="id-ID"/>
        </w:rPr>
        <w:tab/>
        <w:t xml:space="preserve">efisiensi pengelolaan dan efisiensi dalam pengalokasian anggaran. Sebagai </w:t>
      </w:r>
      <w:r w:rsidRPr="00172497">
        <w:rPr>
          <w:rFonts w:ascii="Times New Roman" w:eastAsia="Times New Roman" w:hAnsi="Times New Roman" w:cs="Times New Roman"/>
          <w:sz w:val="24"/>
          <w:szCs w:val="24"/>
          <w:lang w:eastAsia="id-ID"/>
        </w:rPr>
        <w:tab/>
        <w:t>akibatnya perkembangan ekonomi yang te</w:t>
      </w:r>
      <w:r w:rsidR="00336E65">
        <w:rPr>
          <w:rFonts w:ascii="Times New Roman" w:eastAsia="Times New Roman" w:hAnsi="Times New Roman" w:cs="Times New Roman"/>
          <w:sz w:val="24"/>
          <w:szCs w:val="24"/>
          <w:lang w:eastAsia="id-ID"/>
        </w:rPr>
        <w:t xml:space="preserve">rlambat berakibat pangangguran </w:t>
      </w:r>
      <w:r w:rsidRPr="00172497">
        <w:rPr>
          <w:rFonts w:ascii="Times New Roman" w:eastAsia="Times New Roman" w:hAnsi="Times New Roman" w:cs="Times New Roman"/>
          <w:sz w:val="24"/>
          <w:szCs w:val="24"/>
          <w:lang w:eastAsia="id-ID"/>
        </w:rPr>
        <w:t xml:space="preserve">memburuk.Kabupaten Kepulauan Mentawai sudah menjadi daerah administrasi sejak Tahun 1901. Jadi pemekaran Kabupaten Kepulauan Mentawai adalah pada waktu ditetapkannya Undang-Undang Nomor 49 Tahun 1999 tentang Pembentukan Kabupaten Kepulauan Mentawai, maka Kepulauan Mentawai secara resmi telah menjadi daerah yang otonomi, dan secara administratif tidak </w:t>
      </w:r>
      <w:r w:rsidRPr="00172497">
        <w:rPr>
          <w:rFonts w:ascii="Times New Roman" w:eastAsia="Times New Roman" w:hAnsi="Times New Roman" w:cs="Times New Roman"/>
          <w:sz w:val="24"/>
          <w:szCs w:val="24"/>
          <w:lang w:eastAsia="id-ID"/>
        </w:rPr>
        <w:lastRenderedPageBreak/>
        <w:t>lagi berada dalam wilayah Kabupaten Padang Pariaman. Pembentukan Kabupaten ini merupakan solusi untuk mengejar berbagai ketertinggalan dibidang pembangunan.</w:t>
      </w:r>
    </w:p>
    <w:p w:rsidR="00B30D6C" w:rsidRPr="00172497" w:rsidRDefault="00B30D6C" w:rsidP="00172497">
      <w:pPr>
        <w:spacing w:after="0" w:line="480" w:lineRule="auto"/>
        <w:ind w:firstLine="720"/>
        <w:jc w:val="both"/>
        <w:rPr>
          <w:rFonts w:ascii="Times New Roman" w:eastAsia="Times New Roman" w:hAnsi="Times New Roman" w:cs="Times New Roman"/>
          <w:sz w:val="24"/>
          <w:szCs w:val="24"/>
          <w:lang w:eastAsia="id-ID"/>
        </w:rPr>
      </w:pPr>
      <w:r w:rsidRPr="00172497">
        <w:rPr>
          <w:rFonts w:ascii="Times New Roman" w:eastAsia="Times New Roman" w:hAnsi="Times New Roman" w:cs="Times New Roman"/>
          <w:sz w:val="24"/>
          <w:szCs w:val="24"/>
          <w:lang w:eastAsia="id-ID"/>
        </w:rPr>
        <w:t>Berdasarkan uraian di atas, bahwa pada kenyataannya dasar terbentuknya suatu Kabupaten adalah untuk menjalankan Undang-Undang No. 32 Tahun 2004 tentang Pemerintahan Daerah.  Dasar pembentukan Kabupaten Kepulauan Mentawai adalah Undang-Undang No. 49 Tahun 1999 tentang pembentukan Kabupaten Kepulauan Mentawai.</w:t>
      </w:r>
    </w:p>
    <w:p w:rsidR="00B30D6C" w:rsidRPr="00172497" w:rsidRDefault="00B30D6C" w:rsidP="00172497">
      <w:pPr>
        <w:spacing w:after="0" w:line="480" w:lineRule="auto"/>
        <w:ind w:firstLine="720"/>
        <w:jc w:val="both"/>
        <w:rPr>
          <w:rFonts w:ascii="Times New Roman" w:eastAsia="Times New Roman" w:hAnsi="Times New Roman" w:cs="Times New Roman"/>
          <w:sz w:val="24"/>
          <w:szCs w:val="24"/>
          <w:lang w:eastAsia="id-ID"/>
        </w:rPr>
      </w:pPr>
      <w:r w:rsidRPr="00172497">
        <w:rPr>
          <w:rFonts w:ascii="Times New Roman" w:eastAsia="Times New Roman" w:hAnsi="Times New Roman" w:cs="Times New Roman"/>
          <w:sz w:val="24"/>
          <w:szCs w:val="24"/>
          <w:lang w:eastAsia="id-ID"/>
        </w:rPr>
        <w:t xml:space="preserve">Meskipun sudah menjadi otonom, masih banyak terdapat masalah yang dihadapi oleh pemerintah di bidang ketenagakerjaan, yaitu masalah pengangguran. pembangunan ekonomi yang telah tercipta tidak sanggup mengadakan </w:t>
      </w:r>
      <w:r w:rsidRPr="00172497">
        <w:rPr>
          <w:rFonts w:ascii="Times New Roman" w:eastAsia="Times New Roman" w:hAnsi="Times New Roman" w:cs="Times New Roman"/>
          <w:sz w:val="24"/>
          <w:szCs w:val="24"/>
          <w:lang w:eastAsia="id-ID"/>
        </w:rPr>
        <w:lastRenderedPageBreak/>
        <w:t xml:space="preserve">kesempatan kerja yanglebih cepat daripada pertambahan penduduk yang berlaku. Oleh karenanya, masalah pengangguran yang mereka hadapi dari tahun ke tahun semakin bertambah serius. </w:t>
      </w:r>
    </w:p>
    <w:p w:rsidR="00B30D6C" w:rsidRPr="00172497" w:rsidRDefault="00B30D6C" w:rsidP="00172497">
      <w:pPr>
        <w:spacing w:after="0" w:line="480" w:lineRule="auto"/>
        <w:ind w:firstLine="720"/>
        <w:jc w:val="both"/>
        <w:rPr>
          <w:rFonts w:ascii="Times New Roman" w:eastAsia="Times New Roman" w:hAnsi="Times New Roman" w:cs="Times New Roman"/>
          <w:sz w:val="24"/>
          <w:szCs w:val="24"/>
          <w:lang w:eastAsia="id-ID"/>
        </w:rPr>
      </w:pPr>
      <w:r w:rsidRPr="00172497">
        <w:rPr>
          <w:rFonts w:ascii="Times New Roman" w:eastAsia="Times New Roman" w:hAnsi="Times New Roman" w:cs="Times New Roman"/>
          <w:sz w:val="24"/>
          <w:szCs w:val="24"/>
          <w:lang w:eastAsia="id-ID"/>
        </w:rPr>
        <w:t xml:space="preserve">Menurut hasil wawancara peneliti pada hari Senin pukul 13:15, tanggal 10 Februari 2014 di Betaet dengan Bapak Sartoli sebagai Staf di Dinas Sosial, yang mengatakan  bahwa: </w:t>
      </w:r>
    </w:p>
    <w:p w:rsidR="00B30D6C" w:rsidRPr="00172497" w:rsidRDefault="00B30D6C" w:rsidP="00E259A1">
      <w:pPr>
        <w:spacing w:after="0" w:line="240" w:lineRule="auto"/>
        <w:ind w:left="720"/>
        <w:jc w:val="both"/>
        <w:rPr>
          <w:rFonts w:ascii="Times New Roman" w:eastAsia="Times New Roman" w:hAnsi="Times New Roman" w:cs="Times New Roman"/>
          <w:sz w:val="24"/>
          <w:szCs w:val="24"/>
          <w:lang w:val="en-US" w:eastAsia="id-ID"/>
        </w:rPr>
      </w:pPr>
      <w:r w:rsidRPr="00172497">
        <w:rPr>
          <w:rFonts w:ascii="Times New Roman" w:eastAsia="Times New Roman" w:hAnsi="Times New Roman" w:cs="Times New Roman"/>
          <w:sz w:val="24"/>
          <w:szCs w:val="24"/>
          <w:lang w:eastAsia="id-ID"/>
        </w:rPr>
        <w:t xml:space="preserve">Penyebab terjadinya pengangguran di antaranya adalah karena jumlah lapangan kerja yang tersedia lebih kecil dari jumlah pencari kerja. Juga kompetensi pencari kerja tidak sesuai dengan pasar kerja, diantara masalah itu seperti: 1)  tingginya pertumbuhan penduduk. 2)  masih banyak orang tidak bekerja. 3)  lapangan pekerjaan yang sempit. 4)  akses layanan tidak lancar. 5)  masih banyak yang tidak tamat sekolah dasar. 6) kurangnya perhatian terhadap pendidikan. 7) kurangnya perhatian terhadap kesehatan. 8) komunikasi dan transportasi </w:t>
      </w:r>
      <w:r w:rsidRPr="00172497">
        <w:rPr>
          <w:rFonts w:ascii="Times New Roman" w:eastAsia="Times New Roman" w:hAnsi="Times New Roman" w:cs="Times New Roman"/>
          <w:sz w:val="24"/>
          <w:szCs w:val="24"/>
          <w:lang w:eastAsia="id-ID"/>
        </w:rPr>
        <w:lastRenderedPageBreak/>
        <w:t xml:space="preserve">tidak lancar. Termasuk sumber air minum, tempat tinggal dan listrik. </w:t>
      </w:r>
    </w:p>
    <w:p w:rsidR="00E259A1" w:rsidRDefault="00E259A1" w:rsidP="00E259A1">
      <w:pPr>
        <w:spacing w:after="0" w:line="480" w:lineRule="auto"/>
        <w:ind w:firstLine="709"/>
        <w:jc w:val="both"/>
        <w:rPr>
          <w:rFonts w:ascii="Times New Roman" w:eastAsia="Times New Roman" w:hAnsi="Times New Roman" w:cs="Times New Roman"/>
          <w:sz w:val="24"/>
          <w:szCs w:val="24"/>
          <w:lang w:eastAsia="id-ID"/>
        </w:rPr>
      </w:pPr>
    </w:p>
    <w:p w:rsidR="00B30D6C" w:rsidRPr="00172497" w:rsidRDefault="00B30D6C" w:rsidP="00E259A1">
      <w:pPr>
        <w:spacing w:after="0" w:line="480" w:lineRule="auto"/>
        <w:ind w:firstLine="709"/>
        <w:jc w:val="both"/>
        <w:rPr>
          <w:rFonts w:ascii="Times New Roman" w:eastAsia="Times New Roman" w:hAnsi="Times New Roman" w:cs="Times New Roman"/>
          <w:sz w:val="24"/>
          <w:szCs w:val="24"/>
          <w:lang w:eastAsia="id-ID"/>
        </w:rPr>
      </w:pPr>
      <w:r w:rsidRPr="00172497">
        <w:rPr>
          <w:rFonts w:ascii="Times New Roman" w:eastAsia="Times New Roman" w:hAnsi="Times New Roman" w:cs="Times New Roman"/>
          <w:sz w:val="24"/>
          <w:szCs w:val="24"/>
          <w:lang w:eastAsia="id-ID"/>
        </w:rPr>
        <w:t>Salah satu permasalahan yang dihadapi oleh pemerintah di bidang ketenagakerjaan adalah masalah pengangguran. Permasalahan tersebut terkait dengan tingkat pertumbuhan penduduk yang tinggi dan kesempatan kerja atau usaha yang sedikit. Oleh karenanya berbagai upaya telah dilakukan oleh pemerintah untuk dapat menekan laju pertumbuhan penduduk dan dapat membuka lapangan kerja seluas mungkin untuk dapat menurunkan tingkat pengangguran di masa yang akan datang.</w:t>
      </w:r>
    </w:p>
    <w:p w:rsidR="0012763E" w:rsidRDefault="00B30D6C" w:rsidP="00172497">
      <w:pPr>
        <w:spacing w:line="480" w:lineRule="auto"/>
        <w:ind w:firstLine="709"/>
        <w:jc w:val="both"/>
        <w:rPr>
          <w:rFonts w:ascii="Times New Roman" w:eastAsia="Times New Roman" w:hAnsi="Times New Roman" w:cs="Times New Roman"/>
          <w:sz w:val="24"/>
          <w:szCs w:val="24"/>
          <w:lang w:val="en-US" w:eastAsia="id-ID"/>
        </w:rPr>
      </w:pPr>
      <w:r w:rsidRPr="00172497">
        <w:rPr>
          <w:rFonts w:ascii="Times New Roman" w:eastAsia="Times New Roman" w:hAnsi="Times New Roman" w:cs="Times New Roman"/>
          <w:sz w:val="24"/>
          <w:szCs w:val="24"/>
          <w:lang w:eastAsia="id-ID"/>
        </w:rPr>
        <w:t xml:space="preserve">Sesuai dengan uraian di atas, maka peneliti bermaksud melakukan penelitian  skripsi dengan judul </w:t>
      </w:r>
    </w:p>
    <w:p w:rsidR="00FF2D19" w:rsidRPr="00172497" w:rsidRDefault="00B30D6C" w:rsidP="0012763E">
      <w:pPr>
        <w:spacing w:line="480" w:lineRule="auto"/>
        <w:jc w:val="both"/>
        <w:rPr>
          <w:rFonts w:ascii="Times New Roman" w:eastAsia="Times New Roman" w:hAnsi="Times New Roman" w:cs="Times New Roman"/>
          <w:sz w:val="24"/>
          <w:szCs w:val="24"/>
          <w:lang w:eastAsia="id-ID"/>
        </w:rPr>
      </w:pPr>
      <w:r w:rsidRPr="00172497">
        <w:rPr>
          <w:rFonts w:ascii="Times New Roman" w:eastAsia="Times New Roman" w:hAnsi="Times New Roman" w:cs="Times New Roman"/>
          <w:sz w:val="24"/>
          <w:szCs w:val="24"/>
          <w:lang w:eastAsia="id-ID"/>
        </w:rPr>
        <w:lastRenderedPageBreak/>
        <w:t>“Dampak Otonomi Daerah terhadap Penurunan Angka Pengangguran di Kabupaten Kepulauan Mentawai”.</w:t>
      </w:r>
    </w:p>
    <w:p w:rsidR="00B30D6C" w:rsidRPr="00172497" w:rsidRDefault="00B30D6C" w:rsidP="00172497">
      <w:pPr>
        <w:spacing w:after="0" w:line="480" w:lineRule="auto"/>
        <w:ind w:firstLine="284"/>
        <w:jc w:val="both"/>
        <w:rPr>
          <w:rFonts w:ascii="Times New Roman" w:eastAsia="Times New Roman" w:hAnsi="Times New Roman" w:cs="Times New Roman"/>
          <w:sz w:val="24"/>
          <w:szCs w:val="24"/>
          <w:lang w:eastAsia="id-ID"/>
        </w:rPr>
      </w:pPr>
      <w:r w:rsidRPr="00172497">
        <w:rPr>
          <w:rFonts w:ascii="Times New Roman" w:eastAsia="Times New Roman" w:hAnsi="Times New Roman" w:cs="Times New Roman"/>
          <w:sz w:val="24"/>
          <w:szCs w:val="24"/>
          <w:lang w:eastAsia="id-ID"/>
        </w:rPr>
        <w:t xml:space="preserve">Berdasarkan uraian diatas peneliti tertarik melihat bagaimana </w:t>
      </w:r>
      <w:r w:rsidR="00402FE1" w:rsidRPr="00172497">
        <w:rPr>
          <w:rFonts w:ascii="Times New Roman" w:eastAsia="Times New Roman" w:hAnsi="Times New Roman" w:cs="Times New Roman"/>
          <w:sz w:val="24"/>
          <w:szCs w:val="24"/>
          <w:lang w:eastAsia="id-ID"/>
        </w:rPr>
        <w:t>pengangguran di Kabupaten Kepulauan Mentawai, dengan mengajukan beberapa pertanyaan mendasar, yaitu</w:t>
      </w:r>
      <w:r w:rsidRPr="00172497">
        <w:rPr>
          <w:rFonts w:ascii="Times New Roman" w:eastAsia="Times New Roman" w:hAnsi="Times New Roman" w:cs="Times New Roman"/>
          <w:sz w:val="24"/>
          <w:szCs w:val="24"/>
          <w:lang w:eastAsia="id-ID"/>
        </w:rPr>
        <w:t>:</w:t>
      </w:r>
    </w:p>
    <w:p w:rsidR="00B30D6C" w:rsidRPr="00172497" w:rsidRDefault="00B30D6C" w:rsidP="00172497">
      <w:pPr>
        <w:pStyle w:val="ListParagraph"/>
        <w:numPr>
          <w:ilvl w:val="0"/>
          <w:numId w:val="11"/>
        </w:numPr>
        <w:spacing w:after="0" w:line="480" w:lineRule="auto"/>
        <w:ind w:left="284" w:hanging="284"/>
        <w:jc w:val="both"/>
        <w:rPr>
          <w:rFonts w:ascii="Times New Roman" w:eastAsia="Times New Roman" w:hAnsi="Times New Roman" w:cs="Times New Roman"/>
          <w:sz w:val="24"/>
          <w:szCs w:val="24"/>
          <w:lang w:eastAsia="id-ID"/>
        </w:rPr>
      </w:pPr>
      <w:r w:rsidRPr="00172497">
        <w:rPr>
          <w:rFonts w:ascii="Times New Roman" w:eastAsia="Times New Roman" w:hAnsi="Times New Roman" w:cs="Times New Roman"/>
          <w:sz w:val="24"/>
          <w:szCs w:val="24"/>
          <w:lang w:eastAsia="id-ID"/>
        </w:rPr>
        <w:t>Bagaimanakah dampak otonomi daerah terhadap angka</w:t>
      </w:r>
      <w:r w:rsidR="00172497">
        <w:rPr>
          <w:rFonts w:ascii="Times New Roman" w:eastAsia="Times New Roman" w:hAnsi="Times New Roman" w:cs="Times New Roman"/>
          <w:sz w:val="24"/>
          <w:szCs w:val="24"/>
          <w:lang w:val="en-US" w:eastAsia="id-ID"/>
        </w:rPr>
        <w:t xml:space="preserve"> </w:t>
      </w:r>
      <w:r w:rsidRPr="00172497">
        <w:rPr>
          <w:rFonts w:ascii="Times New Roman" w:eastAsia="Times New Roman" w:hAnsi="Times New Roman" w:cs="Times New Roman"/>
          <w:sz w:val="24"/>
          <w:szCs w:val="24"/>
          <w:lang w:eastAsia="id-ID"/>
        </w:rPr>
        <w:t>pengangguran di Kabupaten Kepulauan Mentawai?</w:t>
      </w:r>
    </w:p>
    <w:p w:rsidR="00B30D6C" w:rsidRPr="00172497" w:rsidRDefault="00B30D6C" w:rsidP="00172497">
      <w:pPr>
        <w:pStyle w:val="ListParagraph"/>
        <w:numPr>
          <w:ilvl w:val="0"/>
          <w:numId w:val="11"/>
        </w:numPr>
        <w:spacing w:after="0" w:line="480" w:lineRule="auto"/>
        <w:ind w:left="284" w:hanging="284"/>
        <w:jc w:val="both"/>
        <w:rPr>
          <w:rFonts w:ascii="Times New Roman" w:eastAsia="Times New Roman" w:hAnsi="Times New Roman" w:cs="Times New Roman"/>
          <w:sz w:val="24"/>
          <w:szCs w:val="24"/>
          <w:lang w:eastAsia="id-ID"/>
        </w:rPr>
      </w:pPr>
      <w:r w:rsidRPr="00172497">
        <w:rPr>
          <w:rFonts w:ascii="Times New Roman" w:eastAsia="Times New Roman" w:hAnsi="Times New Roman" w:cs="Times New Roman"/>
          <w:sz w:val="24"/>
          <w:szCs w:val="24"/>
          <w:lang w:eastAsia="id-ID"/>
        </w:rPr>
        <w:t>Apakah pertumbuhan lapangan pekerjaan sesuai dengan pertumbuhan pencari kerja di Kabupaten Kepulauan Mentawai?</w:t>
      </w:r>
    </w:p>
    <w:p w:rsidR="0038687E" w:rsidRPr="008F0595" w:rsidRDefault="00B30D6C" w:rsidP="008F0595">
      <w:pPr>
        <w:pStyle w:val="ListParagraph"/>
        <w:numPr>
          <w:ilvl w:val="0"/>
          <w:numId w:val="11"/>
        </w:numPr>
        <w:spacing w:after="0" w:line="480" w:lineRule="auto"/>
        <w:ind w:left="284" w:hanging="284"/>
        <w:jc w:val="both"/>
        <w:rPr>
          <w:rFonts w:ascii="Times New Roman" w:eastAsia="Times New Roman" w:hAnsi="Times New Roman" w:cs="Times New Roman"/>
          <w:sz w:val="24"/>
          <w:szCs w:val="24"/>
          <w:lang w:eastAsia="id-ID"/>
        </w:rPr>
      </w:pPr>
      <w:r w:rsidRPr="00172497">
        <w:rPr>
          <w:rFonts w:ascii="Times New Roman" w:eastAsia="Times New Roman" w:hAnsi="Times New Roman" w:cs="Times New Roman"/>
          <w:sz w:val="24"/>
          <w:szCs w:val="24"/>
          <w:lang w:eastAsia="id-ID"/>
        </w:rPr>
        <w:t>Bagaimanakah kebijakan pemerintah di era otonomi dalam mengatasi pengangguran di Kabupaten Kepulauan Mentawai?</w:t>
      </w:r>
    </w:p>
    <w:p w:rsidR="000C6C2F" w:rsidRPr="00172497" w:rsidRDefault="000C6C2F" w:rsidP="00172497">
      <w:pPr>
        <w:pStyle w:val="ListParagraph"/>
        <w:numPr>
          <w:ilvl w:val="0"/>
          <w:numId w:val="1"/>
        </w:numPr>
        <w:spacing w:before="120" w:after="120" w:line="480" w:lineRule="auto"/>
        <w:ind w:left="426" w:hanging="426"/>
        <w:jc w:val="both"/>
        <w:rPr>
          <w:rFonts w:ascii="Times New Roman" w:hAnsi="Times New Roman" w:cs="Times New Roman"/>
          <w:b/>
          <w:sz w:val="24"/>
          <w:szCs w:val="24"/>
        </w:rPr>
      </w:pPr>
      <w:r w:rsidRPr="00172497">
        <w:rPr>
          <w:rFonts w:ascii="Times New Roman" w:hAnsi="Times New Roman" w:cs="Times New Roman"/>
          <w:b/>
          <w:sz w:val="24"/>
          <w:szCs w:val="24"/>
        </w:rPr>
        <w:lastRenderedPageBreak/>
        <w:t>METODOLOGI PENELITIAN</w:t>
      </w:r>
    </w:p>
    <w:p w:rsidR="000C6C2F" w:rsidRPr="00172497" w:rsidRDefault="001C2DD3" w:rsidP="00172497">
      <w:pPr>
        <w:pStyle w:val="ListParagraph"/>
        <w:spacing w:before="120" w:after="120" w:line="480" w:lineRule="auto"/>
        <w:ind w:left="0" w:firstLine="709"/>
        <w:jc w:val="both"/>
        <w:rPr>
          <w:rFonts w:ascii="Times New Roman" w:hAnsi="Times New Roman" w:cs="Times New Roman"/>
          <w:b/>
          <w:sz w:val="24"/>
          <w:szCs w:val="24"/>
        </w:rPr>
      </w:pPr>
      <w:proofErr w:type="spellStart"/>
      <w:proofErr w:type="gramStart"/>
      <w:r w:rsidRPr="00172497">
        <w:rPr>
          <w:rFonts w:ascii="Times New Roman" w:eastAsia="Calibri" w:hAnsi="Times New Roman" w:cs="Times New Roman"/>
          <w:color w:val="000000"/>
          <w:sz w:val="24"/>
          <w:szCs w:val="24"/>
          <w:lang w:val="en-US"/>
        </w:rPr>
        <w:t>Sesuai</w:t>
      </w:r>
      <w:proofErr w:type="spellEnd"/>
      <w:r w:rsidRPr="00172497">
        <w:rPr>
          <w:rFonts w:ascii="Times New Roman" w:eastAsia="Calibri" w:hAnsi="Times New Roman" w:cs="Times New Roman"/>
          <w:color w:val="000000"/>
          <w:sz w:val="24"/>
          <w:szCs w:val="24"/>
          <w:lang w:val="en-US"/>
        </w:rPr>
        <w:t xml:space="preserve"> </w:t>
      </w:r>
      <w:proofErr w:type="spellStart"/>
      <w:r w:rsidRPr="00172497">
        <w:rPr>
          <w:rFonts w:ascii="Times New Roman" w:eastAsia="Calibri" w:hAnsi="Times New Roman" w:cs="Times New Roman"/>
          <w:color w:val="000000"/>
          <w:sz w:val="24"/>
          <w:szCs w:val="24"/>
          <w:lang w:val="en-US"/>
        </w:rPr>
        <w:t>dengan</w:t>
      </w:r>
      <w:proofErr w:type="spellEnd"/>
      <w:r w:rsidRPr="00172497">
        <w:rPr>
          <w:rFonts w:ascii="Times New Roman" w:eastAsia="Calibri" w:hAnsi="Times New Roman" w:cs="Times New Roman"/>
          <w:color w:val="000000"/>
          <w:sz w:val="24"/>
          <w:szCs w:val="24"/>
          <w:lang w:val="en-US"/>
        </w:rPr>
        <w:t xml:space="preserve"> </w:t>
      </w:r>
      <w:proofErr w:type="spellStart"/>
      <w:r w:rsidRPr="00172497">
        <w:rPr>
          <w:rFonts w:ascii="Times New Roman" w:eastAsia="Calibri" w:hAnsi="Times New Roman" w:cs="Times New Roman"/>
          <w:color w:val="000000"/>
          <w:sz w:val="24"/>
          <w:szCs w:val="24"/>
          <w:lang w:val="en-US"/>
        </w:rPr>
        <w:t>permasalahan</w:t>
      </w:r>
      <w:proofErr w:type="spellEnd"/>
      <w:r w:rsidRPr="00172497">
        <w:rPr>
          <w:rFonts w:ascii="Times New Roman" w:eastAsia="Calibri" w:hAnsi="Times New Roman" w:cs="Times New Roman"/>
          <w:color w:val="000000"/>
          <w:sz w:val="24"/>
          <w:szCs w:val="24"/>
          <w:lang w:val="en-US"/>
        </w:rPr>
        <w:t xml:space="preserve"> yang </w:t>
      </w:r>
      <w:proofErr w:type="spellStart"/>
      <w:r w:rsidRPr="00172497">
        <w:rPr>
          <w:rFonts w:ascii="Times New Roman" w:eastAsia="Calibri" w:hAnsi="Times New Roman" w:cs="Times New Roman"/>
          <w:color w:val="000000"/>
          <w:sz w:val="24"/>
          <w:szCs w:val="24"/>
          <w:lang w:val="en-US"/>
        </w:rPr>
        <w:t>diteliti</w:t>
      </w:r>
      <w:proofErr w:type="spellEnd"/>
      <w:r w:rsidRPr="00172497">
        <w:rPr>
          <w:rFonts w:ascii="Times New Roman" w:eastAsia="Calibri" w:hAnsi="Times New Roman" w:cs="Times New Roman"/>
          <w:color w:val="000000"/>
          <w:sz w:val="24"/>
          <w:szCs w:val="24"/>
          <w:lang w:val="en-US"/>
        </w:rPr>
        <w:t xml:space="preserve">, </w:t>
      </w:r>
      <w:proofErr w:type="spellStart"/>
      <w:r w:rsidRPr="00172497">
        <w:rPr>
          <w:rFonts w:ascii="Times New Roman" w:eastAsia="Calibri" w:hAnsi="Times New Roman" w:cs="Times New Roman"/>
          <w:color w:val="000000"/>
          <w:sz w:val="24"/>
          <w:szCs w:val="24"/>
          <w:lang w:val="en-US"/>
        </w:rPr>
        <w:t>maka</w:t>
      </w:r>
      <w:proofErr w:type="spellEnd"/>
      <w:r w:rsidRPr="00172497">
        <w:rPr>
          <w:rFonts w:ascii="Times New Roman" w:eastAsia="Calibri" w:hAnsi="Times New Roman" w:cs="Times New Roman"/>
          <w:color w:val="000000"/>
          <w:sz w:val="24"/>
          <w:szCs w:val="24"/>
          <w:lang w:val="en-US"/>
        </w:rPr>
        <w:t xml:space="preserve"> </w:t>
      </w:r>
      <w:proofErr w:type="spellStart"/>
      <w:r w:rsidRPr="00172497">
        <w:rPr>
          <w:rFonts w:ascii="Times New Roman" w:eastAsia="Calibri" w:hAnsi="Times New Roman" w:cs="Times New Roman"/>
          <w:color w:val="000000"/>
          <w:sz w:val="24"/>
          <w:szCs w:val="24"/>
          <w:lang w:val="en-US"/>
        </w:rPr>
        <w:t>jenis</w:t>
      </w:r>
      <w:proofErr w:type="spellEnd"/>
      <w:r w:rsidRPr="00172497">
        <w:rPr>
          <w:rFonts w:ascii="Times New Roman" w:eastAsia="Calibri" w:hAnsi="Times New Roman" w:cs="Times New Roman"/>
          <w:color w:val="000000"/>
          <w:sz w:val="24"/>
          <w:szCs w:val="24"/>
          <w:lang w:val="en-US"/>
        </w:rPr>
        <w:t xml:space="preserve"> </w:t>
      </w:r>
      <w:proofErr w:type="spellStart"/>
      <w:r w:rsidRPr="00172497">
        <w:rPr>
          <w:rFonts w:ascii="Times New Roman" w:eastAsia="Calibri" w:hAnsi="Times New Roman" w:cs="Times New Roman"/>
          <w:color w:val="000000"/>
          <w:sz w:val="24"/>
          <w:szCs w:val="24"/>
          <w:lang w:val="en-US"/>
        </w:rPr>
        <w:t>penelitian</w:t>
      </w:r>
      <w:proofErr w:type="spellEnd"/>
      <w:r w:rsidRPr="00172497">
        <w:rPr>
          <w:rFonts w:ascii="Times New Roman" w:eastAsia="Calibri" w:hAnsi="Times New Roman" w:cs="Times New Roman"/>
          <w:color w:val="000000"/>
          <w:sz w:val="24"/>
          <w:szCs w:val="24"/>
          <w:lang w:val="en-US"/>
        </w:rPr>
        <w:t xml:space="preserve"> </w:t>
      </w:r>
      <w:proofErr w:type="spellStart"/>
      <w:r w:rsidRPr="00172497">
        <w:rPr>
          <w:rFonts w:ascii="Times New Roman" w:eastAsia="Calibri" w:hAnsi="Times New Roman" w:cs="Times New Roman"/>
          <w:color w:val="000000"/>
          <w:sz w:val="24"/>
          <w:szCs w:val="24"/>
          <w:lang w:val="en-US"/>
        </w:rPr>
        <w:t>ini</w:t>
      </w:r>
      <w:proofErr w:type="spellEnd"/>
      <w:r w:rsidRPr="00172497">
        <w:rPr>
          <w:rFonts w:ascii="Times New Roman" w:eastAsia="Calibri" w:hAnsi="Times New Roman" w:cs="Times New Roman"/>
          <w:color w:val="000000"/>
          <w:sz w:val="24"/>
          <w:szCs w:val="24"/>
          <w:lang w:val="en-US"/>
        </w:rPr>
        <w:t xml:space="preserve"> </w:t>
      </w:r>
      <w:proofErr w:type="spellStart"/>
      <w:r w:rsidRPr="00172497">
        <w:rPr>
          <w:rFonts w:ascii="Times New Roman" w:eastAsia="Calibri" w:hAnsi="Times New Roman" w:cs="Times New Roman"/>
          <w:color w:val="000000"/>
          <w:sz w:val="24"/>
          <w:szCs w:val="24"/>
          <w:lang w:val="en-US"/>
        </w:rPr>
        <w:t>dikategorikan</w:t>
      </w:r>
      <w:proofErr w:type="spellEnd"/>
      <w:r w:rsidRPr="00172497">
        <w:rPr>
          <w:rFonts w:ascii="Times New Roman" w:eastAsia="Calibri" w:hAnsi="Times New Roman" w:cs="Times New Roman"/>
          <w:color w:val="000000"/>
          <w:sz w:val="24"/>
          <w:szCs w:val="24"/>
          <w:lang w:val="en-US"/>
        </w:rPr>
        <w:t xml:space="preserve"> </w:t>
      </w:r>
      <w:proofErr w:type="spellStart"/>
      <w:r w:rsidRPr="00172497">
        <w:rPr>
          <w:rFonts w:ascii="Times New Roman" w:eastAsia="Calibri" w:hAnsi="Times New Roman" w:cs="Times New Roman"/>
          <w:color w:val="000000"/>
          <w:sz w:val="24"/>
          <w:szCs w:val="24"/>
          <w:lang w:val="en-US"/>
        </w:rPr>
        <w:t>sebagai</w:t>
      </w:r>
      <w:proofErr w:type="spellEnd"/>
      <w:r w:rsidRPr="00172497">
        <w:rPr>
          <w:rFonts w:ascii="Times New Roman" w:eastAsia="Calibri" w:hAnsi="Times New Roman" w:cs="Times New Roman"/>
          <w:color w:val="000000"/>
          <w:sz w:val="24"/>
          <w:szCs w:val="24"/>
          <w:lang w:val="en-US"/>
        </w:rPr>
        <w:t xml:space="preserve"> </w:t>
      </w:r>
      <w:proofErr w:type="spellStart"/>
      <w:r w:rsidRPr="00172497">
        <w:rPr>
          <w:rFonts w:ascii="Times New Roman" w:eastAsia="Calibri" w:hAnsi="Times New Roman" w:cs="Times New Roman"/>
          <w:color w:val="000000"/>
          <w:sz w:val="24"/>
          <w:szCs w:val="24"/>
          <w:lang w:val="en-US"/>
        </w:rPr>
        <w:t>peneliti</w:t>
      </w:r>
      <w:proofErr w:type="spellEnd"/>
      <w:r w:rsidRPr="00172497">
        <w:rPr>
          <w:rFonts w:ascii="Times New Roman" w:eastAsia="Calibri" w:hAnsi="Times New Roman" w:cs="Times New Roman"/>
          <w:color w:val="000000"/>
          <w:sz w:val="24"/>
          <w:szCs w:val="24"/>
        </w:rPr>
        <w:t>an deskriptif.</w:t>
      </w:r>
      <w:proofErr w:type="gramEnd"/>
      <w:r w:rsidRPr="00172497">
        <w:rPr>
          <w:rFonts w:ascii="Times New Roman" w:eastAsia="Calibri" w:hAnsi="Times New Roman" w:cs="Times New Roman"/>
          <w:color w:val="000000"/>
          <w:sz w:val="24"/>
          <w:szCs w:val="24"/>
        </w:rPr>
        <w:t xml:space="preserve"> Menurut </w:t>
      </w:r>
      <w:proofErr w:type="spellStart"/>
      <w:r w:rsidRPr="00172497">
        <w:rPr>
          <w:rFonts w:ascii="Times New Roman" w:eastAsia="Calibri" w:hAnsi="Times New Roman" w:cs="Times New Roman"/>
          <w:color w:val="000000"/>
          <w:sz w:val="24"/>
          <w:szCs w:val="24"/>
          <w:lang w:val="en-US"/>
        </w:rPr>
        <w:t>Zuriah</w:t>
      </w:r>
      <w:proofErr w:type="spellEnd"/>
      <w:r w:rsidRPr="00172497">
        <w:rPr>
          <w:rFonts w:ascii="Times New Roman" w:eastAsia="Calibri" w:hAnsi="Times New Roman" w:cs="Times New Roman"/>
          <w:color w:val="000000"/>
          <w:sz w:val="24"/>
          <w:szCs w:val="24"/>
        </w:rPr>
        <w:t>(20</w:t>
      </w:r>
      <w:r w:rsidRPr="00172497">
        <w:rPr>
          <w:rFonts w:ascii="Times New Roman" w:eastAsia="Calibri" w:hAnsi="Times New Roman" w:cs="Times New Roman"/>
          <w:color w:val="000000"/>
          <w:sz w:val="24"/>
          <w:szCs w:val="24"/>
          <w:lang w:val="en-US"/>
        </w:rPr>
        <w:t>0</w:t>
      </w:r>
      <w:r w:rsidRPr="00172497">
        <w:rPr>
          <w:rFonts w:ascii="Times New Roman" w:eastAsia="Calibri" w:hAnsi="Times New Roman" w:cs="Times New Roman"/>
          <w:color w:val="000000"/>
          <w:sz w:val="24"/>
          <w:szCs w:val="24"/>
        </w:rPr>
        <w:t>7:47) penelitian deskriptif adalah “</w:t>
      </w:r>
      <w:r w:rsidRPr="00172497">
        <w:rPr>
          <w:rFonts w:ascii="Times New Roman" w:eastAsia="Calibri" w:hAnsi="Times New Roman" w:cs="Times New Roman"/>
          <w:color w:val="000000"/>
          <w:sz w:val="24"/>
          <w:szCs w:val="24"/>
          <w:lang w:val="en-US"/>
        </w:rPr>
        <w:t>P</w:t>
      </w:r>
      <w:r w:rsidRPr="00172497">
        <w:rPr>
          <w:rFonts w:ascii="Times New Roman" w:eastAsia="Calibri" w:hAnsi="Times New Roman" w:cs="Times New Roman"/>
          <w:color w:val="000000"/>
          <w:sz w:val="24"/>
          <w:szCs w:val="24"/>
        </w:rPr>
        <w:t>enelitian yang diarahkan untuk memberikan gejala-gejala, fakta-fakta, atau kejadian-kejadian secara sistematis dan akurat, mengenai sifat-sifat populasi atau daerah tertentu”.</w:t>
      </w:r>
    </w:p>
    <w:p w:rsidR="001C2DD3" w:rsidRPr="00172497" w:rsidRDefault="001C2DD3" w:rsidP="00172497">
      <w:pPr>
        <w:pStyle w:val="ListParagraph"/>
        <w:spacing w:line="480" w:lineRule="auto"/>
        <w:ind w:left="0" w:firstLine="709"/>
        <w:jc w:val="both"/>
        <w:rPr>
          <w:rFonts w:ascii="Times New Roman" w:hAnsi="Times New Roman" w:cs="Times New Roman"/>
          <w:color w:val="000000"/>
          <w:sz w:val="24"/>
          <w:szCs w:val="24"/>
        </w:rPr>
      </w:pPr>
      <w:r w:rsidRPr="00172497">
        <w:rPr>
          <w:rFonts w:ascii="Times New Roman" w:hAnsi="Times New Roman" w:cs="Times New Roman"/>
          <w:color w:val="000000"/>
          <w:sz w:val="24"/>
          <w:szCs w:val="24"/>
        </w:rPr>
        <w:t>P</w:t>
      </w:r>
      <w:proofErr w:type="spellStart"/>
      <w:r w:rsidRPr="00172497">
        <w:rPr>
          <w:rFonts w:ascii="Times New Roman" w:eastAsia="Calibri" w:hAnsi="Times New Roman" w:cs="Times New Roman"/>
          <w:color w:val="000000"/>
          <w:sz w:val="24"/>
          <w:szCs w:val="24"/>
          <w:lang w:val="en-US"/>
        </w:rPr>
        <w:t>opulasi</w:t>
      </w:r>
      <w:proofErr w:type="spellEnd"/>
      <w:r w:rsidRPr="00172497">
        <w:rPr>
          <w:rFonts w:ascii="Times New Roman" w:eastAsia="Calibri" w:hAnsi="Times New Roman" w:cs="Times New Roman"/>
          <w:color w:val="000000"/>
          <w:sz w:val="24"/>
          <w:szCs w:val="24"/>
          <w:lang w:val="en-US"/>
        </w:rPr>
        <w:t xml:space="preserve"> </w:t>
      </w:r>
      <w:r w:rsidRPr="00172497">
        <w:rPr>
          <w:rFonts w:ascii="Times New Roman" w:eastAsia="Calibri" w:hAnsi="Times New Roman" w:cs="Times New Roman"/>
          <w:sz w:val="24"/>
          <w:szCs w:val="24"/>
          <w:lang w:val="en-US"/>
        </w:rPr>
        <w:t xml:space="preserve"> </w:t>
      </w:r>
      <w:proofErr w:type="spellStart"/>
      <w:r w:rsidRPr="00172497">
        <w:rPr>
          <w:rFonts w:ascii="Times New Roman" w:eastAsia="Calibri" w:hAnsi="Times New Roman" w:cs="Times New Roman"/>
          <w:sz w:val="24"/>
          <w:szCs w:val="24"/>
          <w:lang w:val="en-US"/>
        </w:rPr>
        <w:t>dalam</w:t>
      </w:r>
      <w:proofErr w:type="spellEnd"/>
      <w:r w:rsidRPr="00172497">
        <w:rPr>
          <w:rFonts w:ascii="Times New Roman" w:eastAsia="Calibri" w:hAnsi="Times New Roman" w:cs="Times New Roman"/>
          <w:sz w:val="24"/>
          <w:szCs w:val="24"/>
          <w:lang w:val="en-US"/>
        </w:rPr>
        <w:t xml:space="preserve"> </w:t>
      </w:r>
      <w:proofErr w:type="spellStart"/>
      <w:r w:rsidRPr="00172497">
        <w:rPr>
          <w:rFonts w:ascii="Times New Roman" w:eastAsia="Calibri" w:hAnsi="Times New Roman" w:cs="Times New Roman"/>
          <w:sz w:val="24"/>
          <w:szCs w:val="24"/>
          <w:lang w:val="en-US"/>
        </w:rPr>
        <w:t>penelitian</w:t>
      </w:r>
      <w:proofErr w:type="spellEnd"/>
      <w:r w:rsidRPr="00172497">
        <w:rPr>
          <w:rFonts w:ascii="Times New Roman" w:eastAsia="Calibri" w:hAnsi="Times New Roman" w:cs="Times New Roman"/>
          <w:sz w:val="24"/>
          <w:szCs w:val="24"/>
          <w:lang w:val="en-US"/>
        </w:rPr>
        <w:t xml:space="preserve"> </w:t>
      </w:r>
      <w:proofErr w:type="spellStart"/>
      <w:r w:rsidRPr="00172497">
        <w:rPr>
          <w:rFonts w:ascii="Times New Roman" w:eastAsia="Calibri" w:hAnsi="Times New Roman" w:cs="Times New Roman"/>
          <w:sz w:val="24"/>
          <w:szCs w:val="24"/>
          <w:lang w:val="en-US"/>
        </w:rPr>
        <w:t>ini</w:t>
      </w:r>
      <w:proofErr w:type="spellEnd"/>
      <w:r w:rsidRPr="00172497">
        <w:rPr>
          <w:rFonts w:ascii="Times New Roman" w:eastAsia="Calibri" w:hAnsi="Times New Roman" w:cs="Times New Roman"/>
          <w:sz w:val="24"/>
          <w:szCs w:val="24"/>
          <w:lang w:val="en-US"/>
        </w:rPr>
        <w:t xml:space="preserve"> </w:t>
      </w:r>
      <w:proofErr w:type="spellStart"/>
      <w:r w:rsidRPr="00172497">
        <w:rPr>
          <w:rFonts w:ascii="Times New Roman" w:eastAsia="Calibri" w:hAnsi="Times New Roman" w:cs="Times New Roman"/>
          <w:sz w:val="24"/>
          <w:szCs w:val="24"/>
          <w:lang w:val="en-US"/>
        </w:rPr>
        <w:t>adalah</w:t>
      </w:r>
      <w:proofErr w:type="spellEnd"/>
      <w:r w:rsidRPr="00172497">
        <w:rPr>
          <w:rFonts w:ascii="Times New Roman" w:eastAsia="Calibri" w:hAnsi="Times New Roman" w:cs="Times New Roman"/>
          <w:sz w:val="24"/>
          <w:szCs w:val="24"/>
          <w:lang w:val="en-US"/>
        </w:rPr>
        <w:t xml:space="preserve"> </w:t>
      </w:r>
      <w:proofErr w:type="spellStart"/>
      <w:r w:rsidRPr="00172497">
        <w:rPr>
          <w:rFonts w:ascii="Times New Roman" w:eastAsia="Calibri" w:hAnsi="Times New Roman" w:cs="Times New Roman"/>
          <w:sz w:val="24"/>
          <w:szCs w:val="24"/>
          <w:lang w:val="en-US"/>
        </w:rPr>
        <w:t>seluruh</w:t>
      </w:r>
      <w:proofErr w:type="spellEnd"/>
      <w:r w:rsidRPr="00172497">
        <w:rPr>
          <w:rFonts w:ascii="Times New Roman" w:eastAsia="Calibri" w:hAnsi="Times New Roman" w:cs="Times New Roman"/>
          <w:sz w:val="24"/>
          <w:szCs w:val="24"/>
          <w:lang w:val="en-US"/>
        </w:rPr>
        <w:t xml:space="preserve"> </w:t>
      </w:r>
      <w:proofErr w:type="spellStart"/>
      <w:r w:rsidRPr="00172497">
        <w:rPr>
          <w:rFonts w:ascii="Times New Roman" w:eastAsia="Calibri" w:hAnsi="Times New Roman" w:cs="Times New Roman"/>
          <w:sz w:val="24"/>
          <w:szCs w:val="24"/>
          <w:lang w:val="en-US"/>
        </w:rPr>
        <w:t>masyarakat</w:t>
      </w:r>
      <w:proofErr w:type="spellEnd"/>
      <w:r w:rsidRPr="00172497">
        <w:rPr>
          <w:rFonts w:ascii="Times New Roman" w:eastAsia="Calibri" w:hAnsi="Times New Roman" w:cs="Times New Roman"/>
          <w:sz w:val="24"/>
          <w:szCs w:val="24"/>
          <w:lang w:val="en-US"/>
        </w:rPr>
        <w:t xml:space="preserve"> </w:t>
      </w:r>
      <w:r w:rsidR="00722BCC" w:rsidRPr="00172497">
        <w:rPr>
          <w:rFonts w:ascii="Times New Roman" w:eastAsia="Calibri" w:hAnsi="Times New Roman" w:cs="Times New Roman"/>
          <w:sz w:val="24"/>
          <w:szCs w:val="24"/>
        </w:rPr>
        <w:t>Kabupaten Kepulauan Mentawai, yaitu 73.511</w:t>
      </w:r>
      <w:r w:rsidRPr="00172497">
        <w:rPr>
          <w:rFonts w:ascii="Times New Roman" w:eastAsia="Calibri" w:hAnsi="Times New Roman" w:cs="Times New Roman"/>
          <w:sz w:val="24"/>
          <w:szCs w:val="24"/>
        </w:rPr>
        <w:t xml:space="preserve"> orang.</w:t>
      </w:r>
      <w:proofErr w:type="spellStart"/>
      <w:r w:rsidRPr="00172497">
        <w:rPr>
          <w:rFonts w:ascii="Times New Roman" w:eastAsia="Calibri" w:hAnsi="Times New Roman" w:cs="Times New Roman"/>
          <w:color w:val="000000"/>
          <w:sz w:val="24"/>
          <w:szCs w:val="24"/>
          <w:lang w:val="en-US"/>
        </w:rPr>
        <w:t>Mengingat</w:t>
      </w:r>
      <w:proofErr w:type="spellEnd"/>
      <w:r w:rsidRPr="00172497">
        <w:rPr>
          <w:rFonts w:ascii="Times New Roman" w:eastAsia="Calibri" w:hAnsi="Times New Roman" w:cs="Times New Roman"/>
          <w:color w:val="000000"/>
          <w:sz w:val="24"/>
          <w:szCs w:val="24"/>
          <w:lang w:val="en-US"/>
        </w:rPr>
        <w:t xml:space="preserve"> </w:t>
      </w:r>
      <w:proofErr w:type="spellStart"/>
      <w:r w:rsidRPr="00172497">
        <w:rPr>
          <w:rFonts w:ascii="Times New Roman" w:eastAsia="Calibri" w:hAnsi="Times New Roman" w:cs="Times New Roman"/>
          <w:color w:val="000000"/>
          <w:sz w:val="24"/>
          <w:szCs w:val="24"/>
          <w:lang w:val="en-US"/>
        </w:rPr>
        <w:t>jumlah</w:t>
      </w:r>
      <w:proofErr w:type="spellEnd"/>
      <w:r w:rsidRPr="00172497">
        <w:rPr>
          <w:rFonts w:ascii="Times New Roman" w:eastAsia="Calibri" w:hAnsi="Times New Roman" w:cs="Times New Roman"/>
          <w:color w:val="000000"/>
          <w:sz w:val="24"/>
          <w:szCs w:val="24"/>
          <w:lang w:val="en-US"/>
        </w:rPr>
        <w:t xml:space="preserve"> </w:t>
      </w:r>
      <w:proofErr w:type="spellStart"/>
      <w:r w:rsidRPr="00172497">
        <w:rPr>
          <w:rFonts w:ascii="Times New Roman" w:eastAsia="Calibri" w:hAnsi="Times New Roman" w:cs="Times New Roman"/>
          <w:color w:val="000000"/>
          <w:sz w:val="24"/>
          <w:szCs w:val="24"/>
          <w:lang w:val="en-US"/>
        </w:rPr>
        <w:t>populasi</w:t>
      </w:r>
      <w:proofErr w:type="spellEnd"/>
      <w:r w:rsidRPr="00172497">
        <w:rPr>
          <w:rFonts w:ascii="Times New Roman" w:eastAsia="Calibri" w:hAnsi="Times New Roman" w:cs="Times New Roman"/>
          <w:color w:val="000000"/>
          <w:sz w:val="24"/>
          <w:szCs w:val="24"/>
          <w:lang w:val="en-US"/>
        </w:rPr>
        <w:t xml:space="preserve"> yang </w:t>
      </w:r>
      <w:proofErr w:type="spellStart"/>
      <w:r w:rsidRPr="00172497">
        <w:rPr>
          <w:rFonts w:ascii="Times New Roman" w:eastAsia="Calibri" w:hAnsi="Times New Roman" w:cs="Times New Roman"/>
          <w:color w:val="000000"/>
          <w:sz w:val="24"/>
          <w:szCs w:val="24"/>
          <w:lang w:val="en-US"/>
        </w:rPr>
        <w:t>sangat</w:t>
      </w:r>
      <w:proofErr w:type="spellEnd"/>
      <w:r w:rsidRPr="00172497">
        <w:rPr>
          <w:rFonts w:ascii="Times New Roman" w:eastAsia="Calibri" w:hAnsi="Times New Roman" w:cs="Times New Roman"/>
          <w:color w:val="000000"/>
          <w:sz w:val="24"/>
          <w:szCs w:val="24"/>
          <w:lang w:val="en-US"/>
        </w:rPr>
        <w:t xml:space="preserve"> </w:t>
      </w:r>
      <w:proofErr w:type="spellStart"/>
      <w:r w:rsidRPr="00172497">
        <w:rPr>
          <w:rFonts w:ascii="Times New Roman" w:eastAsia="Calibri" w:hAnsi="Times New Roman" w:cs="Times New Roman"/>
          <w:color w:val="000000"/>
          <w:sz w:val="24"/>
          <w:szCs w:val="24"/>
          <w:lang w:val="en-US"/>
        </w:rPr>
        <w:t>besar</w:t>
      </w:r>
      <w:proofErr w:type="spellEnd"/>
      <w:r w:rsidRPr="00172497">
        <w:rPr>
          <w:rFonts w:ascii="Times New Roman" w:eastAsia="Calibri" w:hAnsi="Times New Roman" w:cs="Times New Roman"/>
          <w:color w:val="000000"/>
          <w:sz w:val="24"/>
          <w:szCs w:val="24"/>
          <w:lang w:val="en-US"/>
        </w:rPr>
        <w:t xml:space="preserve"> </w:t>
      </w:r>
      <w:proofErr w:type="spellStart"/>
      <w:r w:rsidRPr="00172497">
        <w:rPr>
          <w:rFonts w:ascii="Times New Roman" w:eastAsia="Calibri" w:hAnsi="Times New Roman" w:cs="Times New Roman"/>
          <w:color w:val="000000"/>
          <w:sz w:val="24"/>
          <w:szCs w:val="24"/>
          <w:lang w:val="en-US"/>
        </w:rPr>
        <w:t>dan</w:t>
      </w:r>
      <w:proofErr w:type="spellEnd"/>
      <w:r w:rsidRPr="00172497">
        <w:rPr>
          <w:rFonts w:ascii="Times New Roman" w:eastAsia="Calibri" w:hAnsi="Times New Roman" w:cs="Times New Roman"/>
          <w:color w:val="000000"/>
          <w:sz w:val="24"/>
          <w:szCs w:val="24"/>
          <w:lang w:val="en-US"/>
        </w:rPr>
        <w:t xml:space="preserve"> </w:t>
      </w:r>
      <w:proofErr w:type="spellStart"/>
      <w:r w:rsidRPr="00172497">
        <w:rPr>
          <w:rFonts w:ascii="Times New Roman" w:eastAsia="Calibri" w:hAnsi="Times New Roman" w:cs="Times New Roman"/>
          <w:color w:val="000000"/>
          <w:sz w:val="24"/>
          <w:szCs w:val="24"/>
          <w:lang w:val="en-US"/>
        </w:rPr>
        <w:t>terbatasnya</w:t>
      </w:r>
      <w:proofErr w:type="spellEnd"/>
      <w:r w:rsidRPr="00172497">
        <w:rPr>
          <w:rFonts w:ascii="Times New Roman" w:eastAsia="Calibri" w:hAnsi="Times New Roman" w:cs="Times New Roman"/>
          <w:color w:val="000000"/>
          <w:sz w:val="24"/>
          <w:szCs w:val="24"/>
          <w:lang w:val="en-US"/>
        </w:rPr>
        <w:t xml:space="preserve"> </w:t>
      </w:r>
      <w:proofErr w:type="spellStart"/>
      <w:r w:rsidRPr="00172497">
        <w:rPr>
          <w:rFonts w:ascii="Times New Roman" w:eastAsia="Calibri" w:hAnsi="Times New Roman" w:cs="Times New Roman"/>
          <w:color w:val="000000"/>
          <w:sz w:val="24"/>
          <w:szCs w:val="24"/>
          <w:lang w:val="en-US"/>
        </w:rPr>
        <w:t>kemampuan</w:t>
      </w:r>
      <w:proofErr w:type="spellEnd"/>
      <w:r w:rsidRPr="00172497">
        <w:rPr>
          <w:rFonts w:ascii="Times New Roman" w:eastAsia="Calibri" w:hAnsi="Times New Roman" w:cs="Times New Roman"/>
          <w:color w:val="000000"/>
          <w:sz w:val="24"/>
          <w:szCs w:val="24"/>
          <w:lang w:val="en-US"/>
        </w:rPr>
        <w:t xml:space="preserve"> </w:t>
      </w:r>
      <w:proofErr w:type="spellStart"/>
      <w:r w:rsidRPr="00172497">
        <w:rPr>
          <w:rFonts w:ascii="Times New Roman" w:eastAsia="Calibri" w:hAnsi="Times New Roman" w:cs="Times New Roman"/>
          <w:color w:val="000000"/>
          <w:sz w:val="24"/>
          <w:szCs w:val="24"/>
          <w:lang w:val="en-US"/>
        </w:rPr>
        <w:t>peneliti</w:t>
      </w:r>
      <w:proofErr w:type="spellEnd"/>
      <w:r w:rsidRPr="00172497">
        <w:rPr>
          <w:rFonts w:ascii="Times New Roman" w:eastAsia="Calibri" w:hAnsi="Times New Roman" w:cs="Times New Roman"/>
          <w:color w:val="000000"/>
          <w:sz w:val="24"/>
          <w:szCs w:val="24"/>
          <w:lang w:val="en-US"/>
        </w:rPr>
        <w:t xml:space="preserve"> </w:t>
      </w:r>
      <w:proofErr w:type="spellStart"/>
      <w:r w:rsidRPr="00172497">
        <w:rPr>
          <w:rFonts w:ascii="Times New Roman" w:eastAsia="Calibri" w:hAnsi="Times New Roman" w:cs="Times New Roman"/>
          <w:color w:val="000000"/>
          <w:sz w:val="24"/>
          <w:szCs w:val="24"/>
          <w:lang w:val="en-US"/>
        </w:rPr>
        <w:t>maka</w:t>
      </w:r>
      <w:proofErr w:type="spellEnd"/>
      <w:r w:rsidRPr="00172497">
        <w:rPr>
          <w:rFonts w:ascii="Times New Roman" w:eastAsia="Calibri" w:hAnsi="Times New Roman" w:cs="Times New Roman"/>
          <w:color w:val="000000"/>
          <w:sz w:val="24"/>
          <w:szCs w:val="24"/>
          <w:lang w:val="en-US"/>
        </w:rPr>
        <w:t xml:space="preserve"> </w:t>
      </w:r>
      <w:proofErr w:type="spellStart"/>
      <w:r w:rsidRPr="00172497">
        <w:rPr>
          <w:rFonts w:ascii="Times New Roman" w:eastAsia="Calibri" w:hAnsi="Times New Roman" w:cs="Times New Roman"/>
          <w:color w:val="000000"/>
          <w:sz w:val="24"/>
          <w:szCs w:val="24"/>
          <w:lang w:val="en-US"/>
        </w:rPr>
        <w:t>penelitian</w:t>
      </w:r>
      <w:proofErr w:type="spellEnd"/>
      <w:r w:rsidRPr="00172497">
        <w:rPr>
          <w:rFonts w:ascii="Times New Roman" w:eastAsia="Calibri" w:hAnsi="Times New Roman" w:cs="Times New Roman"/>
          <w:color w:val="000000"/>
          <w:sz w:val="24"/>
          <w:szCs w:val="24"/>
          <w:lang w:val="en-US"/>
        </w:rPr>
        <w:t xml:space="preserve"> </w:t>
      </w:r>
      <w:proofErr w:type="spellStart"/>
      <w:r w:rsidRPr="00172497">
        <w:rPr>
          <w:rFonts w:ascii="Times New Roman" w:eastAsia="Calibri" w:hAnsi="Times New Roman" w:cs="Times New Roman"/>
          <w:color w:val="000000"/>
          <w:sz w:val="24"/>
          <w:szCs w:val="24"/>
          <w:lang w:val="en-US"/>
        </w:rPr>
        <w:t>dilakukan</w:t>
      </w:r>
      <w:proofErr w:type="spellEnd"/>
      <w:r w:rsidRPr="00172497">
        <w:rPr>
          <w:rFonts w:ascii="Times New Roman" w:eastAsia="Calibri" w:hAnsi="Times New Roman" w:cs="Times New Roman"/>
          <w:color w:val="000000"/>
          <w:sz w:val="24"/>
          <w:szCs w:val="24"/>
          <w:lang w:val="en-US"/>
        </w:rPr>
        <w:t xml:space="preserve"> </w:t>
      </w:r>
      <w:proofErr w:type="spellStart"/>
      <w:r w:rsidRPr="00172497">
        <w:rPr>
          <w:rFonts w:ascii="Times New Roman" w:eastAsia="Calibri" w:hAnsi="Times New Roman" w:cs="Times New Roman"/>
          <w:color w:val="000000"/>
          <w:sz w:val="24"/>
          <w:szCs w:val="24"/>
          <w:lang w:val="en-US"/>
        </w:rPr>
        <w:t>terhadap</w:t>
      </w:r>
      <w:proofErr w:type="spellEnd"/>
      <w:r w:rsidRPr="00172497">
        <w:rPr>
          <w:rFonts w:ascii="Times New Roman" w:eastAsia="Calibri" w:hAnsi="Times New Roman" w:cs="Times New Roman"/>
          <w:color w:val="000000"/>
          <w:sz w:val="24"/>
          <w:szCs w:val="24"/>
          <w:lang w:val="en-US"/>
        </w:rPr>
        <w:t xml:space="preserve"> </w:t>
      </w:r>
      <w:proofErr w:type="spellStart"/>
      <w:r w:rsidRPr="00172497">
        <w:rPr>
          <w:rFonts w:ascii="Times New Roman" w:eastAsia="Calibri" w:hAnsi="Times New Roman" w:cs="Times New Roman"/>
          <w:color w:val="000000"/>
          <w:sz w:val="24"/>
          <w:szCs w:val="24"/>
          <w:lang w:val="en-US"/>
        </w:rPr>
        <w:t>sampel</w:t>
      </w:r>
      <w:proofErr w:type="spellEnd"/>
      <w:r w:rsidRPr="00172497">
        <w:rPr>
          <w:rFonts w:ascii="Times New Roman" w:eastAsia="Calibri" w:hAnsi="Times New Roman" w:cs="Times New Roman"/>
          <w:color w:val="000000"/>
          <w:sz w:val="24"/>
          <w:szCs w:val="24"/>
          <w:lang w:val="en-US"/>
        </w:rPr>
        <w:t xml:space="preserve"> yang </w:t>
      </w:r>
      <w:proofErr w:type="spellStart"/>
      <w:r w:rsidRPr="00172497">
        <w:rPr>
          <w:rFonts w:ascii="Times New Roman" w:eastAsia="Calibri" w:hAnsi="Times New Roman" w:cs="Times New Roman"/>
          <w:color w:val="000000"/>
          <w:sz w:val="24"/>
          <w:szCs w:val="24"/>
          <w:lang w:val="en-US"/>
        </w:rPr>
        <w:t>mewakili</w:t>
      </w:r>
      <w:proofErr w:type="spellEnd"/>
      <w:r w:rsidRPr="00172497">
        <w:rPr>
          <w:rFonts w:ascii="Times New Roman" w:eastAsia="Calibri" w:hAnsi="Times New Roman" w:cs="Times New Roman"/>
          <w:color w:val="000000"/>
          <w:sz w:val="24"/>
          <w:szCs w:val="24"/>
          <w:lang w:val="en-US"/>
        </w:rPr>
        <w:t xml:space="preserve"> </w:t>
      </w:r>
      <w:proofErr w:type="spellStart"/>
      <w:r w:rsidRPr="00172497">
        <w:rPr>
          <w:rFonts w:ascii="Times New Roman" w:eastAsia="Calibri" w:hAnsi="Times New Roman" w:cs="Times New Roman"/>
          <w:color w:val="000000"/>
          <w:sz w:val="24"/>
          <w:szCs w:val="24"/>
          <w:lang w:val="en-US"/>
        </w:rPr>
        <w:t>populasi</w:t>
      </w:r>
      <w:proofErr w:type="spellEnd"/>
      <w:r w:rsidRPr="00172497">
        <w:rPr>
          <w:rFonts w:ascii="Times New Roman" w:eastAsia="Calibri" w:hAnsi="Times New Roman" w:cs="Times New Roman"/>
          <w:color w:val="000000"/>
          <w:sz w:val="24"/>
          <w:szCs w:val="24"/>
          <w:lang w:val="en-US"/>
        </w:rPr>
        <w:t xml:space="preserve">. </w:t>
      </w:r>
      <w:proofErr w:type="spellStart"/>
      <w:proofErr w:type="gramStart"/>
      <w:r w:rsidRPr="00172497">
        <w:rPr>
          <w:rFonts w:ascii="Times New Roman" w:eastAsia="Calibri" w:hAnsi="Times New Roman" w:cs="Times New Roman"/>
          <w:color w:val="000000"/>
          <w:sz w:val="24"/>
          <w:szCs w:val="24"/>
          <w:lang w:val="en-US"/>
        </w:rPr>
        <w:t>Dengan</w:t>
      </w:r>
      <w:proofErr w:type="spellEnd"/>
      <w:r w:rsidRPr="00172497">
        <w:rPr>
          <w:rFonts w:ascii="Times New Roman" w:eastAsia="Calibri" w:hAnsi="Times New Roman" w:cs="Times New Roman"/>
          <w:color w:val="000000"/>
          <w:sz w:val="24"/>
          <w:szCs w:val="24"/>
          <w:lang w:val="en-US"/>
        </w:rPr>
        <w:t xml:space="preserve"> </w:t>
      </w:r>
      <w:proofErr w:type="spellStart"/>
      <w:r w:rsidRPr="00172497">
        <w:rPr>
          <w:rFonts w:ascii="Times New Roman" w:eastAsia="Calibri" w:hAnsi="Times New Roman" w:cs="Times New Roman"/>
          <w:color w:val="000000"/>
          <w:sz w:val="24"/>
          <w:szCs w:val="24"/>
          <w:lang w:val="en-US"/>
        </w:rPr>
        <w:t>menggunakan</w:t>
      </w:r>
      <w:proofErr w:type="spellEnd"/>
      <w:r w:rsidRPr="00172497">
        <w:rPr>
          <w:rFonts w:ascii="Times New Roman" w:eastAsia="Calibri" w:hAnsi="Times New Roman" w:cs="Times New Roman"/>
          <w:color w:val="000000"/>
          <w:sz w:val="24"/>
          <w:szCs w:val="24"/>
          <w:lang w:val="en-US"/>
        </w:rPr>
        <w:t xml:space="preserve"> </w:t>
      </w:r>
      <w:proofErr w:type="spellStart"/>
      <w:r w:rsidRPr="00172497">
        <w:rPr>
          <w:rFonts w:ascii="Times New Roman" w:eastAsia="Calibri" w:hAnsi="Times New Roman" w:cs="Times New Roman"/>
          <w:color w:val="000000"/>
          <w:sz w:val="24"/>
          <w:szCs w:val="24"/>
          <w:lang w:val="en-US"/>
        </w:rPr>
        <w:t>teknik</w:t>
      </w:r>
      <w:proofErr w:type="spellEnd"/>
      <w:r w:rsidRPr="00172497">
        <w:rPr>
          <w:rFonts w:ascii="Times New Roman" w:eastAsia="Calibri" w:hAnsi="Times New Roman" w:cs="Times New Roman"/>
          <w:color w:val="000000"/>
          <w:sz w:val="24"/>
          <w:szCs w:val="24"/>
          <w:lang w:val="en-US"/>
        </w:rPr>
        <w:t xml:space="preserve"> </w:t>
      </w:r>
      <w:proofErr w:type="spellStart"/>
      <w:r w:rsidRPr="00172497">
        <w:rPr>
          <w:rFonts w:ascii="Times New Roman" w:eastAsia="Calibri" w:hAnsi="Times New Roman" w:cs="Times New Roman"/>
          <w:color w:val="000000"/>
          <w:sz w:val="24"/>
          <w:szCs w:val="24"/>
          <w:lang w:val="en-US"/>
        </w:rPr>
        <w:t>pengambilan</w:t>
      </w:r>
      <w:proofErr w:type="spellEnd"/>
      <w:r w:rsidRPr="00172497">
        <w:rPr>
          <w:rFonts w:ascii="Times New Roman" w:eastAsia="Calibri" w:hAnsi="Times New Roman" w:cs="Times New Roman"/>
          <w:color w:val="000000"/>
          <w:sz w:val="24"/>
          <w:szCs w:val="24"/>
          <w:lang w:val="en-US"/>
        </w:rPr>
        <w:t xml:space="preserve"> </w:t>
      </w:r>
      <w:proofErr w:type="spellStart"/>
      <w:r w:rsidRPr="00172497">
        <w:rPr>
          <w:rFonts w:ascii="Times New Roman" w:eastAsia="Calibri" w:hAnsi="Times New Roman" w:cs="Times New Roman"/>
          <w:color w:val="000000"/>
          <w:sz w:val="24"/>
          <w:szCs w:val="24"/>
          <w:lang w:val="en-US"/>
        </w:rPr>
        <w:t>sampel</w:t>
      </w:r>
      <w:proofErr w:type="spellEnd"/>
      <w:r w:rsidRPr="00172497">
        <w:rPr>
          <w:rFonts w:ascii="Times New Roman" w:eastAsia="Calibri" w:hAnsi="Times New Roman" w:cs="Times New Roman"/>
          <w:color w:val="000000"/>
          <w:sz w:val="24"/>
          <w:szCs w:val="24"/>
        </w:rPr>
        <w:t xml:space="preserve"> “</w:t>
      </w:r>
      <w:r w:rsidRPr="00172497">
        <w:rPr>
          <w:rFonts w:ascii="Times New Roman" w:eastAsia="Calibri" w:hAnsi="Times New Roman" w:cs="Times New Roman"/>
          <w:i/>
          <w:color w:val="000000"/>
          <w:sz w:val="24"/>
          <w:szCs w:val="24"/>
        </w:rPr>
        <w:t xml:space="preserve">Cluster </w:t>
      </w:r>
      <w:r w:rsidRPr="00172497">
        <w:rPr>
          <w:rFonts w:ascii="Times New Roman" w:eastAsia="Calibri" w:hAnsi="Times New Roman" w:cs="Times New Roman"/>
          <w:i/>
          <w:color w:val="000000"/>
          <w:sz w:val="24"/>
          <w:szCs w:val="24"/>
          <w:lang w:val="en-US"/>
        </w:rPr>
        <w:t>Sampling</w:t>
      </w:r>
      <w:r w:rsidRPr="00172497">
        <w:rPr>
          <w:rFonts w:ascii="Times New Roman" w:eastAsia="Calibri" w:hAnsi="Times New Roman" w:cs="Times New Roman"/>
          <w:color w:val="000000"/>
          <w:sz w:val="24"/>
          <w:szCs w:val="24"/>
        </w:rPr>
        <w:t xml:space="preserve">yaitu “menentukan sampel apabila objek </w:t>
      </w:r>
      <w:r w:rsidRPr="00172497">
        <w:rPr>
          <w:rFonts w:ascii="Times New Roman" w:eastAsia="Calibri" w:hAnsi="Times New Roman" w:cs="Times New Roman"/>
          <w:color w:val="000000"/>
          <w:sz w:val="24"/>
          <w:szCs w:val="24"/>
        </w:rPr>
        <w:lastRenderedPageBreak/>
        <w:t>yang akan diteliti atau sumber data sangat luas.”</w:t>
      </w:r>
      <w:proofErr w:type="gramEnd"/>
      <w:r w:rsidRPr="00172497">
        <w:rPr>
          <w:rFonts w:ascii="Times New Roman" w:eastAsia="Calibri" w:hAnsi="Times New Roman" w:cs="Times New Roman"/>
          <w:color w:val="000000"/>
          <w:sz w:val="24"/>
          <w:szCs w:val="24"/>
        </w:rPr>
        <w:t xml:space="preserve"> </w:t>
      </w:r>
      <w:proofErr w:type="gramStart"/>
      <w:r w:rsidRPr="00172497">
        <w:rPr>
          <w:rFonts w:ascii="Times New Roman" w:eastAsia="Calibri" w:hAnsi="Times New Roman" w:cs="Times New Roman"/>
          <w:color w:val="000000"/>
          <w:sz w:val="24"/>
          <w:szCs w:val="24"/>
          <w:lang w:val="en-US"/>
        </w:rPr>
        <w:t>(</w:t>
      </w:r>
      <w:proofErr w:type="spellStart"/>
      <w:r w:rsidRPr="00172497">
        <w:rPr>
          <w:rFonts w:ascii="Times New Roman" w:eastAsia="Calibri" w:hAnsi="Times New Roman" w:cs="Times New Roman"/>
          <w:color w:val="000000"/>
          <w:sz w:val="24"/>
          <w:szCs w:val="24"/>
          <w:lang w:val="en-US"/>
        </w:rPr>
        <w:t>Sugiyono</w:t>
      </w:r>
      <w:proofErr w:type="spellEnd"/>
      <w:r w:rsidRPr="00172497">
        <w:rPr>
          <w:rFonts w:ascii="Times New Roman" w:eastAsia="Calibri" w:hAnsi="Times New Roman" w:cs="Times New Roman"/>
          <w:color w:val="000000"/>
          <w:sz w:val="24"/>
          <w:szCs w:val="24"/>
          <w:lang w:val="en-US"/>
        </w:rPr>
        <w:t xml:space="preserve"> 20</w:t>
      </w:r>
      <w:r w:rsidRPr="00172497">
        <w:rPr>
          <w:rFonts w:ascii="Times New Roman" w:eastAsia="Calibri" w:hAnsi="Times New Roman" w:cs="Times New Roman"/>
          <w:color w:val="000000"/>
          <w:sz w:val="24"/>
          <w:szCs w:val="24"/>
        </w:rPr>
        <w:t>12</w:t>
      </w:r>
      <w:r w:rsidRPr="00172497">
        <w:rPr>
          <w:rFonts w:ascii="Times New Roman" w:eastAsia="Calibri" w:hAnsi="Times New Roman" w:cs="Times New Roman"/>
          <w:color w:val="000000"/>
          <w:sz w:val="24"/>
          <w:szCs w:val="24"/>
          <w:lang w:val="en-US"/>
        </w:rPr>
        <w:t>:120)</w:t>
      </w:r>
      <w:r w:rsidRPr="00172497">
        <w:rPr>
          <w:rFonts w:ascii="Times New Roman" w:eastAsia="Calibri" w:hAnsi="Times New Roman" w:cs="Times New Roman"/>
          <w:color w:val="000000"/>
          <w:sz w:val="24"/>
          <w:szCs w:val="24"/>
        </w:rPr>
        <w:t>, maka sampel yang diambil adala</w:t>
      </w:r>
      <w:r w:rsidR="00722BCC" w:rsidRPr="00172497">
        <w:rPr>
          <w:rFonts w:ascii="Times New Roman" w:eastAsia="Calibri" w:hAnsi="Times New Roman" w:cs="Times New Roman"/>
          <w:color w:val="000000"/>
          <w:sz w:val="24"/>
          <w:szCs w:val="24"/>
        </w:rPr>
        <w:t xml:space="preserve">h dengan mengambil dua kecamatandan empat dusun </w:t>
      </w:r>
      <w:r w:rsidRPr="00172497">
        <w:rPr>
          <w:rFonts w:ascii="Times New Roman" w:eastAsia="Calibri" w:hAnsi="Times New Roman" w:cs="Times New Roman"/>
          <w:color w:val="000000"/>
          <w:sz w:val="24"/>
          <w:szCs w:val="24"/>
        </w:rPr>
        <w:t>dari</w:t>
      </w:r>
      <w:proofErr w:type="spellStart"/>
      <w:r w:rsidRPr="00172497">
        <w:rPr>
          <w:rFonts w:ascii="Times New Roman" w:eastAsia="Calibri" w:hAnsi="Times New Roman" w:cs="Times New Roman"/>
          <w:color w:val="000000"/>
          <w:sz w:val="24"/>
          <w:szCs w:val="24"/>
          <w:lang w:val="en-US"/>
        </w:rPr>
        <w:t>Kecamatan</w:t>
      </w:r>
      <w:proofErr w:type="spellEnd"/>
      <w:r w:rsidR="00722BCC" w:rsidRPr="00172497">
        <w:rPr>
          <w:rFonts w:ascii="Times New Roman" w:eastAsia="Calibri" w:hAnsi="Times New Roman" w:cs="Times New Roman"/>
          <w:color w:val="000000"/>
          <w:sz w:val="24"/>
          <w:szCs w:val="24"/>
        </w:rPr>
        <w:t xml:space="preserve"> Siberut Utara dan dari Kecamatan Siberut Barat.</w:t>
      </w:r>
      <w:proofErr w:type="gramEnd"/>
    </w:p>
    <w:p w:rsidR="001C2DD3" w:rsidRPr="00172497" w:rsidRDefault="001C2DD3" w:rsidP="00172497">
      <w:pPr>
        <w:spacing w:after="0" w:line="480" w:lineRule="auto"/>
        <w:ind w:firstLine="709"/>
        <w:jc w:val="both"/>
        <w:rPr>
          <w:rFonts w:ascii="Times New Roman" w:eastAsia="Calibri" w:hAnsi="Times New Roman" w:cs="Times New Roman"/>
          <w:bCs/>
          <w:sz w:val="24"/>
          <w:szCs w:val="24"/>
        </w:rPr>
      </w:pPr>
      <w:r w:rsidRPr="00172497">
        <w:rPr>
          <w:rFonts w:ascii="Times New Roman" w:eastAsia="Calibri" w:hAnsi="Times New Roman" w:cs="Times New Roman"/>
          <w:bCs/>
          <w:sz w:val="24"/>
          <w:szCs w:val="24"/>
        </w:rPr>
        <w:t>Berdasarkan perhitungan tabel Isaac dan Michael dengan taraf kesalahan 10%, sampel yang da</w:t>
      </w:r>
      <w:r w:rsidR="000341C1" w:rsidRPr="00172497">
        <w:rPr>
          <w:rFonts w:ascii="Times New Roman" w:eastAsia="Calibri" w:hAnsi="Times New Roman" w:cs="Times New Roman"/>
          <w:bCs/>
          <w:sz w:val="24"/>
          <w:szCs w:val="24"/>
        </w:rPr>
        <w:t>pat mewakili populasi sebanyak 200.000 adalah 2</w:t>
      </w:r>
      <w:r w:rsidRPr="00172497">
        <w:rPr>
          <w:rFonts w:ascii="Times New Roman" w:eastAsia="Calibri" w:hAnsi="Times New Roman" w:cs="Times New Roman"/>
          <w:bCs/>
          <w:sz w:val="24"/>
          <w:szCs w:val="24"/>
        </w:rPr>
        <w:t>0.000. Dan jumlah penentuan sampel menurut Sugiyono (2012:128) bah</w:t>
      </w:r>
      <w:r w:rsidR="000341C1" w:rsidRPr="00172497">
        <w:rPr>
          <w:rFonts w:ascii="Times New Roman" w:eastAsia="Calibri" w:hAnsi="Times New Roman" w:cs="Times New Roman"/>
          <w:bCs/>
          <w:sz w:val="24"/>
          <w:szCs w:val="24"/>
        </w:rPr>
        <w:t>wa, “Populasi 2</w:t>
      </w:r>
      <w:r w:rsidRPr="00172497">
        <w:rPr>
          <w:rFonts w:ascii="Times New Roman" w:eastAsia="Calibri" w:hAnsi="Times New Roman" w:cs="Times New Roman"/>
          <w:bCs/>
          <w:sz w:val="24"/>
          <w:szCs w:val="24"/>
        </w:rPr>
        <w:t>0.000 denga</w:t>
      </w:r>
      <w:r w:rsidR="000341C1" w:rsidRPr="00172497">
        <w:rPr>
          <w:rFonts w:ascii="Times New Roman" w:eastAsia="Calibri" w:hAnsi="Times New Roman" w:cs="Times New Roman"/>
          <w:bCs/>
          <w:sz w:val="24"/>
          <w:szCs w:val="24"/>
        </w:rPr>
        <w:t>n taraf kesalahan 10% adalah 195</w:t>
      </w:r>
      <w:r w:rsidRPr="00172497">
        <w:rPr>
          <w:rFonts w:ascii="Times New Roman" w:eastAsia="Calibri" w:hAnsi="Times New Roman" w:cs="Times New Roman"/>
          <w:bCs/>
          <w:sz w:val="24"/>
          <w:szCs w:val="24"/>
        </w:rPr>
        <w:t xml:space="preserve"> sampel”. </w:t>
      </w:r>
    </w:p>
    <w:p w:rsidR="001C2DD3" w:rsidRPr="00172497" w:rsidRDefault="001C2DD3" w:rsidP="00172497">
      <w:pPr>
        <w:spacing w:after="0" w:line="480" w:lineRule="auto"/>
        <w:jc w:val="both"/>
        <w:rPr>
          <w:rFonts w:ascii="Times New Roman" w:eastAsia="Calibri" w:hAnsi="Times New Roman" w:cs="Times New Roman"/>
          <w:color w:val="000000"/>
          <w:sz w:val="24"/>
          <w:szCs w:val="24"/>
        </w:rPr>
      </w:pPr>
      <w:r w:rsidRPr="00172497">
        <w:rPr>
          <w:rFonts w:ascii="Times New Roman" w:eastAsia="Calibri" w:hAnsi="Times New Roman" w:cs="Times New Roman"/>
          <w:color w:val="000000"/>
          <w:sz w:val="24"/>
          <w:szCs w:val="24"/>
        </w:rPr>
        <w:t>Teknik pengumpulan data dalam penelitian ini dilakukan dengan cara:</w:t>
      </w:r>
    </w:p>
    <w:p w:rsidR="00C84C34" w:rsidRPr="00172497" w:rsidRDefault="00C84C34" w:rsidP="00172497">
      <w:pPr>
        <w:pStyle w:val="ListParagraph"/>
        <w:numPr>
          <w:ilvl w:val="0"/>
          <w:numId w:val="4"/>
        </w:numPr>
        <w:spacing w:after="0" w:line="480" w:lineRule="auto"/>
        <w:ind w:left="284" w:hanging="284"/>
        <w:jc w:val="both"/>
        <w:rPr>
          <w:rFonts w:ascii="Times New Roman" w:eastAsia="Calibri" w:hAnsi="Times New Roman" w:cs="Times New Roman"/>
          <w:color w:val="000000"/>
          <w:sz w:val="24"/>
          <w:szCs w:val="24"/>
        </w:rPr>
      </w:pPr>
      <w:r w:rsidRPr="00172497">
        <w:rPr>
          <w:rFonts w:ascii="Times New Roman" w:eastAsia="Calibri" w:hAnsi="Times New Roman" w:cs="Times New Roman"/>
          <w:color w:val="000000"/>
          <w:sz w:val="24"/>
          <w:szCs w:val="24"/>
        </w:rPr>
        <w:t>Observasi</w:t>
      </w:r>
    </w:p>
    <w:p w:rsidR="00C84C34" w:rsidRPr="00172497" w:rsidRDefault="00C84C34" w:rsidP="00172497">
      <w:pPr>
        <w:pStyle w:val="ListParagraph"/>
        <w:spacing w:after="0" w:line="480" w:lineRule="auto"/>
        <w:ind w:left="284"/>
        <w:jc w:val="both"/>
        <w:rPr>
          <w:rFonts w:ascii="Times New Roman" w:eastAsia="Calibri" w:hAnsi="Times New Roman" w:cs="Times New Roman"/>
          <w:color w:val="000000"/>
          <w:sz w:val="24"/>
          <w:szCs w:val="24"/>
        </w:rPr>
      </w:pPr>
      <w:r w:rsidRPr="00172497">
        <w:rPr>
          <w:rFonts w:ascii="Times New Roman" w:hAnsi="Times New Roman" w:cs="Times New Roman"/>
          <w:sz w:val="24"/>
          <w:szCs w:val="24"/>
        </w:rPr>
        <w:t xml:space="preserve">Yaitu pengamatan langsung yang dilakukan oleh peneliti di lapangan </w:t>
      </w:r>
      <w:r w:rsidRPr="00172497">
        <w:rPr>
          <w:rFonts w:ascii="Times New Roman" w:hAnsi="Times New Roman" w:cs="Times New Roman"/>
          <w:sz w:val="24"/>
          <w:szCs w:val="24"/>
        </w:rPr>
        <w:lastRenderedPageBreak/>
        <w:t>untuk memperoleh data yang lebih akurat.</w:t>
      </w:r>
    </w:p>
    <w:p w:rsidR="001C2DD3" w:rsidRPr="00172497" w:rsidRDefault="001C2DD3" w:rsidP="00172497">
      <w:pPr>
        <w:pStyle w:val="ListParagraph"/>
        <w:numPr>
          <w:ilvl w:val="0"/>
          <w:numId w:val="4"/>
        </w:numPr>
        <w:spacing w:after="0" w:line="480" w:lineRule="auto"/>
        <w:ind w:left="284" w:hanging="284"/>
        <w:jc w:val="both"/>
        <w:rPr>
          <w:rFonts w:ascii="Times New Roman" w:eastAsia="Calibri" w:hAnsi="Times New Roman" w:cs="Times New Roman"/>
          <w:color w:val="000000"/>
          <w:sz w:val="24"/>
          <w:szCs w:val="24"/>
        </w:rPr>
      </w:pPr>
      <w:r w:rsidRPr="00172497">
        <w:rPr>
          <w:rFonts w:ascii="Times New Roman" w:eastAsia="Calibri" w:hAnsi="Times New Roman" w:cs="Times New Roman"/>
          <w:color w:val="000000"/>
          <w:sz w:val="24"/>
          <w:szCs w:val="24"/>
        </w:rPr>
        <w:t xml:space="preserve">Wawancara </w:t>
      </w:r>
      <w:r w:rsidRPr="00172497">
        <w:rPr>
          <w:rFonts w:ascii="Times New Roman" w:eastAsia="Calibri" w:hAnsi="Times New Roman" w:cs="Times New Roman"/>
          <w:i/>
          <w:color w:val="000000"/>
          <w:sz w:val="24"/>
          <w:szCs w:val="24"/>
        </w:rPr>
        <w:t>(Interview)</w:t>
      </w:r>
    </w:p>
    <w:p w:rsidR="001C2DD3" w:rsidRDefault="001C2DD3" w:rsidP="00172497">
      <w:pPr>
        <w:pStyle w:val="ListParagraph"/>
        <w:spacing w:after="0" w:line="480" w:lineRule="auto"/>
        <w:ind w:left="284"/>
        <w:jc w:val="both"/>
        <w:rPr>
          <w:rFonts w:ascii="Times New Roman" w:hAnsi="Times New Roman" w:cs="Times New Roman"/>
          <w:sz w:val="24"/>
          <w:szCs w:val="24"/>
          <w:lang w:val="en-US"/>
        </w:rPr>
      </w:pPr>
      <w:r w:rsidRPr="00172497">
        <w:rPr>
          <w:rFonts w:ascii="Times New Roman" w:eastAsia="Calibri" w:hAnsi="Times New Roman" w:cs="Times New Roman"/>
          <w:sz w:val="24"/>
          <w:szCs w:val="24"/>
          <w:lang w:val="sv-SE"/>
        </w:rPr>
        <w:t>Yaitu mengumpulkan data dengan melakukan wawancara secara langsung dengan narasumber atau informan melalui tanya jawab lisan</w:t>
      </w:r>
      <w:r w:rsidRPr="00172497">
        <w:rPr>
          <w:rFonts w:ascii="Times New Roman" w:eastAsia="Calibri" w:hAnsi="Times New Roman" w:cs="Times New Roman"/>
          <w:sz w:val="24"/>
          <w:szCs w:val="24"/>
        </w:rPr>
        <w:t>.</w:t>
      </w:r>
      <w:r w:rsidRPr="00172497">
        <w:rPr>
          <w:rFonts w:ascii="Times New Roman" w:hAnsi="Times New Roman" w:cs="Times New Roman"/>
          <w:sz w:val="24"/>
          <w:szCs w:val="24"/>
        </w:rPr>
        <w:t xml:space="preserve"> Wawancara ditujuka</w:t>
      </w:r>
      <w:r w:rsidR="00722BCC" w:rsidRPr="00172497">
        <w:rPr>
          <w:rFonts w:ascii="Times New Roman" w:hAnsi="Times New Roman" w:cs="Times New Roman"/>
          <w:sz w:val="24"/>
          <w:szCs w:val="24"/>
        </w:rPr>
        <w:t xml:space="preserve">n kepada </w:t>
      </w:r>
      <w:r w:rsidR="00C84C34" w:rsidRPr="00172497">
        <w:rPr>
          <w:rFonts w:ascii="Times New Roman" w:hAnsi="Times New Roman" w:cs="Times New Roman"/>
          <w:sz w:val="24"/>
          <w:szCs w:val="24"/>
        </w:rPr>
        <w:t>kedua camat di kedua kecamatan, kedua kepala desa di kedua kecamatan</w:t>
      </w:r>
      <w:r w:rsidRPr="00172497">
        <w:rPr>
          <w:rFonts w:ascii="Times New Roman" w:hAnsi="Times New Roman" w:cs="Times New Roman"/>
          <w:sz w:val="24"/>
          <w:szCs w:val="24"/>
        </w:rPr>
        <w:t xml:space="preserve"> dan masyarakat.</w:t>
      </w:r>
    </w:p>
    <w:p w:rsidR="0012763E" w:rsidRPr="0012763E" w:rsidRDefault="0012763E" w:rsidP="00172497">
      <w:pPr>
        <w:pStyle w:val="ListParagraph"/>
        <w:spacing w:after="0" w:line="480" w:lineRule="auto"/>
        <w:ind w:left="284"/>
        <w:jc w:val="both"/>
        <w:rPr>
          <w:rFonts w:ascii="Times New Roman" w:eastAsia="Calibri" w:hAnsi="Times New Roman" w:cs="Times New Roman"/>
          <w:color w:val="000000"/>
          <w:sz w:val="24"/>
          <w:szCs w:val="24"/>
          <w:lang w:val="en-US"/>
        </w:rPr>
      </w:pPr>
    </w:p>
    <w:p w:rsidR="001C2DD3" w:rsidRPr="00172497" w:rsidRDefault="001C2DD3" w:rsidP="00172497">
      <w:pPr>
        <w:pStyle w:val="ListParagraph"/>
        <w:numPr>
          <w:ilvl w:val="0"/>
          <w:numId w:val="4"/>
        </w:numPr>
        <w:spacing w:after="0" w:line="480" w:lineRule="auto"/>
        <w:ind w:left="284" w:hanging="284"/>
        <w:jc w:val="both"/>
        <w:rPr>
          <w:rFonts w:ascii="Times New Roman" w:eastAsia="Calibri" w:hAnsi="Times New Roman" w:cs="Times New Roman"/>
          <w:color w:val="000000"/>
          <w:sz w:val="24"/>
          <w:szCs w:val="24"/>
        </w:rPr>
      </w:pPr>
      <w:r w:rsidRPr="00172497">
        <w:rPr>
          <w:rFonts w:ascii="Times New Roman" w:eastAsia="Calibri" w:hAnsi="Times New Roman" w:cs="Times New Roman"/>
          <w:color w:val="000000"/>
          <w:sz w:val="24"/>
          <w:szCs w:val="24"/>
        </w:rPr>
        <w:t xml:space="preserve">Angket </w:t>
      </w:r>
      <w:r w:rsidRPr="00172497">
        <w:rPr>
          <w:rFonts w:ascii="Times New Roman" w:eastAsia="Calibri" w:hAnsi="Times New Roman" w:cs="Times New Roman"/>
          <w:i/>
          <w:color w:val="000000"/>
          <w:sz w:val="24"/>
          <w:szCs w:val="24"/>
        </w:rPr>
        <w:t>(Kuesioner)</w:t>
      </w:r>
    </w:p>
    <w:p w:rsidR="001C2DD3" w:rsidRPr="00172497" w:rsidRDefault="001C2DD3" w:rsidP="00172497">
      <w:pPr>
        <w:spacing w:line="480" w:lineRule="auto"/>
        <w:ind w:left="284"/>
        <w:jc w:val="both"/>
        <w:rPr>
          <w:rFonts w:ascii="Times New Roman" w:eastAsia="Calibri" w:hAnsi="Times New Roman" w:cs="Times New Roman"/>
          <w:sz w:val="24"/>
          <w:szCs w:val="24"/>
        </w:rPr>
      </w:pPr>
      <w:r w:rsidRPr="00172497">
        <w:rPr>
          <w:rFonts w:ascii="Times New Roman" w:eastAsia="Calibri" w:hAnsi="Times New Roman" w:cs="Times New Roman"/>
          <w:sz w:val="24"/>
          <w:szCs w:val="24"/>
          <w:lang w:val="sv-SE"/>
        </w:rPr>
        <w:t xml:space="preserve">Yaitu pengumpulan data dengan memberikan </w:t>
      </w:r>
      <w:r w:rsidRPr="00172497">
        <w:rPr>
          <w:rFonts w:ascii="Times New Roman" w:eastAsia="Calibri" w:hAnsi="Times New Roman" w:cs="Times New Roman"/>
          <w:sz w:val="24"/>
          <w:szCs w:val="24"/>
        </w:rPr>
        <w:t>angket</w:t>
      </w:r>
      <w:r w:rsidR="00C84C34" w:rsidRPr="00172497">
        <w:rPr>
          <w:rFonts w:ascii="Times New Roman" w:hAnsi="Times New Roman" w:cs="Times New Roman"/>
          <w:sz w:val="24"/>
          <w:szCs w:val="24"/>
        </w:rPr>
        <w:t>sebanyak 195</w:t>
      </w:r>
      <w:r w:rsidRPr="00172497">
        <w:rPr>
          <w:rFonts w:ascii="Times New Roman" w:hAnsi="Times New Roman" w:cs="Times New Roman"/>
          <w:sz w:val="24"/>
          <w:szCs w:val="24"/>
        </w:rPr>
        <w:t xml:space="preserve"> responden </w:t>
      </w:r>
      <w:r w:rsidRPr="00172497">
        <w:rPr>
          <w:rFonts w:ascii="Times New Roman" w:hAnsi="Times New Roman" w:cs="Times New Roman"/>
          <w:sz w:val="24"/>
          <w:szCs w:val="24"/>
          <w:lang w:val="sv-SE"/>
        </w:rPr>
        <w:t>kepada m</w:t>
      </w:r>
      <w:r w:rsidRPr="00172497">
        <w:rPr>
          <w:rFonts w:ascii="Times New Roman" w:hAnsi="Times New Roman" w:cs="Times New Roman"/>
          <w:sz w:val="24"/>
          <w:szCs w:val="24"/>
        </w:rPr>
        <w:t>a</w:t>
      </w:r>
      <w:r w:rsidR="00C84C34" w:rsidRPr="00172497">
        <w:rPr>
          <w:rFonts w:ascii="Times New Roman" w:eastAsia="Calibri" w:hAnsi="Times New Roman" w:cs="Times New Roman"/>
          <w:sz w:val="24"/>
          <w:szCs w:val="24"/>
          <w:lang w:val="sv-SE"/>
        </w:rPr>
        <w:t xml:space="preserve">syarakat </w:t>
      </w:r>
      <w:r w:rsidR="00C84C34" w:rsidRPr="00172497">
        <w:rPr>
          <w:rFonts w:ascii="Times New Roman" w:eastAsia="Calibri" w:hAnsi="Times New Roman" w:cs="Times New Roman"/>
          <w:sz w:val="24"/>
          <w:szCs w:val="24"/>
        </w:rPr>
        <w:t>Mentawai</w:t>
      </w:r>
      <w:r w:rsidRPr="00172497">
        <w:rPr>
          <w:rFonts w:ascii="Times New Roman" w:eastAsia="Calibri" w:hAnsi="Times New Roman" w:cs="Times New Roman"/>
          <w:sz w:val="24"/>
          <w:szCs w:val="24"/>
          <w:lang w:val="sv-SE"/>
        </w:rPr>
        <w:t xml:space="preserve"> yang dipilih sebagai responden dalam penelitian ini.</w:t>
      </w:r>
    </w:p>
    <w:p w:rsidR="001C2DD3" w:rsidRPr="00172497" w:rsidRDefault="001C2DD3" w:rsidP="00172497">
      <w:pPr>
        <w:pStyle w:val="ListParagraph"/>
        <w:numPr>
          <w:ilvl w:val="0"/>
          <w:numId w:val="4"/>
        </w:numPr>
        <w:spacing w:after="0" w:line="480" w:lineRule="auto"/>
        <w:ind w:left="284" w:hanging="284"/>
        <w:jc w:val="both"/>
        <w:rPr>
          <w:rFonts w:ascii="Times New Roman" w:eastAsia="Calibri" w:hAnsi="Times New Roman" w:cs="Times New Roman"/>
          <w:color w:val="000000"/>
          <w:sz w:val="24"/>
          <w:szCs w:val="24"/>
        </w:rPr>
      </w:pPr>
      <w:r w:rsidRPr="00172497">
        <w:rPr>
          <w:rFonts w:ascii="Times New Roman" w:eastAsia="Calibri" w:hAnsi="Times New Roman" w:cs="Times New Roman"/>
          <w:color w:val="000000"/>
          <w:sz w:val="24"/>
          <w:szCs w:val="24"/>
        </w:rPr>
        <w:t>Dokumen</w:t>
      </w:r>
      <w:proofErr w:type="spellStart"/>
      <w:r w:rsidRPr="00172497">
        <w:rPr>
          <w:rFonts w:ascii="Times New Roman" w:eastAsia="Calibri" w:hAnsi="Times New Roman" w:cs="Times New Roman"/>
          <w:color w:val="000000"/>
          <w:sz w:val="24"/>
          <w:szCs w:val="24"/>
          <w:lang w:val="en-US"/>
        </w:rPr>
        <w:t>tasi</w:t>
      </w:r>
      <w:proofErr w:type="spellEnd"/>
    </w:p>
    <w:p w:rsidR="00D37BC2" w:rsidRPr="00172497" w:rsidRDefault="001C2DD3" w:rsidP="00172497">
      <w:pPr>
        <w:spacing w:line="480" w:lineRule="auto"/>
        <w:ind w:left="284"/>
        <w:jc w:val="both"/>
        <w:rPr>
          <w:rFonts w:ascii="Times New Roman" w:eastAsia="Calibri" w:hAnsi="Times New Roman" w:cs="Times New Roman"/>
          <w:sz w:val="24"/>
          <w:szCs w:val="24"/>
          <w:lang w:val="en-US"/>
        </w:rPr>
      </w:pPr>
      <w:r w:rsidRPr="00172497">
        <w:rPr>
          <w:rFonts w:ascii="Times New Roman" w:eastAsia="Calibri" w:hAnsi="Times New Roman" w:cs="Times New Roman"/>
          <w:sz w:val="24"/>
          <w:szCs w:val="24"/>
          <w:lang w:val="sv-SE"/>
        </w:rPr>
        <w:t xml:space="preserve">Yaitu pengumpulan data yang berasal dari sumber-sumber data </w:t>
      </w:r>
      <w:r w:rsidRPr="00172497">
        <w:rPr>
          <w:rFonts w:ascii="Times New Roman" w:eastAsia="Calibri" w:hAnsi="Times New Roman" w:cs="Times New Roman"/>
          <w:sz w:val="24"/>
          <w:szCs w:val="24"/>
          <w:lang w:val="sv-SE"/>
        </w:rPr>
        <w:lastRenderedPageBreak/>
        <w:t>yang berupa catatan literatur dan buku-buku yang berhubungan dengan penelitian</w:t>
      </w:r>
    </w:p>
    <w:p w:rsidR="001C2DD3" w:rsidRPr="00172497" w:rsidRDefault="001C2DD3" w:rsidP="0038687E">
      <w:pPr>
        <w:pStyle w:val="ListParagraph"/>
        <w:numPr>
          <w:ilvl w:val="0"/>
          <w:numId w:val="1"/>
        </w:numPr>
        <w:spacing w:line="240" w:lineRule="auto"/>
        <w:ind w:left="426" w:hanging="426"/>
        <w:jc w:val="both"/>
        <w:rPr>
          <w:rFonts w:ascii="Times New Roman" w:hAnsi="Times New Roman" w:cs="Times New Roman"/>
          <w:b/>
          <w:sz w:val="24"/>
          <w:szCs w:val="24"/>
        </w:rPr>
      </w:pPr>
      <w:r w:rsidRPr="00172497">
        <w:rPr>
          <w:rFonts w:ascii="Times New Roman" w:hAnsi="Times New Roman" w:cs="Times New Roman"/>
          <w:b/>
          <w:sz w:val="24"/>
          <w:szCs w:val="24"/>
        </w:rPr>
        <w:t>HASIL PENELITIAN DAN PEMBAHASAN</w:t>
      </w:r>
    </w:p>
    <w:p w:rsidR="0058587E" w:rsidRPr="00172497" w:rsidRDefault="0058587E" w:rsidP="0038687E">
      <w:pPr>
        <w:spacing w:line="240" w:lineRule="auto"/>
        <w:jc w:val="both"/>
        <w:rPr>
          <w:rFonts w:ascii="Times New Roman" w:hAnsi="Times New Roman" w:cs="Times New Roman"/>
          <w:b/>
          <w:sz w:val="24"/>
          <w:szCs w:val="24"/>
          <w:lang w:val="en-US"/>
        </w:rPr>
      </w:pPr>
      <w:r w:rsidRPr="00172497">
        <w:rPr>
          <w:rFonts w:ascii="Times New Roman" w:hAnsi="Times New Roman" w:cs="Times New Roman"/>
          <w:b/>
          <w:sz w:val="24"/>
          <w:szCs w:val="24"/>
          <w:lang w:val="en-US"/>
        </w:rPr>
        <w:t xml:space="preserve">A. </w:t>
      </w:r>
      <w:proofErr w:type="spellStart"/>
      <w:r w:rsidRPr="00172497">
        <w:rPr>
          <w:rFonts w:ascii="Times New Roman" w:hAnsi="Times New Roman" w:cs="Times New Roman"/>
          <w:b/>
          <w:sz w:val="24"/>
          <w:szCs w:val="24"/>
          <w:lang w:val="en-US"/>
        </w:rPr>
        <w:t>Hasil</w:t>
      </w:r>
      <w:proofErr w:type="spellEnd"/>
      <w:r w:rsidRPr="00172497">
        <w:rPr>
          <w:rFonts w:ascii="Times New Roman" w:hAnsi="Times New Roman" w:cs="Times New Roman"/>
          <w:b/>
          <w:sz w:val="24"/>
          <w:szCs w:val="24"/>
          <w:lang w:val="en-US"/>
        </w:rPr>
        <w:t xml:space="preserve"> </w:t>
      </w:r>
      <w:proofErr w:type="spellStart"/>
      <w:r w:rsidRPr="00172497">
        <w:rPr>
          <w:rFonts w:ascii="Times New Roman" w:hAnsi="Times New Roman" w:cs="Times New Roman"/>
          <w:b/>
          <w:sz w:val="24"/>
          <w:szCs w:val="24"/>
          <w:lang w:val="en-US"/>
        </w:rPr>
        <w:t>Penelitian</w:t>
      </w:r>
      <w:proofErr w:type="spellEnd"/>
    </w:p>
    <w:p w:rsidR="00836032" w:rsidRPr="00172497" w:rsidRDefault="00341E4D" w:rsidP="00172497">
      <w:pPr>
        <w:spacing w:after="0" w:line="480" w:lineRule="auto"/>
        <w:jc w:val="both"/>
        <w:rPr>
          <w:rFonts w:ascii="Times New Roman" w:hAnsi="Times New Roman" w:cs="Times New Roman"/>
          <w:sz w:val="24"/>
          <w:szCs w:val="24"/>
        </w:rPr>
      </w:pPr>
      <w:r w:rsidRPr="00172497">
        <w:rPr>
          <w:rFonts w:ascii="Times New Roman" w:hAnsi="Times New Roman" w:cs="Times New Roman"/>
          <w:sz w:val="24"/>
          <w:szCs w:val="24"/>
        </w:rPr>
        <w:t>Pembahasan hasil penelitian ini didasarkan pada data-data hasil penelitian yang telah diuraikan di atas yang berhubungan dengan</w:t>
      </w:r>
      <w:r w:rsidR="00A564A3" w:rsidRPr="00172497">
        <w:rPr>
          <w:rFonts w:ascii="Times New Roman" w:hAnsi="Times New Roman" w:cs="Times New Roman"/>
          <w:sz w:val="24"/>
          <w:szCs w:val="24"/>
        </w:rPr>
        <w:t xml:space="preserve"> pengangguran masyarakat Mentawai, yang dibatasi pada jenis kegiatan. </w:t>
      </w:r>
      <w:r w:rsidR="00836032" w:rsidRPr="00172497">
        <w:rPr>
          <w:rFonts w:ascii="Times New Roman" w:hAnsi="Times New Roman" w:cs="Times New Roman"/>
          <w:sz w:val="24"/>
          <w:szCs w:val="24"/>
        </w:rPr>
        <w:t>a. Deskripsi Dampak Otonomi Daerah terhadap angka pengangguran di Kecamatan Siberut Barat</w:t>
      </w:r>
    </w:p>
    <w:p w:rsidR="00836032" w:rsidRPr="00172497" w:rsidRDefault="00662310" w:rsidP="00172497">
      <w:pPr>
        <w:spacing w:after="0" w:line="480" w:lineRule="auto"/>
        <w:jc w:val="both"/>
        <w:rPr>
          <w:rFonts w:ascii="Times New Roman" w:hAnsi="Times New Roman" w:cs="Times New Roman"/>
          <w:sz w:val="24"/>
          <w:szCs w:val="24"/>
        </w:rPr>
      </w:pPr>
      <w:r w:rsidRPr="00172497">
        <w:rPr>
          <w:rFonts w:ascii="Times New Roman" w:hAnsi="Times New Roman" w:cs="Times New Roman"/>
          <w:sz w:val="24"/>
          <w:szCs w:val="24"/>
        </w:rPr>
        <w:t xml:space="preserve">a. </w:t>
      </w:r>
      <w:r w:rsidR="00836032" w:rsidRPr="00172497">
        <w:rPr>
          <w:rFonts w:ascii="Times New Roman" w:hAnsi="Times New Roman" w:cs="Times New Roman"/>
          <w:sz w:val="24"/>
          <w:szCs w:val="24"/>
        </w:rPr>
        <w:t xml:space="preserve">Tingkat pengangguran di Kecamatan Siberut Barat digambarkan dengan hasil Observasi yang dilakukan oleh peneliti pada tanggal 23-25 Juli 2014, melalui analisis lembaran observasi yang di isi oleh responden menunjukkan bahwa setiap tahunnya </w:t>
      </w:r>
      <w:r w:rsidR="00836032" w:rsidRPr="00172497">
        <w:rPr>
          <w:rFonts w:ascii="Times New Roman" w:hAnsi="Times New Roman" w:cs="Times New Roman"/>
          <w:sz w:val="24"/>
          <w:szCs w:val="24"/>
        </w:rPr>
        <w:lastRenderedPageBreak/>
        <w:t>angka pengangguran meningkat yang di sebabkan oleh beberapa faktor seperti: tingkat pendidikan yang masih rendah, pertumbuhan lapangan pekerjaan yang tidak sesuai dengan pertumbuhan pencari kerja, letak geografis, kurang lancarnya transportasi, kurang lancarnya komunikasi.</w:t>
      </w:r>
    </w:p>
    <w:p w:rsidR="00B05AE2" w:rsidRPr="00172497" w:rsidRDefault="00A564A3" w:rsidP="00336E65">
      <w:pPr>
        <w:spacing w:line="360" w:lineRule="auto"/>
        <w:ind w:firstLine="720"/>
        <w:jc w:val="both"/>
        <w:rPr>
          <w:rFonts w:ascii="Times New Roman" w:hAnsi="Times New Roman" w:cs="Times New Roman"/>
          <w:sz w:val="24"/>
          <w:szCs w:val="24"/>
        </w:rPr>
      </w:pPr>
      <w:r w:rsidRPr="00172497">
        <w:rPr>
          <w:rFonts w:ascii="Times New Roman" w:hAnsi="Times New Roman" w:cs="Times New Roman"/>
          <w:sz w:val="24"/>
          <w:szCs w:val="24"/>
        </w:rPr>
        <w:t>Hasil angket pengangguran masyarakat yang terkategori</w:t>
      </w:r>
      <w:r w:rsidR="002A619C" w:rsidRPr="00172497">
        <w:rPr>
          <w:rFonts w:ascii="Times New Roman" w:hAnsi="Times New Roman" w:cs="Times New Roman"/>
          <w:sz w:val="24"/>
          <w:szCs w:val="24"/>
        </w:rPr>
        <w:t>kan dengan  menganggur karena tingkat pendidikan yang rendah dan pertumbuhan lapangan pekerjaan yang tidak sesuai dengan pertumbuhan pencari pekerjaan</w:t>
      </w:r>
    </w:p>
    <w:p w:rsidR="002A619C" w:rsidRPr="00336E65" w:rsidRDefault="00A26586" w:rsidP="00336E65">
      <w:pPr>
        <w:tabs>
          <w:tab w:val="left" w:pos="993"/>
        </w:tabs>
        <w:spacing w:after="0" w:line="240" w:lineRule="auto"/>
        <w:jc w:val="both"/>
        <w:rPr>
          <w:rFonts w:ascii="Times New Roman" w:hAnsi="Times New Roman" w:cs="Times New Roman"/>
          <w:sz w:val="24"/>
          <w:szCs w:val="24"/>
        </w:rPr>
      </w:pPr>
      <w:r w:rsidRPr="00336E65">
        <w:rPr>
          <w:rFonts w:ascii="Times New Roman" w:hAnsi="Times New Roman" w:cs="Times New Roman"/>
          <w:sz w:val="24"/>
          <w:szCs w:val="24"/>
        </w:rPr>
        <w:t>Tabel 01</w:t>
      </w:r>
      <w:r w:rsidR="002A619C" w:rsidRPr="00336E65">
        <w:rPr>
          <w:rFonts w:ascii="Times New Roman" w:hAnsi="Times New Roman" w:cs="Times New Roman"/>
          <w:sz w:val="24"/>
          <w:szCs w:val="24"/>
        </w:rPr>
        <w:t xml:space="preserve">: Persentase </w:t>
      </w:r>
      <w:r w:rsidR="00836032" w:rsidRPr="00336E65">
        <w:rPr>
          <w:rFonts w:ascii="Times New Roman" w:hAnsi="Times New Roman" w:cs="Times New Roman"/>
          <w:sz w:val="24"/>
          <w:szCs w:val="24"/>
        </w:rPr>
        <w:t xml:space="preserve">Menganggur </w:t>
      </w:r>
      <w:r w:rsidR="002A619C" w:rsidRPr="00336E65">
        <w:rPr>
          <w:rFonts w:ascii="Times New Roman" w:hAnsi="Times New Roman" w:cs="Times New Roman"/>
          <w:sz w:val="24"/>
          <w:szCs w:val="24"/>
        </w:rPr>
        <w:t xml:space="preserve">Karena Tingkat Pendidikan </w:t>
      </w:r>
      <w:r w:rsidR="0058587E" w:rsidRPr="00336E65">
        <w:rPr>
          <w:rFonts w:ascii="Times New Roman" w:hAnsi="Times New Roman" w:cs="Times New Roman"/>
          <w:sz w:val="24"/>
          <w:szCs w:val="24"/>
        </w:rPr>
        <w:t>yang Rendah</w:t>
      </w:r>
      <w:r w:rsidR="0058587E" w:rsidRPr="00336E65">
        <w:rPr>
          <w:rFonts w:ascii="Times New Roman" w:hAnsi="Times New Roman" w:cs="Times New Roman"/>
          <w:sz w:val="24"/>
          <w:szCs w:val="24"/>
          <w:lang w:val="en-US"/>
        </w:rPr>
        <w:t xml:space="preserve">, </w:t>
      </w:r>
      <w:r w:rsidR="0058587E" w:rsidRPr="00336E65">
        <w:rPr>
          <w:rFonts w:ascii="Times New Roman" w:hAnsi="Times New Roman" w:cs="Times New Roman"/>
          <w:sz w:val="24"/>
          <w:szCs w:val="24"/>
        </w:rPr>
        <w:t xml:space="preserve">dan  </w:t>
      </w:r>
      <w:r w:rsidR="0058587E" w:rsidRPr="00336E65">
        <w:rPr>
          <w:rFonts w:ascii="Times New Roman" w:hAnsi="Times New Roman" w:cs="Times New Roman"/>
          <w:sz w:val="24"/>
          <w:szCs w:val="24"/>
        </w:rPr>
        <w:tab/>
        <w:t xml:space="preserve"> Pertumbuhan</w:t>
      </w:r>
      <w:r w:rsidR="002A619C" w:rsidRPr="00336E65">
        <w:rPr>
          <w:rFonts w:ascii="Times New Roman" w:hAnsi="Times New Roman" w:cs="Times New Roman"/>
          <w:sz w:val="24"/>
          <w:szCs w:val="24"/>
        </w:rPr>
        <w:t>Lapangan Pekerja</w:t>
      </w:r>
      <w:r w:rsidR="00B05AE2" w:rsidRPr="00336E65">
        <w:rPr>
          <w:rFonts w:ascii="Times New Roman" w:hAnsi="Times New Roman" w:cs="Times New Roman"/>
          <w:sz w:val="24"/>
          <w:szCs w:val="24"/>
        </w:rPr>
        <w:t xml:space="preserve">an yang Tidak Sesuai Dengan </w:t>
      </w:r>
      <w:r w:rsidR="002A619C" w:rsidRPr="00336E65">
        <w:rPr>
          <w:rFonts w:ascii="Times New Roman" w:hAnsi="Times New Roman" w:cs="Times New Roman"/>
          <w:sz w:val="24"/>
          <w:szCs w:val="24"/>
        </w:rPr>
        <w:t>Pertumbuhan Pencari Kerja</w:t>
      </w:r>
    </w:p>
    <w:tbl>
      <w:tblPr>
        <w:tblStyle w:val="TableGrid"/>
        <w:tblW w:w="0" w:type="auto"/>
        <w:tblInd w:w="108" w:type="dxa"/>
        <w:tblLook w:val="04A0"/>
      </w:tblPr>
      <w:tblGrid>
        <w:gridCol w:w="545"/>
        <w:gridCol w:w="1312"/>
        <w:gridCol w:w="1149"/>
        <w:gridCol w:w="877"/>
      </w:tblGrid>
      <w:tr w:rsidR="002A619C" w:rsidRPr="00336E65" w:rsidTr="00C533B9">
        <w:tc>
          <w:tcPr>
            <w:tcW w:w="624" w:type="dxa"/>
            <w:vMerge w:val="restart"/>
            <w:vAlign w:val="center"/>
          </w:tcPr>
          <w:p w:rsidR="002A619C" w:rsidRPr="00336E65" w:rsidRDefault="002A619C" w:rsidP="00336E65">
            <w:pPr>
              <w:spacing w:line="240" w:lineRule="auto"/>
              <w:jc w:val="center"/>
              <w:rPr>
                <w:rFonts w:ascii="Times New Roman" w:hAnsi="Times New Roman" w:cs="Times New Roman"/>
              </w:rPr>
            </w:pPr>
            <w:r w:rsidRPr="00336E65">
              <w:rPr>
                <w:rFonts w:ascii="Times New Roman" w:hAnsi="Times New Roman" w:cs="Times New Roman"/>
              </w:rPr>
              <w:t>No.</w:t>
            </w:r>
          </w:p>
        </w:tc>
        <w:tc>
          <w:tcPr>
            <w:tcW w:w="2920" w:type="dxa"/>
            <w:vMerge w:val="restart"/>
            <w:vAlign w:val="center"/>
          </w:tcPr>
          <w:p w:rsidR="002A619C" w:rsidRPr="00336E65" w:rsidRDefault="002A619C" w:rsidP="00336E65">
            <w:pPr>
              <w:spacing w:line="240" w:lineRule="auto"/>
              <w:jc w:val="center"/>
              <w:rPr>
                <w:rFonts w:ascii="Times New Roman" w:hAnsi="Times New Roman" w:cs="Times New Roman"/>
              </w:rPr>
            </w:pPr>
            <w:r w:rsidRPr="00336E65">
              <w:rPr>
                <w:rFonts w:ascii="Times New Roman" w:hAnsi="Times New Roman" w:cs="Times New Roman"/>
              </w:rPr>
              <w:t>Kecamatan</w:t>
            </w:r>
          </w:p>
        </w:tc>
        <w:tc>
          <w:tcPr>
            <w:tcW w:w="4394" w:type="dxa"/>
            <w:gridSpan w:val="2"/>
            <w:vAlign w:val="center"/>
          </w:tcPr>
          <w:p w:rsidR="002A619C" w:rsidRPr="00336E65" w:rsidRDefault="002A619C" w:rsidP="00336E65">
            <w:pPr>
              <w:spacing w:line="240" w:lineRule="auto"/>
              <w:jc w:val="center"/>
              <w:rPr>
                <w:rFonts w:ascii="Times New Roman" w:hAnsi="Times New Roman" w:cs="Times New Roman"/>
              </w:rPr>
            </w:pPr>
            <w:r w:rsidRPr="00336E65">
              <w:rPr>
                <w:rFonts w:ascii="Times New Roman" w:hAnsi="Times New Roman" w:cs="Times New Roman"/>
              </w:rPr>
              <w:t>Ya</w:t>
            </w:r>
          </w:p>
        </w:tc>
      </w:tr>
      <w:tr w:rsidR="002A619C" w:rsidRPr="00336E65" w:rsidTr="00C533B9">
        <w:tc>
          <w:tcPr>
            <w:tcW w:w="624" w:type="dxa"/>
            <w:vMerge/>
            <w:vAlign w:val="center"/>
          </w:tcPr>
          <w:p w:rsidR="002A619C" w:rsidRPr="00336E65" w:rsidRDefault="002A619C" w:rsidP="00336E65">
            <w:pPr>
              <w:spacing w:line="240" w:lineRule="auto"/>
              <w:jc w:val="center"/>
              <w:rPr>
                <w:rFonts w:ascii="Times New Roman" w:hAnsi="Times New Roman" w:cs="Times New Roman"/>
              </w:rPr>
            </w:pPr>
          </w:p>
        </w:tc>
        <w:tc>
          <w:tcPr>
            <w:tcW w:w="2920" w:type="dxa"/>
            <w:vMerge/>
            <w:vAlign w:val="center"/>
          </w:tcPr>
          <w:p w:rsidR="002A619C" w:rsidRPr="00336E65" w:rsidRDefault="002A619C" w:rsidP="00336E65">
            <w:pPr>
              <w:spacing w:line="240" w:lineRule="auto"/>
              <w:jc w:val="center"/>
              <w:rPr>
                <w:rFonts w:ascii="Times New Roman" w:hAnsi="Times New Roman" w:cs="Times New Roman"/>
              </w:rPr>
            </w:pPr>
          </w:p>
        </w:tc>
        <w:tc>
          <w:tcPr>
            <w:tcW w:w="2126" w:type="dxa"/>
            <w:vAlign w:val="center"/>
          </w:tcPr>
          <w:p w:rsidR="002A619C" w:rsidRPr="00336E65" w:rsidRDefault="002A619C" w:rsidP="00336E65">
            <w:pPr>
              <w:spacing w:line="240" w:lineRule="auto"/>
              <w:jc w:val="center"/>
              <w:rPr>
                <w:rFonts w:ascii="Times New Roman" w:hAnsi="Times New Roman" w:cs="Times New Roman"/>
              </w:rPr>
            </w:pPr>
            <w:r w:rsidRPr="00336E65">
              <w:rPr>
                <w:rFonts w:ascii="Times New Roman" w:hAnsi="Times New Roman" w:cs="Times New Roman"/>
              </w:rPr>
              <w:t>Frekuensi</w:t>
            </w:r>
          </w:p>
        </w:tc>
        <w:tc>
          <w:tcPr>
            <w:tcW w:w="2268" w:type="dxa"/>
            <w:vAlign w:val="center"/>
          </w:tcPr>
          <w:p w:rsidR="002A619C" w:rsidRPr="00336E65" w:rsidRDefault="002A619C" w:rsidP="00336E65">
            <w:pPr>
              <w:spacing w:line="240" w:lineRule="auto"/>
              <w:jc w:val="center"/>
              <w:rPr>
                <w:rFonts w:ascii="Times New Roman" w:hAnsi="Times New Roman" w:cs="Times New Roman"/>
              </w:rPr>
            </w:pPr>
            <w:r w:rsidRPr="00336E65">
              <w:rPr>
                <w:rFonts w:ascii="Times New Roman" w:hAnsi="Times New Roman" w:cs="Times New Roman"/>
              </w:rPr>
              <w:t>(%)</w:t>
            </w:r>
          </w:p>
        </w:tc>
      </w:tr>
      <w:tr w:rsidR="002A619C" w:rsidRPr="00336E65" w:rsidTr="00C533B9">
        <w:tc>
          <w:tcPr>
            <w:tcW w:w="624" w:type="dxa"/>
          </w:tcPr>
          <w:p w:rsidR="002A619C" w:rsidRPr="00336E65" w:rsidRDefault="002A619C" w:rsidP="00336E65">
            <w:pPr>
              <w:spacing w:line="240" w:lineRule="auto"/>
              <w:jc w:val="center"/>
              <w:rPr>
                <w:rFonts w:ascii="Times New Roman" w:hAnsi="Times New Roman" w:cs="Times New Roman"/>
              </w:rPr>
            </w:pPr>
            <w:r w:rsidRPr="00336E65">
              <w:rPr>
                <w:rFonts w:ascii="Times New Roman" w:hAnsi="Times New Roman" w:cs="Times New Roman"/>
              </w:rPr>
              <w:t>1</w:t>
            </w:r>
          </w:p>
        </w:tc>
        <w:tc>
          <w:tcPr>
            <w:tcW w:w="2920" w:type="dxa"/>
          </w:tcPr>
          <w:p w:rsidR="002A619C" w:rsidRPr="00336E65" w:rsidRDefault="002A619C" w:rsidP="00336E65">
            <w:pPr>
              <w:spacing w:line="240" w:lineRule="auto"/>
              <w:rPr>
                <w:rFonts w:ascii="Times New Roman" w:hAnsi="Times New Roman" w:cs="Times New Roman"/>
              </w:rPr>
            </w:pPr>
            <w:r w:rsidRPr="00336E65">
              <w:rPr>
                <w:rFonts w:ascii="Times New Roman" w:hAnsi="Times New Roman" w:cs="Times New Roman"/>
              </w:rPr>
              <w:t>Betaet Sib</w:t>
            </w:r>
            <w:r w:rsidR="00140DF9">
              <w:rPr>
                <w:rFonts w:ascii="Times New Roman" w:hAnsi="Times New Roman" w:cs="Times New Roman"/>
              </w:rPr>
              <w:t>ar</w:t>
            </w:r>
          </w:p>
        </w:tc>
        <w:tc>
          <w:tcPr>
            <w:tcW w:w="2126" w:type="dxa"/>
          </w:tcPr>
          <w:p w:rsidR="002A619C" w:rsidRPr="00336E65" w:rsidRDefault="002A619C" w:rsidP="00336E65">
            <w:pPr>
              <w:spacing w:line="240" w:lineRule="auto"/>
              <w:jc w:val="center"/>
              <w:rPr>
                <w:rFonts w:ascii="Times New Roman" w:hAnsi="Times New Roman" w:cs="Times New Roman"/>
              </w:rPr>
            </w:pPr>
            <w:r w:rsidRPr="00336E65">
              <w:rPr>
                <w:rFonts w:ascii="Times New Roman" w:hAnsi="Times New Roman" w:cs="Times New Roman"/>
              </w:rPr>
              <w:t>96</w:t>
            </w:r>
          </w:p>
        </w:tc>
        <w:tc>
          <w:tcPr>
            <w:tcW w:w="2268" w:type="dxa"/>
          </w:tcPr>
          <w:p w:rsidR="002A619C" w:rsidRPr="00336E65" w:rsidRDefault="002A619C" w:rsidP="00336E65">
            <w:pPr>
              <w:spacing w:line="240" w:lineRule="auto"/>
              <w:jc w:val="center"/>
              <w:rPr>
                <w:rFonts w:ascii="Times New Roman" w:hAnsi="Times New Roman" w:cs="Times New Roman"/>
              </w:rPr>
            </w:pPr>
            <w:r w:rsidRPr="00336E65">
              <w:rPr>
                <w:rFonts w:ascii="Times New Roman" w:hAnsi="Times New Roman" w:cs="Times New Roman"/>
              </w:rPr>
              <w:t>49,3%</w:t>
            </w:r>
          </w:p>
        </w:tc>
      </w:tr>
      <w:tr w:rsidR="002A619C" w:rsidRPr="00336E65" w:rsidTr="00C533B9">
        <w:tc>
          <w:tcPr>
            <w:tcW w:w="624" w:type="dxa"/>
          </w:tcPr>
          <w:p w:rsidR="002A619C" w:rsidRPr="00336E65" w:rsidRDefault="002A619C" w:rsidP="00336E65">
            <w:pPr>
              <w:spacing w:line="240" w:lineRule="auto"/>
              <w:jc w:val="center"/>
              <w:rPr>
                <w:rFonts w:ascii="Times New Roman" w:hAnsi="Times New Roman" w:cs="Times New Roman"/>
              </w:rPr>
            </w:pPr>
            <w:r w:rsidRPr="00336E65">
              <w:rPr>
                <w:rFonts w:ascii="Times New Roman" w:hAnsi="Times New Roman" w:cs="Times New Roman"/>
              </w:rPr>
              <w:t>2</w:t>
            </w:r>
          </w:p>
        </w:tc>
        <w:tc>
          <w:tcPr>
            <w:tcW w:w="2920" w:type="dxa"/>
          </w:tcPr>
          <w:p w:rsidR="002A619C" w:rsidRPr="00336E65" w:rsidRDefault="002A619C" w:rsidP="00336E65">
            <w:pPr>
              <w:spacing w:line="240" w:lineRule="auto"/>
              <w:rPr>
                <w:rFonts w:ascii="Times New Roman" w:hAnsi="Times New Roman" w:cs="Times New Roman"/>
              </w:rPr>
            </w:pPr>
            <w:r w:rsidRPr="00336E65">
              <w:rPr>
                <w:rFonts w:ascii="Times New Roman" w:hAnsi="Times New Roman" w:cs="Times New Roman"/>
              </w:rPr>
              <w:t>Nang-nang Sib</w:t>
            </w:r>
            <w:r w:rsidR="00140DF9">
              <w:rPr>
                <w:rFonts w:ascii="Times New Roman" w:hAnsi="Times New Roman" w:cs="Times New Roman"/>
              </w:rPr>
              <w:t>uta</w:t>
            </w:r>
          </w:p>
        </w:tc>
        <w:tc>
          <w:tcPr>
            <w:tcW w:w="2126" w:type="dxa"/>
          </w:tcPr>
          <w:p w:rsidR="002A619C" w:rsidRPr="00336E65" w:rsidRDefault="002A619C" w:rsidP="00336E65">
            <w:pPr>
              <w:spacing w:line="240" w:lineRule="auto"/>
              <w:jc w:val="center"/>
              <w:rPr>
                <w:rFonts w:ascii="Times New Roman" w:hAnsi="Times New Roman" w:cs="Times New Roman"/>
              </w:rPr>
            </w:pPr>
            <w:r w:rsidRPr="00336E65">
              <w:rPr>
                <w:rFonts w:ascii="Times New Roman" w:hAnsi="Times New Roman" w:cs="Times New Roman"/>
              </w:rPr>
              <w:t>65</w:t>
            </w:r>
          </w:p>
        </w:tc>
        <w:tc>
          <w:tcPr>
            <w:tcW w:w="2268" w:type="dxa"/>
          </w:tcPr>
          <w:p w:rsidR="002A619C" w:rsidRPr="00336E65" w:rsidRDefault="002A619C" w:rsidP="00336E65">
            <w:pPr>
              <w:spacing w:line="240" w:lineRule="auto"/>
              <w:jc w:val="center"/>
              <w:rPr>
                <w:rFonts w:ascii="Times New Roman" w:hAnsi="Times New Roman" w:cs="Times New Roman"/>
              </w:rPr>
            </w:pPr>
            <w:r w:rsidRPr="00336E65">
              <w:rPr>
                <w:rFonts w:ascii="Times New Roman" w:hAnsi="Times New Roman" w:cs="Times New Roman"/>
              </w:rPr>
              <w:t>33,3%</w:t>
            </w:r>
          </w:p>
        </w:tc>
      </w:tr>
    </w:tbl>
    <w:p w:rsidR="002A619C" w:rsidRPr="00172497" w:rsidRDefault="002A619C" w:rsidP="00172497">
      <w:pPr>
        <w:spacing w:line="480" w:lineRule="auto"/>
        <w:rPr>
          <w:rFonts w:ascii="Times New Roman" w:hAnsi="Times New Roman" w:cs="Times New Roman"/>
          <w:b/>
          <w:i/>
          <w:sz w:val="24"/>
          <w:szCs w:val="24"/>
        </w:rPr>
      </w:pPr>
      <w:r w:rsidRPr="00172497">
        <w:rPr>
          <w:rFonts w:ascii="Times New Roman" w:hAnsi="Times New Roman" w:cs="Times New Roman"/>
          <w:b/>
          <w:i/>
          <w:sz w:val="24"/>
          <w:szCs w:val="24"/>
        </w:rPr>
        <w:t>Sumber: Hasil Analisis Observasi</w:t>
      </w:r>
      <w:r w:rsidRPr="00172497">
        <w:rPr>
          <w:rFonts w:ascii="Times New Roman" w:hAnsi="Times New Roman" w:cs="Times New Roman"/>
          <w:b/>
          <w:i/>
          <w:sz w:val="24"/>
          <w:szCs w:val="24"/>
        </w:rPr>
        <w:tab/>
      </w:r>
    </w:p>
    <w:p w:rsidR="00836032" w:rsidRPr="00172497" w:rsidRDefault="00D37BC2" w:rsidP="00172497">
      <w:pPr>
        <w:tabs>
          <w:tab w:val="center" w:pos="3968"/>
        </w:tabs>
        <w:spacing w:after="0" w:line="480" w:lineRule="auto"/>
        <w:jc w:val="both"/>
        <w:rPr>
          <w:rFonts w:ascii="Times New Roman" w:hAnsi="Times New Roman" w:cs="Times New Roman"/>
          <w:sz w:val="24"/>
          <w:szCs w:val="24"/>
        </w:rPr>
      </w:pPr>
      <w:r w:rsidRPr="00172497">
        <w:rPr>
          <w:rFonts w:ascii="Times New Roman" w:hAnsi="Times New Roman" w:cs="Times New Roman"/>
          <w:sz w:val="24"/>
          <w:szCs w:val="24"/>
        </w:rPr>
        <w:lastRenderedPageBreak/>
        <w:t xml:space="preserve">           Data pada tabel 01</w:t>
      </w:r>
      <w:r w:rsidR="00836032" w:rsidRPr="00172497">
        <w:rPr>
          <w:rFonts w:ascii="Times New Roman" w:hAnsi="Times New Roman" w:cs="Times New Roman"/>
          <w:sz w:val="24"/>
          <w:szCs w:val="24"/>
        </w:rPr>
        <w:t xml:space="preserve"> di atas menunjukkan bahwa masyarakat yang menganggur karena tingkat pendidikan yang rendah  dan  pertumbuhan lapangan pekerjaan yang tidak sesuai dengan pertumbuhan pencari kerja, untuk di Kecamatan Siberut Barat yang menyatakan “ya” sebanyak 49,3% dan sedangkan untuk di Kecamatan Siberut Utara yang menyatakan “ya” sebanyak 33,3%.</w:t>
      </w:r>
    </w:p>
    <w:p w:rsidR="00836032" w:rsidRPr="00172497" w:rsidRDefault="00836032" w:rsidP="00172497">
      <w:pPr>
        <w:spacing w:after="0" w:line="480" w:lineRule="auto"/>
        <w:ind w:firstLine="720"/>
        <w:jc w:val="both"/>
        <w:rPr>
          <w:rFonts w:ascii="Times New Roman" w:hAnsi="Times New Roman" w:cs="Times New Roman"/>
          <w:sz w:val="24"/>
          <w:szCs w:val="24"/>
        </w:rPr>
      </w:pPr>
      <w:r w:rsidRPr="00172497">
        <w:rPr>
          <w:rFonts w:ascii="Times New Roman" w:hAnsi="Times New Roman" w:cs="Times New Roman"/>
          <w:sz w:val="24"/>
          <w:szCs w:val="24"/>
        </w:rPr>
        <w:t>Berdasarkan hasil wawancara dengan Ibu Paulina selaku Camat di Kecamatan Siberut Barat Rabu 23 Juli 2014, peneliti mengajukan pertanyaan, “Bagaimana tingkat angka pengangguran di Kabupaten Kepulauan Mentawai setiap tahunnya, Apakah meningkat atau menurun khususnya di Kecamatan Siberut Barat?” Ibu Paulina menjawab bahwa:</w:t>
      </w:r>
    </w:p>
    <w:p w:rsidR="00836032" w:rsidRPr="00172497" w:rsidRDefault="00836032" w:rsidP="008121BD">
      <w:pPr>
        <w:spacing w:after="0" w:line="240" w:lineRule="auto"/>
        <w:ind w:left="720"/>
        <w:jc w:val="both"/>
        <w:rPr>
          <w:rFonts w:ascii="Times New Roman" w:hAnsi="Times New Roman" w:cs="Times New Roman"/>
          <w:sz w:val="24"/>
          <w:szCs w:val="24"/>
          <w:lang w:val="en-US"/>
        </w:rPr>
      </w:pPr>
      <w:r w:rsidRPr="00172497">
        <w:rPr>
          <w:rFonts w:ascii="Times New Roman" w:hAnsi="Times New Roman" w:cs="Times New Roman"/>
          <w:sz w:val="24"/>
          <w:szCs w:val="24"/>
        </w:rPr>
        <w:lastRenderedPageBreak/>
        <w:t>Pengangguran  di Kecamatan Siberut Barat setiap tahunnya meningkat. Namun dengan masuknya otonomi daerah masyarakat Mentawai sangat terbantu, contohnya saja, sebelum otonomi Daerah keterlibatan masyarakat Mentawai di setiap instansi, baik itu dalam pemerintahan, sekolah, puskesmas, kepolisian tidak ada. Semua yang menduduki dan mengendalikan adalah orang-orang pendatang (Padang Pariaman). Tapi pada saat sekarang sudah sama banyak yang menduduki Instansi-instansi tersebut.</w:t>
      </w:r>
    </w:p>
    <w:p w:rsidR="0012763E" w:rsidRDefault="0012763E" w:rsidP="00172497">
      <w:pPr>
        <w:spacing w:after="0" w:line="480" w:lineRule="auto"/>
        <w:jc w:val="both"/>
        <w:rPr>
          <w:rFonts w:ascii="Times New Roman" w:hAnsi="Times New Roman" w:cs="Times New Roman"/>
          <w:sz w:val="24"/>
          <w:szCs w:val="24"/>
          <w:lang w:val="en-US"/>
        </w:rPr>
      </w:pPr>
    </w:p>
    <w:p w:rsidR="0012763E" w:rsidRDefault="00836032" w:rsidP="0012763E">
      <w:pPr>
        <w:spacing w:after="0" w:line="480" w:lineRule="auto"/>
        <w:ind w:firstLine="720"/>
        <w:jc w:val="both"/>
        <w:rPr>
          <w:rFonts w:ascii="Times New Roman" w:hAnsi="Times New Roman" w:cs="Times New Roman"/>
          <w:sz w:val="24"/>
          <w:szCs w:val="24"/>
          <w:lang w:val="en-US"/>
        </w:rPr>
      </w:pPr>
      <w:r w:rsidRPr="00172497">
        <w:rPr>
          <w:rFonts w:ascii="Times New Roman" w:hAnsi="Times New Roman" w:cs="Times New Roman"/>
          <w:sz w:val="24"/>
          <w:szCs w:val="24"/>
        </w:rPr>
        <w:t>Se</w:t>
      </w:r>
      <w:r w:rsidR="00172497">
        <w:rPr>
          <w:rFonts w:ascii="Times New Roman" w:hAnsi="Times New Roman" w:cs="Times New Roman"/>
          <w:sz w:val="24"/>
          <w:szCs w:val="24"/>
        </w:rPr>
        <w:t>lanjutnya hasil wawancara penel</w:t>
      </w:r>
      <w:r w:rsidRPr="00172497">
        <w:rPr>
          <w:rFonts w:ascii="Times New Roman" w:hAnsi="Times New Roman" w:cs="Times New Roman"/>
          <w:sz w:val="24"/>
          <w:szCs w:val="24"/>
        </w:rPr>
        <w:t xml:space="preserve">ti dengan Ibu Jumeisri selaku Kasubbag Perencanaan di Kecamatan Siberut Barat pada hari Kamis, 24 Juli 2014, peneliti mengajukan pertanyaan, “Apa saja program yang ada di Kecamatan Siberut Barat untuk mengurangi angka pengangguran?” Ibu Jumeisri menjawab bahwa: Program khusus untuk mengurangi angka pengangguran sampai saat ini </w:t>
      </w:r>
    </w:p>
    <w:p w:rsidR="00836032" w:rsidRPr="00172497" w:rsidRDefault="00836032" w:rsidP="0012763E">
      <w:pPr>
        <w:spacing w:after="0" w:line="480" w:lineRule="auto"/>
        <w:jc w:val="both"/>
        <w:rPr>
          <w:rFonts w:ascii="Times New Roman" w:hAnsi="Times New Roman" w:cs="Times New Roman"/>
          <w:sz w:val="24"/>
          <w:szCs w:val="24"/>
        </w:rPr>
      </w:pPr>
      <w:r w:rsidRPr="00172497">
        <w:rPr>
          <w:rFonts w:ascii="Times New Roman" w:hAnsi="Times New Roman" w:cs="Times New Roman"/>
          <w:sz w:val="24"/>
          <w:szCs w:val="24"/>
        </w:rPr>
        <w:lastRenderedPageBreak/>
        <w:t>belum ada, hanya sekedar mengisi kekosongan disetiap instansi-instansi yang ada untuk menjadi tenaga honorer.</w:t>
      </w:r>
    </w:p>
    <w:p w:rsidR="00836032" w:rsidRPr="00172497" w:rsidRDefault="00836032" w:rsidP="00172497">
      <w:pPr>
        <w:spacing w:after="0" w:line="480" w:lineRule="auto"/>
        <w:ind w:firstLine="720"/>
        <w:jc w:val="both"/>
        <w:rPr>
          <w:rFonts w:ascii="Times New Roman" w:hAnsi="Times New Roman" w:cs="Times New Roman"/>
          <w:sz w:val="24"/>
          <w:szCs w:val="24"/>
        </w:rPr>
      </w:pPr>
      <w:r w:rsidRPr="00172497">
        <w:rPr>
          <w:rFonts w:ascii="Times New Roman" w:hAnsi="Times New Roman" w:cs="Times New Roman"/>
          <w:sz w:val="24"/>
          <w:szCs w:val="24"/>
        </w:rPr>
        <w:t xml:space="preserve">Hasil wawancara dengan Bapak Paulinus pada hari Kamis, 24 Juli 2014, peneliti mengajukan pertanyaan, “Bagaimana dampak otonomi Daerah  terhadap angka pengangguran di Kecamatan Siberut Barat?” Bapak Paulinus menjawab: </w:t>
      </w:r>
    </w:p>
    <w:p w:rsidR="00836032" w:rsidRPr="00336E65" w:rsidRDefault="00836032" w:rsidP="008121BD">
      <w:pPr>
        <w:spacing w:after="0" w:line="240" w:lineRule="auto"/>
        <w:ind w:left="720"/>
        <w:jc w:val="both"/>
        <w:rPr>
          <w:rFonts w:ascii="Times New Roman" w:hAnsi="Times New Roman" w:cs="Times New Roman"/>
          <w:sz w:val="24"/>
          <w:szCs w:val="24"/>
          <w:lang w:val="en-US"/>
        </w:rPr>
      </w:pPr>
      <w:r w:rsidRPr="00172497">
        <w:rPr>
          <w:rFonts w:ascii="Times New Roman" w:hAnsi="Times New Roman" w:cs="Times New Roman"/>
          <w:sz w:val="24"/>
          <w:szCs w:val="24"/>
        </w:rPr>
        <w:t>Dampak otonomi yang dirasakan masyarakat Mentawai sangat besar, adanya otonomi Daerah kita lebih maju baik itu dalam segi pembangunan, pendidikan, dan kesehatan. Khususnya di Kecamatan ini sudah ada TK, SD, SMP yaitu SMPN 1 Siberut Barat dan SMPN 2 Siberut Barat, dan 1 Puskesmas, 6 Puskesdes, dan 18 Posyandu.</w:t>
      </w:r>
    </w:p>
    <w:p w:rsidR="00836032" w:rsidRPr="00172497" w:rsidRDefault="00836032" w:rsidP="00172497">
      <w:pPr>
        <w:spacing w:after="0" w:line="480" w:lineRule="auto"/>
        <w:jc w:val="both"/>
        <w:rPr>
          <w:rFonts w:ascii="Times New Roman" w:hAnsi="Times New Roman" w:cs="Times New Roman"/>
          <w:sz w:val="24"/>
          <w:szCs w:val="24"/>
        </w:rPr>
      </w:pPr>
      <w:r w:rsidRPr="00172497">
        <w:rPr>
          <w:rFonts w:ascii="Times New Roman" w:hAnsi="Times New Roman" w:cs="Times New Roman"/>
          <w:sz w:val="24"/>
          <w:szCs w:val="24"/>
        </w:rPr>
        <w:tab/>
        <w:t xml:space="preserve">Hasil wawancara di atas dapat disimpulkan bahwa, jenis pekerjaan merupakan tolak ukur ekonomi masyarakat. Karena pekerjaan yang </w:t>
      </w:r>
      <w:r w:rsidRPr="00172497">
        <w:rPr>
          <w:rFonts w:ascii="Times New Roman" w:hAnsi="Times New Roman" w:cs="Times New Roman"/>
          <w:sz w:val="24"/>
          <w:szCs w:val="24"/>
        </w:rPr>
        <w:lastRenderedPageBreak/>
        <w:t>digeluti masyarakat saat ini seperti yang bekerja sebagai nelayan, petani, dan buruh hanya mampu memenuhi kebutuhan sehari-hari saja karena tidak memiliki keahlian lainnya.</w:t>
      </w:r>
    </w:p>
    <w:p w:rsidR="00836032" w:rsidRPr="00172497" w:rsidRDefault="00836032" w:rsidP="00172497">
      <w:pPr>
        <w:spacing w:after="0" w:line="480" w:lineRule="auto"/>
        <w:jc w:val="both"/>
        <w:rPr>
          <w:rFonts w:ascii="Times New Roman" w:hAnsi="Times New Roman" w:cs="Times New Roman"/>
          <w:sz w:val="24"/>
          <w:szCs w:val="24"/>
        </w:rPr>
      </w:pPr>
      <w:r w:rsidRPr="00172497">
        <w:rPr>
          <w:rFonts w:ascii="Times New Roman" w:hAnsi="Times New Roman" w:cs="Times New Roman"/>
          <w:sz w:val="24"/>
          <w:szCs w:val="24"/>
        </w:rPr>
        <w:tab/>
        <w:t>Selanjutnya hasil angket yang disebarkan oleh peneliti kepada kepala keluarga di Dusun Betaet Kecamatan Siberut Barat sebanyak 85 responden dan di Dusun Nang-nang Kecamatan Siberut Utara sebanyak 110 responden jadi jumlah seluruhnya 195 pada tanggal 23 Juli 2014 - 8 Agustus 2014 menunjukkan sebagian besar masyarakat pengangguran bekerja sebagai petani, buruh dan nelayan.</w:t>
      </w:r>
    </w:p>
    <w:p w:rsidR="0012763E" w:rsidRDefault="0012763E" w:rsidP="00336E65">
      <w:pPr>
        <w:spacing w:after="0" w:line="240" w:lineRule="auto"/>
        <w:jc w:val="both"/>
        <w:rPr>
          <w:rFonts w:ascii="Times New Roman" w:hAnsi="Times New Roman" w:cs="Times New Roman"/>
          <w:sz w:val="24"/>
          <w:szCs w:val="24"/>
          <w:lang w:val="en-US"/>
        </w:rPr>
      </w:pPr>
    </w:p>
    <w:p w:rsidR="0012763E" w:rsidRDefault="0012763E" w:rsidP="00336E65">
      <w:pPr>
        <w:spacing w:after="0" w:line="240" w:lineRule="auto"/>
        <w:jc w:val="both"/>
        <w:rPr>
          <w:rFonts w:ascii="Times New Roman" w:hAnsi="Times New Roman" w:cs="Times New Roman"/>
          <w:sz w:val="24"/>
          <w:szCs w:val="24"/>
          <w:lang w:val="en-US"/>
        </w:rPr>
      </w:pPr>
    </w:p>
    <w:p w:rsidR="0012763E" w:rsidRDefault="0012763E" w:rsidP="00336E65">
      <w:pPr>
        <w:spacing w:after="0" w:line="240" w:lineRule="auto"/>
        <w:jc w:val="both"/>
        <w:rPr>
          <w:rFonts w:ascii="Times New Roman" w:hAnsi="Times New Roman" w:cs="Times New Roman"/>
          <w:sz w:val="24"/>
          <w:szCs w:val="24"/>
          <w:lang w:val="en-US"/>
        </w:rPr>
      </w:pPr>
    </w:p>
    <w:p w:rsidR="0012763E" w:rsidRDefault="0012763E" w:rsidP="00336E65">
      <w:pPr>
        <w:spacing w:after="0" w:line="240" w:lineRule="auto"/>
        <w:jc w:val="both"/>
        <w:rPr>
          <w:rFonts w:ascii="Times New Roman" w:hAnsi="Times New Roman" w:cs="Times New Roman"/>
          <w:sz w:val="24"/>
          <w:szCs w:val="24"/>
          <w:lang w:val="en-US"/>
        </w:rPr>
      </w:pPr>
    </w:p>
    <w:p w:rsidR="0012763E" w:rsidRDefault="0012763E" w:rsidP="00336E65">
      <w:pPr>
        <w:spacing w:after="0" w:line="240" w:lineRule="auto"/>
        <w:jc w:val="both"/>
        <w:rPr>
          <w:rFonts w:ascii="Times New Roman" w:hAnsi="Times New Roman" w:cs="Times New Roman"/>
          <w:sz w:val="24"/>
          <w:szCs w:val="24"/>
          <w:lang w:val="en-US"/>
        </w:rPr>
      </w:pPr>
    </w:p>
    <w:p w:rsidR="0012763E" w:rsidRDefault="0012763E" w:rsidP="00336E65">
      <w:pPr>
        <w:spacing w:after="0" w:line="240" w:lineRule="auto"/>
        <w:jc w:val="both"/>
        <w:rPr>
          <w:rFonts w:ascii="Times New Roman" w:hAnsi="Times New Roman" w:cs="Times New Roman"/>
          <w:sz w:val="24"/>
          <w:szCs w:val="24"/>
          <w:lang w:val="en-US"/>
        </w:rPr>
      </w:pPr>
    </w:p>
    <w:p w:rsidR="0012763E" w:rsidRDefault="0012763E" w:rsidP="00336E65">
      <w:pPr>
        <w:spacing w:after="0" w:line="240" w:lineRule="auto"/>
        <w:jc w:val="both"/>
        <w:rPr>
          <w:rFonts w:ascii="Times New Roman" w:hAnsi="Times New Roman" w:cs="Times New Roman"/>
          <w:sz w:val="24"/>
          <w:szCs w:val="24"/>
          <w:lang w:val="en-US"/>
        </w:rPr>
      </w:pPr>
    </w:p>
    <w:p w:rsidR="0012763E" w:rsidRDefault="0012763E" w:rsidP="00336E65">
      <w:pPr>
        <w:spacing w:after="0" w:line="240" w:lineRule="auto"/>
        <w:jc w:val="both"/>
        <w:rPr>
          <w:rFonts w:ascii="Times New Roman" w:hAnsi="Times New Roman" w:cs="Times New Roman"/>
          <w:sz w:val="24"/>
          <w:szCs w:val="24"/>
          <w:lang w:val="en-US"/>
        </w:rPr>
      </w:pPr>
    </w:p>
    <w:p w:rsidR="0012763E" w:rsidRDefault="0012763E" w:rsidP="00336E65">
      <w:pPr>
        <w:spacing w:after="0" w:line="240" w:lineRule="auto"/>
        <w:jc w:val="both"/>
        <w:rPr>
          <w:rFonts w:ascii="Times New Roman" w:hAnsi="Times New Roman" w:cs="Times New Roman"/>
          <w:sz w:val="24"/>
          <w:szCs w:val="24"/>
          <w:lang w:val="en-US"/>
        </w:rPr>
      </w:pPr>
    </w:p>
    <w:p w:rsidR="0012763E" w:rsidRDefault="0012763E" w:rsidP="00336E65">
      <w:pPr>
        <w:spacing w:after="0" w:line="240" w:lineRule="auto"/>
        <w:jc w:val="both"/>
        <w:rPr>
          <w:rFonts w:ascii="Times New Roman" w:hAnsi="Times New Roman" w:cs="Times New Roman"/>
          <w:sz w:val="24"/>
          <w:szCs w:val="24"/>
          <w:lang w:val="en-US"/>
        </w:rPr>
      </w:pPr>
    </w:p>
    <w:p w:rsidR="0012763E" w:rsidRDefault="0012763E" w:rsidP="00336E65">
      <w:pPr>
        <w:spacing w:after="0" w:line="240" w:lineRule="auto"/>
        <w:jc w:val="both"/>
        <w:rPr>
          <w:rFonts w:ascii="Times New Roman" w:hAnsi="Times New Roman" w:cs="Times New Roman"/>
          <w:sz w:val="24"/>
          <w:szCs w:val="24"/>
          <w:lang w:val="en-US"/>
        </w:rPr>
      </w:pPr>
    </w:p>
    <w:p w:rsidR="0058587E" w:rsidRPr="00172497" w:rsidRDefault="00A26586" w:rsidP="00336E65">
      <w:pPr>
        <w:spacing w:after="0" w:line="240" w:lineRule="auto"/>
        <w:jc w:val="both"/>
        <w:rPr>
          <w:rFonts w:ascii="Times New Roman" w:hAnsi="Times New Roman" w:cs="Times New Roman"/>
          <w:sz w:val="24"/>
          <w:szCs w:val="24"/>
          <w:lang w:val="en-US"/>
        </w:rPr>
      </w:pPr>
      <w:r w:rsidRPr="00172497">
        <w:rPr>
          <w:rFonts w:ascii="Times New Roman" w:hAnsi="Times New Roman" w:cs="Times New Roman"/>
          <w:sz w:val="24"/>
          <w:szCs w:val="24"/>
        </w:rPr>
        <w:lastRenderedPageBreak/>
        <w:t>Tabel 02</w:t>
      </w:r>
      <w:r w:rsidR="00836032" w:rsidRPr="00172497">
        <w:rPr>
          <w:rFonts w:ascii="Times New Roman" w:hAnsi="Times New Roman" w:cs="Times New Roman"/>
          <w:sz w:val="24"/>
          <w:szCs w:val="24"/>
        </w:rPr>
        <w:t>: Pe</w:t>
      </w:r>
      <w:r w:rsidR="0058587E" w:rsidRPr="00172497">
        <w:rPr>
          <w:rFonts w:ascii="Times New Roman" w:hAnsi="Times New Roman" w:cs="Times New Roman"/>
          <w:sz w:val="24"/>
          <w:szCs w:val="24"/>
        </w:rPr>
        <w:t xml:space="preserve">kerjaan Masyarakat </w:t>
      </w:r>
    </w:p>
    <w:p w:rsidR="0058587E" w:rsidRPr="00172497" w:rsidRDefault="0058587E" w:rsidP="00336E65">
      <w:pPr>
        <w:spacing w:after="0" w:line="240" w:lineRule="auto"/>
        <w:jc w:val="both"/>
        <w:rPr>
          <w:rFonts w:ascii="Times New Roman" w:hAnsi="Times New Roman" w:cs="Times New Roman"/>
          <w:sz w:val="24"/>
          <w:szCs w:val="24"/>
          <w:lang w:val="en-US"/>
        </w:rPr>
      </w:pPr>
      <w:r w:rsidRPr="00172497">
        <w:rPr>
          <w:rFonts w:ascii="Times New Roman" w:hAnsi="Times New Roman" w:cs="Times New Roman"/>
          <w:sz w:val="24"/>
          <w:szCs w:val="24"/>
        </w:rPr>
        <w:t>Pengangguran</w:t>
      </w:r>
      <w:r w:rsidRPr="00172497">
        <w:rPr>
          <w:rFonts w:ascii="Times New Roman" w:hAnsi="Times New Roman" w:cs="Times New Roman"/>
          <w:sz w:val="24"/>
          <w:szCs w:val="24"/>
          <w:lang w:val="en-US"/>
        </w:rPr>
        <w:t xml:space="preserve">, </w:t>
      </w:r>
      <w:r w:rsidRPr="00172497">
        <w:rPr>
          <w:rFonts w:ascii="Times New Roman" w:hAnsi="Times New Roman" w:cs="Times New Roman"/>
          <w:sz w:val="24"/>
          <w:szCs w:val="24"/>
        </w:rPr>
        <w:t>dan</w:t>
      </w:r>
      <w:r w:rsidRPr="00172497">
        <w:rPr>
          <w:rFonts w:ascii="Times New Roman" w:hAnsi="Times New Roman" w:cs="Times New Roman"/>
          <w:sz w:val="24"/>
          <w:szCs w:val="24"/>
          <w:lang w:val="en-US"/>
        </w:rPr>
        <w:t xml:space="preserve"> </w:t>
      </w:r>
      <w:r w:rsidR="008F38A3" w:rsidRPr="00172497">
        <w:rPr>
          <w:rFonts w:ascii="Times New Roman" w:hAnsi="Times New Roman" w:cs="Times New Roman"/>
          <w:sz w:val="24"/>
          <w:szCs w:val="24"/>
        </w:rPr>
        <w:t xml:space="preserve">Rata-Rata </w:t>
      </w:r>
    </w:p>
    <w:p w:rsidR="0058587E" w:rsidRPr="00172497" w:rsidRDefault="008F38A3" w:rsidP="00336E65">
      <w:pPr>
        <w:spacing w:after="0" w:line="240" w:lineRule="auto"/>
        <w:jc w:val="both"/>
        <w:rPr>
          <w:rFonts w:ascii="Times New Roman" w:hAnsi="Times New Roman" w:cs="Times New Roman"/>
          <w:sz w:val="24"/>
          <w:szCs w:val="24"/>
          <w:lang w:val="en-US"/>
        </w:rPr>
      </w:pPr>
      <w:r w:rsidRPr="00172497">
        <w:rPr>
          <w:rFonts w:ascii="Times New Roman" w:hAnsi="Times New Roman" w:cs="Times New Roman"/>
          <w:sz w:val="24"/>
          <w:szCs w:val="24"/>
        </w:rPr>
        <w:t xml:space="preserve">Penghasilan </w:t>
      </w:r>
      <w:r w:rsidR="00836032" w:rsidRPr="00172497">
        <w:rPr>
          <w:rFonts w:ascii="Times New Roman" w:hAnsi="Times New Roman" w:cs="Times New Roman"/>
          <w:sz w:val="24"/>
          <w:szCs w:val="24"/>
        </w:rPr>
        <w:t>Kecamatan Siberut Barat</w:t>
      </w:r>
    </w:p>
    <w:tbl>
      <w:tblPr>
        <w:tblStyle w:val="TableGrid"/>
        <w:tblW w:w="0" w:type="auto"/>
        <w:tblInd w:w="108" w:type="dxa"/>
        <w:tblLayout w:type="fixed"/>
        <w:tblLook w:val="04A0"/>
      </w:tblPr>
      <w:tblGrid>
        <w:gridCol w:w="426"/>
        <w:gridCol w:w="708"/>
        <w:gridCol w:w="709"/>
        <w:gridCol w:w="709"/>
        <w:gridCol w:w="1331"/>
      </w:tblGrid>
      <w:tr w:rsidR="00836032" w:rsidRPr="00336E65" w:rsidTr="0012763E">
        <w:tc>
          <w:tcPr>
            <w:tcW w:w="426" w:type="dxa"/>
            <w:vAlign w:val="center"/>
          </w:tcPr>
          <w:p w:rsidR="00836032" w:rsidRPr="0012763E" w:rsidRDefault="00836032" w:rsidP="00336E65">
            <w:pPr>
              <w:spacing w:line="240" w:lineRule="auto"/>
              <w:jc w:val="center"/>
              <w:rPr>
                <w:rFonts w:ascii="Times New Roman" w:hAnsi="Times New Roman" w:cs="Times New Roman"/>
                <w:sz w:val="14"/>
                <w:szCs w:val="14"/>
              </w:rPr>
            </w:pPr>
            <w:r w:rsidRPr="0012763E">
              <w:rPr>
                <w:rFonts w:ascii="Times New Roman" w:hAnsi="Times New Roman" w:cs="Times New Roman"/>
                <w:sz w:val="14"/>
                <w:szCs w:val="14"/>
              </w:rPr>
              <w:t>No</w:t>
            </w:r>
          </w:p>
        </w:tc>
        <w:tc>
          <w:tcPr>
            <w:tcW w:w="708" w:type="dxa"/>
          </w:tcPr>
          <w:p w:rsidR="00836032" w:rsidRPr="0012763E" w:rsidRDefault="0058587E" w:rsidP="00336E65">
            <w:pPr>
              <w:spacing w:line="240" w:lineRule="auto"/>
              <w:jc w:val="center"/>
              <w:rPr>
                <w:rFonts w:ascii="Times New Roman" w:hAnsi="Times New Roman" w:cs="Times New Roman"/>
                <w:sz w:val="14"/>
                <w:szCs w:val="14"/>
              </w:rPr>
            </w:pPr>
            <w:r w:rsidRPr="0012763E">
              <w:rPr>
                <w:rFonts w:ascii="Times New Roman" w:hAnsi="Times New Roman" w:cs="Times New Roman"/>
                <w:sz w:val="14"/>
                <w:szCs w:val="14"/>
              </w:rPr>
              <w:t>Pk</w:t>
            </w:r>
            <w:r w:rsidR="00836032" w:rsidRPr="0012763E">
              <w:rPr>
                <w:rFonts w:ascii="Times New Roman" w:hAnsi="Times New Roman" w:cs="Times New Roman"/>
                <w:sz w:val="14"/>
                <w:szCs w:val="14"/>
              </w:rPr>
              <w:t>jaan</w:t>
            </w:r>
          </w:p>
        </w:tc>
        <w:tc>
          <w:tcPr>
            <w:tcW w:w="709" w:type="dxa"/>
          </w:tcPr>
          <w:p w:rsidR="00836032" w:rsidRPr="0012763E" w:rsidRDefault="0058587E" w:rsidP="00336E65">
            <w:pPr>
              <w:spacing w:line="240" w:lineRule="auto"/>
              <w:rPr>
                <w:rFonts w:ascii="Times New Roman" w:hAnsi="Times New Roman" w:cs="Times New Roman"/>
                <w:sz w:val="14"/>
                <w:szCs w:val="14"/>
                <w:lang w:val="en-US"/>
              </w:rPr>
            </w:pPr>
            <w:r w:rsidRPr="0012763E">
              <w:rPr>
                <w:rFonts w:ascii="Times New Roman" w:hAnsi="Times New Roman" w:cs="Times New Roman"/>
                <w:sz w:val="14"/>
                <w:szCs w:val="14"/>
              </w:rPr>
              <w:t>Freku</w:t>
            </w:r>
            <w:r w:rsidR="00836032" w:rsidRPr="0012763E">
              <w:rPr>
                <w:rFonts w:ascii="Times New Roman" w:hAnsi="Times New Roman" w:cs="Times New Roman"/>
                <w:sz w:val="14"/>
                <w:szCs w:val="14"/>
              </w:rPr>
              <w:t>s</w:t>
            </w:r>
          </w:p>
        </w:tc>
        <w:tc>
          <w:tcPr>
            <w:tcW w:w="709" w:type="dxa"/>
          </w:tcPr>
          <w:p w:rsidR="00836032" w:rsidRPr="0012763E" w:rsidRDefault="0058587E" w:rsidP="00336E65">
            <w:pPr>
              <w:spacing w:line="240" w:lineRule="auto"/>
              <w:rPr>
                <w:rFonts w:ascii="Times New Roman" w:hAnsi="Times New Roman" w:cs="Times New Roman"/>
                <w:sz w:val="14"/>
                <w:szCs w:val="14"/>
                <w:lang w:val="en-US"/>
              </w:rPr>
            </w:pPr>
            <w:r w:rsidRPr="0012763E">
              <w:rPr>
                <w:rFonts w:ascii="Times New Roman" w:hAnsi="Times New Roman" w:cs="Times New Roman"/>
                <w:sz w:val="14"/>
                <w:szCs w:val="14"/>
              </w:rPr>
              <w:t>Perst</w:t>
            </w:r>
            <w:r w:rsidR="00836032" w:rsidRPr="0012763E">
              <w:rPr>
                <w:rFonts w:ascii="Times New Roman" w:hAnsi="Times New Roman" w:cs="Times New Roman"/>
                <w:sz w:val="14"/>
                <w:szCs w:val="14"/>
              </w:rPr>
              <w:t>s</w:t>
            </w:r>
          </w:p>
        </w:tc>
        <w:tc>
          <w:tcPr>
            <w:tcW w:w="1331" w:type="dxa"/>
          </w:tcPr>
          <w:p w:rsidR="00836032" w:rsidRPr="0012763E" w:rsidRDefault="00836032" w:rsidP="00336E65">
            <w:pPr>
              <w:spacing w:line="240" w:lineRule="auto"/>
              <w:jc w:val="center"/>
              <w:rPr>
                <w:rFonts w:ascii="Times New Roman" w:hAnsi="Times New Roman" w:cs="Times New Roman"/>
                <w:sz w:val="14"/>
                <w:szCs w:val="14"/>
              </w:rPr>
            </w:pPr>
            <w:r w:rsidRPr="0012763E">
              <w:rPr>
                <w:rFonts w:ascii="Times New Roman" w:hAnsi="Times New Roman" w:cs="Times New Roman"/>
                <w:sz w:val="14"/>
                <w:szCs w:val="14"/>
              </w:rPr>
              <w:t>Penghasilan</w:t>
            </w:r>
          </w:p>
        </w:tc>
      </w:tr>
      <w:tr w:rsidR="00836032" w:rsidRPr="00336E65" w:rsidTr="0012763E">
        <w:tc>
          <w:tcPr>
            <w:tcW w:w="426" w:type="dxa"/>
          </w:tcPr>
          <w:p w:rsidR="00836032" w:rsidRPr="0012763E" w:rsidRDefault="00836032" w:rsidP="00336E65">
            <w:pPr>
              <w:spacing w:line="240" w:lineRule="auto"/>
              <w:rPr>
                <w:rFonts w:ascii="Times New Roman" w:hAnsi="Times New Roman" w:cs="Times New Roman"/>
                <w:sz w:val="14"/>
                <w:szCs w:val="14"/>
                <w:lang w:val="en-US"/>
              </w:rPr>
            </w:pPr>
            <w:r w:rsidRPr="0012763E">
              <w:rPr>
                <w:rFonts w:ascii="Times New Roman" w:hAnsi="Times New Roman" w:cs="Times New Roman"/>
                <w:sz w:val="14"/>
                <w:szCs w:val="14"/>
              </w:rPr>
              <w:t>1</w:t>
            </w:r>
          </w:p>
          <w:p w:rsidR="0058587E" w:rsidRPr="0012763E" w:rsidRDefault="0058587E" w:rsidP="00336E65">
            <w:pPr>
              <w:spacing w:line="240" w:lineRule="auto"/>
              <w:rPr>
                <w:rFonts w:ascii="Times New Roman" w:hAnsi="Times New Roman" w:cs="Times New Roman"/>
                <w:sz w:val="14"/>
                <w:szCs w:val="14"/>
                <w:lang w:val="en-US"/>
              </w:rPr>
            </w:pPr>
          </w:p>
          <w:p w:rsidR="0058587E" w:rsidRPr="0012763E" w:rsidRDefault="0058587E" w:rsidP="00336E65">
            <w:pPr>
              <w:spacing w:line="240" w:lineRule="auto"/>
              <w:rPr>
                <w:rFonts w:ascii="Times New Roman" w:hAnsi="Times New Roman" w:cs="Times New Roman"/>
                <w:sz w:val="14"/>
                <w:szCs w:val="14"/>
                <w:lang w:val="en-US"/>
              </w:rPr>
            </w:pPr>
          </w:p>
          <w:p w:rsidR="0058587E" w:rsidRPr="0012763E" w:rsidRDefault="0058587E" w:rsidP="00336E65">
            <w:pPr>
              <w:spacing w:line="240" w:lineRule="auto"/>
              <w:rPr>
                <w:rFonts w:ascii="Times New Roman" w:hAnsi="Times New Roman" w:cs="Times New Roman"/>
                <w:sz w:val="14"/>
                <w:szCs w:val="14"/>
                <w:lang w:val="en-US"/>
              </w:rPr>
            </w:pPr>
          </w:p>
          <w:p w:rsidR="00836032" w:rsidRPr="0012763E" w:rsidRDefault="00836032" w:rsidP="00336E65">
            <w:pPr>
              <w:spacing w:line="240" w:lineRule="auto"/>
              <w:rPr>
                <w:rFonts w:ascii="Times New Roman" w:hAnsi="Times New Roman" w:cs="Times New Roman"/>
                <w:sz w:val="14"/>
                <w:szCs w:val="14"/>
                <w:lang w:val="en-US"/>
              </w:rPr>
            </w:pPr>
            <w:r w:rsidRPr="0012763E">
              <w:rPr>
                <w:rFonts w:ascii="Times New Roman" w:hAnsi="Times New Roman" w:cs="Times New Roman"/>
                <w:sz w:val="14"/>
                <w:szCs w:val="14"/>
              </w:rPr>
              <w:t>2</w:t>
            </w:r>
          </w:p>
          <w:p w:rsidR="0058587E" w:rsidRPr="0012763E" w:rsidRDefault="0058587E" w:rsidP="00336E65">
            <w:pPr>
              <w:spacing w:line="240" w:lineRule="auto"/>
              <w:rPr>
                <w:rFonts w:ascii="Times New Roman" w:hAnsi="Times New Roman" w:cs="Times New Roman"/>
                <w:sz w:val="14"/>
                <w:szCs w:val="14"/>
                <w:lang w:val="en-US"/>
              </w:rPr>
            </w:pPr>
          </w:p>
          <w:p w:rsidR="0058587E" w:rsidRPr="0012763E" w:rsidRDefault="0058587E" w:rsidP="00336E65">
            <w:pPr>
              <w:spacing w:line="240" w:lineRule="auto"/>
              <w:rPr>
                <w:rFonts w:ascii="Times New Roman" w:hAnsi="Times New Roman" w:cs="Times New Roman"/>
                <w:sz w:val="14"/>
                <w:szCs w:val="14"/>
                <w:lang w:val="en-US"/>
              </w:rPr>
            </w:pPr>
          </w:p>
          <w:p w:rsidR="0058587E" w:rsidRPr="0012763E" w:rsidRDefault="0058587E" w:rsidP="00336E65">
            <w:pPr>
              <w:spacing w:line="240" w:lineRule="auto"/>
              <w:rPr>
                <w:rFonts w:ascii="Times New Roman" w:hAnsi="Times New Roman" w:cs="Times New Roman"/>
                <w:sz w:val="14"/>
                <w:szCs w:val="14"/>
                <w:lang w:val="en-US"/>
              </w:rPr>
            </w:pPr>
          </w:p>
          <w:p w:rsidR="00836032" w:rsidRPr="0012763E" w:rsidRDefault="00836032" w:rsidP="00336E65">
            <w:pPr>
              <w:spacing w:line="240" w:lineRule="auto"/>
              <w:rPr>
                <w:rFonts w:ascii="Times New Roman" w:hAnsi="Times New Roman" w:cs="Times New Roman"/>
                <w:sz w:val="14"/>
                <w:szCs w:val="14"/>
              </w:rPr>
            </w:pPr>
            <w:r w:rsidRPr="0012763E">
              <w:rPr>
                <w:rFonts w:ascii="Times New Roman" w:hAnsi="Times New Roman" w:cs="Times New Roman"/>
                <w:sz w:val="14"/>
                <w:szCs w:val="14"/>
              </w:rPr>
              <w:t>3</w:t>
            </w:r>
          </w:p>
        </w:tc>
        <w:tc>
          <w:tcPr>
            <w:tcW w:w="708" w:type="dxa"/>
          </w:tcPr>
          <w:p w:rsidR="00836032" w:rsidRPr="0012763E" w:rsidRDefault="00836032" w:rsidP="00336E65">
            <w:pPr>
              <w:spacing w:line="240" w:lineRule="auto"/>
              <w:jc w:val="center"/>
              <w:rPr>
                <w:rFonts w:ascii="Times New Roman" w:hAnsi="Times New Roman" w:cs="Times New Roman"/>
                <w:sz w:val="14"/>
                <w:szCs w:val="14"/>
                <w:lang w:val="en-US"/>
              </w:rPr>
            </w:pPr>
            <w:r w:rsidRPr="0012763E">
              <w:rPr>
                <w:rFonts w:ascii="Times New Roman" w:hAnsi="Times New Roman" w:cs="Times New Roman"/>
                <w:sz w:val="14"/>
                <w:szCs w:val="14"/>
              </w:rPr>
              <w:t>Petani</w:t>
            </w:r>
          </w:p>
          <w:p w:rsidR="0058587E" w:rsidRPr="0012763E" w:rsidRDefault="0058587E" w:rsidP="00336E65">
            <w:pPr>
              <w:spacing w:line="240" w:lineRule="auto"/>
              <w:jc w:val="center"/>
              <w:rPr>
                <w:rFonts w:ascii="Times New Roman" w:hAnsi="Times New Roman" w:cs="Times New Roman"/>
                <w:sz w:val="14"/>
                <w:szCs w:val="14"/>
                <w:lang w:val="en-US"/>
              </w:rPr>
            </w:pPr>
          </w:p>
          <w:p w:rsidR="0058587E" w:rsidRPr="0012763E" w:rsidRDefault="0058587E" w:rsidP="00336E65">
            <w:pPr>
              <w:spacing w:line="240" w:lineRule="auto"/>
              <w:jc w:val="center"/>
              <w:rPr>
                <w:rFonts w:ascii="Times New Roman" w:hAnsi="Times New Roman" w:cs="Times New Roman"/>
                <w:sz w:val="14"/>
                <w:szCs w:val="14"/>
                <w:lang w:val="en-US"/>
              </w:rPr>
            </w:pPr>
          </w:p>
          <w:p w:rsidR="0058587E" w:rsidRPr="0012763E" w:rsidRDefault="0058587E" w:rsidP="00336E65">
            <w:pPr>
              <w:spacing w:line="240" w:lineRule="auto"/>
              <w:jc w:val="center"/>
              <w:rPr>
                <w:rFonts w:ascii="Times New Roman" w:hAnsi="Times New Roman" w:cs="Times New Roman"/>
                <w:sz w:val="14"/>
                <w:szCs w:val="14"/>
                <w:lang w:val="en-US"/>
              </w:rPr>
            </w:pPr>
          </w:p>
          <w:p w:rsidR="00836032" w:rsidRPr="0012763E" w:rsidRDefault="00836032" w:rsidP="00336E65">
            <w:pPr>
              <w:spacing w:line="240" w:lineRule="auto"/>
              <w:jc w:val="center"/>
              <w:rPr>
                <w:rFonts w:ascii="Times New Roman" w:hAnsi="Times New Roman" w:cs="Times New Roman"/>
                <w:sz w:val="14"/>
                <w:szCs w:val="14"/>
                <w:lang w:val="en-US"/>
              </w:rPr>
            </w:pPr>
            <w:r w:rsidRPr="0012763E">
              <w:rPr>
                <w:rFonts w:ascii="Times New Roman" w:hAnsi="Times New Roman" w:cs="Times New Roman"/>
                <w:sz w:val="14"/>
                <w:szCs w:val="14"/>
              </w:rPr>
              <w:t>Nelayan</w:t>
            </w:r>
          </w:p>
          <w:p w:rsidR="0058587E" w:rsidRPr="0012763E" w:rsidRDefault="0058587E" w:rsidP="00336E65">
            <w:pPr>
              <w:spacing w:line="240" w:lineRule="auto"/>
              <w:jc w:val="center"/>
              <w:rPr>
                <w:rFonts w:ascii="Times New Roman" w:hAnsi="Times New Roman" w:cs="Times New Roman"/>
                <w:sz w:val="14"/>
                <w:szCs w:val="14"/>
                <w:lang w:val="en-US"/>
              </w:rPr>
            </w:pPr>
          </w:p>
          <w:p w:rsidR="0058587E" w:rsidRPr="0012763E" w:rsidRDefault="0058587E" w:rsidP="00336E65">
            <w:pPr>
              <w:spacing w:line="240" w:lineRule="auto"/>
              <w:jc w:val="center"/>
              <w:rPr>
                <w:rFonts w:ascii="Times New Roman" w:hAnsi="Times New Roman" w:cs="Times New Roman"/>
                <w:sz w:val="14"/>
                <w:szCs w:val="14"/>
                <w:lang w:val="en-US"/>
              </w:rPr>
            </w:pPr>
          </w:p>
          <w:p w:rsidR="00836032" w:rsidRPr="0012763E" w:rsidRDefault="00836032" w:rsidP="00336E65">
            <w:pPr>
              <w:spacing w:line="240" w:lineRule="auto"/>
              <w:jc w:val="center"/>
              <w:rPr>
                <w:rFonts w:ascii="Times New Roman" w:hAnsi="Times New Roman" w:cs="Times New Roman"/>
                <w:sz w:val="14"/>
                <w:szCs w:val="14"/>
              </w:rPr>
            </w:pPr>
            <w:r w:rsidRPr="0012763E">
              <w:rPr>
                <w:rFonts w:ascii="Times New Roman" w:hAnsi="Times New Roman" w:cs="Times New Roman"/>
                <w:sz w:val="14"/>
                <w:szCs w:val="14"/>
              </w:rPr>
              <w:t>Buruh</w:t>
            </w:r>
          </w:p>
        </w:tc>
        <w:tc>
          <w:tcPr>
            <w:tcW w:w="709" w:type="dxa"/>
          </w:tcPr>
          <w:p w:rsidR="00836032" w:rsidRPr="0012763E" w:rsidRDefault="00836032" w:rsidP="00336E65">
            <w:pPr>
              <w:spacing w:line="240" w:lineRule="auto"/>
              <w:jc w:val="center"/>
              <w:rPr>
                <w:rFonts w:ascii="Times New Roman" w:hAnsi="Times New Roman" w:cs="Times New Roman"/>
                <w:sz w:val="14"/>
                <w:szCs w:val="14"/>
                <w:lang w:val="en-US"/>
              </w:rPr>
            </w:pPr>
            <w:r w:rsidRPr="0012763E">
              <w:rPr>
                <w:rFonts w:ascii="Times New Roman" w:hAnsi="Times New Roman" w:cs="Times New Roman"/>
                <w:sz w:val="14"/>
                <w:szCs w:val="14"/>
              </w:rPr>
              <w:t>40</w:t>
            </w:r>
          </w:p>
          <w:p w:rsidR="0058587E" w:rsidRPr="0012763E" w:rsidRDefault="0058587E" w:rsidP="00336E65">
            <w:pPr>
              <w:spacing w:line="240" w:lineRule="auto"/>
              <w:jc w:val="center"/>
              <w:rPr>
                <w:rFonts w:ascii="Times New Roman" w:hAnsi="Times New Roman" w:cs="Times New Roman"/>
                <w:sz w:val="14"/>
                <w:szCs w:val="14"/>
                <w:lang w:val="en-US"/>
              </w:rPr>
            </w:pPr>
          </w:p>
          <w:p w:rsidR="0058587E" w:rsidRPr="0012763E" w:rsidRDefault="0058587E" w:rsidP="00336E65">
            <w:pPr>
              <w:spacing w:line="240" w:lineRule="auto"/>
              <w:jc w:val="center"/>
              <w:rPr>
                <w:rFonts w:ascii="Times New Roman" w:hAnsi="Times New Roman" w:cs="Times New Roman"/>
                <w:sz w:val="14"/>
                <w:szCs w:val="14"/>
                <w:lang w:val="en-US"/>
              </w:rPr>
            </w:pPr>
          </w:p>
          <w:p w:rsidR="0058587E" w:rsidRPr="0012763E" w:rsidRDefault="0058587E" w:rsidP="00336E65">
            <w:pPr>
              <w:spacing w:line="240" w:lineRule="auto"/>
              <w:jc w:val="center"/>
              <w:rPr>
                <w:rFonts w:ascii="Times New Roman" w:hAnsi="Times New Roman" w:cs="Times New Roman"/>
                <w:sz w:val="14"/>
                <w:szCs w:val="14"/>
                <w:lang w:val="en-US"/>
              </w:rPr>
            </w:pPr>
          </w:p>
          <w:p w:rsidR="00836032" w:rsidRPr="0012763E" w:rsidRDefault="00836032" w:rsidP="00336E65">
            <w:pPr>
              <w:spacing w:line="240" w:lineRule="auto"/>
              <w:jc w:val="center"/>
              <w:rPr>
                <w:rFonts w:ascii="Times New Roman" w:hAnsi="Times New Roman" w:cs="Times New Roman"/>
                <w:sz w:val="14"/>
                <w:szCs w:val="14"/>
                <w:lang w:val="en-US"/>
              </w:rPr>
            </w:pPr>
            <w:r w:rsidRPr="0012763E">
              <w:rPr>
                <w:rFonts w:ascii="Times New Roman" w:hAnsi="Times New Roman" w:cs="Times New Roman"/>
                <w:sz w:val="14"/>
                <w:szCs w:val="14"/>
              </w:rPr>
              <w:t>30</w:t>
            </w:r>
          </w:p>
          <w:p w:rsidR="0058587E" w:rsidRPr="0012763E" w:rsidRDefault="0058587E" w:rsidP="00336E65">
            <w:pPr>
              <w:spacing w:line="240" w:lineRule="auto"/>
              <w:jc w:val="center"/>
              <w:rPr>
                <w:rFonts w:ascii="Times New Roman" w:hAnsi="Times New Roman" w:cs="Times New Roman"/>
                <w:sz w:val="14"/>
                <w:szCs w:val="14"/>
                <w:lang w:val="en-US"/>
              </w:rPr>
            </w:pPr>
          </w:p>
          <w:p w:rsidR="0058587E" w:rsidRPr="0012763E" w:rsidRDefault="0058587E" w:rsidP="00336E65">
            <w:pPr>
              <w:spacing w:line="240" w:lineRule="auto"/>
              <w:jc w:val="center"/>
              <w:rPr>
                <w:rFonts w:ascii="Times New Roman" w:hAnsi="Times New Roman" w:cs="Times New Roman"/>
                <w:sz w:val="14"/>
                <w:szCs w:val="14"/>
                <w:lang w:val="en-US"/>
              </w:rPr>
            </w:pPr>
          </w:p>
          <w:p w:rsidR="0058587E" w:rsidRPr="0012763E" w:rsidRDefault="0058587E" w:rsidP="00336E65">
            <w:pPr>
              <w:spacing w:line="240" w:lineRule="auto"/>
              <w:jc w:val="center"/>
              <w:rPr>
                <w:rFonts w:ascii="Times New Roman" w:hAnsi="Times New Roman" w:cs="Times New Roman"/>
                <w:sz w:val="14"/>
                <w:szCs w:val="14"/>
                <w:lang w:val="en-US"/>
              </w:rPr>
            </w:pPr>
          </w:p>
          <w:p w:rsidR="00836032" w:rsidRPr="0012763E" w:rsidRDefault="00836032" w:rsidP="00336E65">
            <w:pPr>
              <w:spacing w:line="240" w:lineRule="auto"/>
              <w:jc w:val="center"/>
              <w:rPr>
                <w:rFonts w:ascii="Times New Roman" w:hAnsi="Times New Roman" w:cs="Times New Roman"/>
                <w:sz w:val="14"/>
                <w:szCs w:val="14"/>
              </w:rPr>
            </w:pPr>
            <w:r w:rsidRPr="0012763E">
              <w:rPr>
                <w:rFonts w:ascii="Times New Roman" w:hAnsi="Times New Roman" w:cs="Times New Roman"/>
                <w:sz w:val="14"/>
                <w:szCs w:val="14"/>
              </w:rPr>
              <w:t>15</w:t>
            </w:r>
          </w:p>
        </w:tc>
        <w:tc>
          <w:tcPr>
            <w:tcW w:w="709" w:type="dxa"/>
          </w:tcPr>
          <w:p w:rsidR="00836032" w:rsidRPr="0012763E" w:rsidRDefault="00836032" w:rsidP="00336E65">
            <w:pPr>
              <w:spacing w:line="240" w:lineRule="auto"/>
              <w:jc w:val="center"/>
              <w:rPr>
                <w:rFonts w:ascii="Times New Roman" w:hAnsi="Times New Roman" w:cs="Times New Roman"/>
                <w:sz w:val="14"/>
                <w:szCs w:val="14"/>
                <w:lang w:val="en-US"/>
              </w:rPr>
            </w:pPr>
            <w:r w:rsidRPr="0012763E">
              <w:rPr>
                <w:rFonts w:ascii="Times New Roman" w:hAnsi="Times New Roman" w:cs="Times New Roman"/>
                <w:sz w:val="14"/>
                <w:szCs w:val="14"/>
              </w:rPr>
              <w:t>20,6%</w:t>
            </w:r>
          </w:p>
          <w:p w:rsidR="0058587E" w:rsidRPr="0012763E" w:rsidRDefault="0058587E" w:rsidP="00336E65">
            <w:pPr>
              <w:spacing w:line="240" w:lineRule="auto"/>
              <w:jc w:val="center"/>
              <w:rPr>
                <w:rFonts w:ascii="Times New Roman" w:hAnsi="Times New Roman" w:cs="Times New Roman"/>
                <w:sz w:val="14"/>
                <w:szCs w:val="14"/>
                <w:lang w:val="en-US"/>
              </w:rPr>
            </w:pPr>
          </w:p>
          <w:p w:rsidR="0058587E" w:rsidRPr="0012763E" w:rsidRDefault="0058587E" w:rsidP="00336E65">
            <w:pPr>
              <w:spacing w:line="240" w:lineRule="auto"/>
              <w:jc w:val="center"/>
              <w:rPr>
                <w:rFonts w:ascii="Times New Roman" w:hAnsi="Times New Roman" w:cs="Times New Roman"/>
                <w:sz w:val="14"/>
                <w:szCs w:val="14"/>
                <w:lang w:val="en-US"/>
              </w:rPr>
            </w:pPr>
          </w:p>
          <w:p w:rsidR="0058587E" w:rsidRPr="0012763E" w:rsidRDefault="0058587E" w:rsidP="00336E65">
            <w:pPr>
              <w:spacing w:line="240" w:lineRule="auto"/>
              <w:jc w:val="center"/>
              <w:rPr>
                <w:rFonts w:ascii="Times New Roman" w:hAnsi="Times New Roman" w:cs="Times New Roman"/>
                <w:sz w:val="14"/>
                <w:szCs w:val="14"/>
                <w:lang w:val="en-US"/>
              </w:rPr>
            </w:pPr>
          </w:p>
          <w:p w:rsidR="00836032" w:rsidRPr="0012763E" w:rsidRDefault="00836032" w:rsidP="00336E65">
            <w:pPr>
              <w:spacing w:line="240" w:lineRule="auto"/>
              <w:jc w:val="center"/>
              <w:rPr>
                <w:rFonts w:ascii="Times New Roman" w:hAnsi="Times New Roman" w:cs="Times New Roman"/>
                <w:sz w:val="14"/>
                <w:szCs w:val="14"/>
                <w:lang w:val="en-US"/>
              </w:rPr>
            </w:pPr>
            <w:r w:rsidRPr="0012763E">
              <w:rPr>
                <w:rFonts w:ascii="Times New Roman" w:hAnsi="Times New Roman" w:cs="Times New Roman"/>
                <w:sz w:val="14"/>
                <w:szCs w:val="14"/>
              </w:rPr>
              <w:t>15,3%</w:t>
            </w:r>
          </w:p>
          <w:p w:rsidR="0058587E" w:rsidRPr="0012763E" w:rsidRDefault="0058587E" w:rsidP="00336E65">
            <w:pPr>
              <w:spacing w:line="240" w:lineRule="auto"/>
              <w:jc w:val="center"/>
              <w:rPr>
                <w:rFonts w:ascii="Times New Roman" w:hAnsi="Times New Roman" w:cs="Times New Roman"/>
                <w:sz w:val="14"/>
                <w:szCs w:val="14"/>
                <w:lang w:val="en-US"/>
              </w:rPr>
            </w:pPr>
          </w:p>
          <w:p w:rsidR="0058587E" w:rsidRPr="0012763E" w:rsidRDefault="0058587E" w:rsidP="00336E65">
            <w:pPr>
              <w:spacing w:line="240" w:lineRule="auto"/>
              <w:jc w:val="center"/>
              <w:rPr>
                <w:rFonts w:ascii="Times New Roman" w:hAnsi="Times New Roman" w:cs="Times New Roman"/>
                <w:sz w:val="14"/>
                <w:szCs w:val="14"/>
                <w:lang w:val="en-US"/>
              </w:rPr>
            </w:pPr>
          </w:p>
          <w:p w:rsidR="0058587E" w:rsidRPr="0012763E" w:rsidRDefault="0058587E" w:rsidP="00336E65">
            <w:pPr>
              <w:spacing w:line="240" w:lineRule="auto"/>
              <w:jc w:val="center"/>
              <w:rPr>
                <w:rFonts w:ascii="Times New Roman" w:hAnsi="Times New Roman" w:cs="Times New Roman"/>
                <w:sz w:val="14"/>
                <w:szCs w:val="14"/>
                <w:lang w:val="en-US"/>
              </w:rPr>
            </w:pPr>
          </w:p>
          <w:p w:rsidR="00836032" w:rsidRPr="0012763E" w:rsidRDefault="00836032" w:rsidP="00336E65">
            <w:pPr>
              <w:spacing w:line="240" w:lineRule="auto"/>
              <w:jc w:val="center"/>
              <w:rPr>
                <w:rFonts w:ascii="Times New Roman" w:hAnsi="Times New Roman" w:cs="Times New Roman"/>
                <w:sz w:val="14"/>
                <w:szCs w:val="14"/>
              </w:rPr>
            </w:pPr>
            <w:r w:rsidRPr="0012763E">
              <w:rPr>
                <w:rFonts w:ascii="Times New Roman" w:hAnsi="Times New Roman" w:cs="Times New Roman"/>
                <w:sz w:val="14"/>
                <w:szCs w:val="14"/>
              </w:rPr>
              <w:t>7,7%</w:t>
            </w:r>
          </w:p>
        </w:tc>
        <w:tc>
          <w:tcPr>
            <w:tcW w:w="1331" w:type="dxa"/>
          </w:tcPr>
          <w:p w:rsidR="00836032" w:rsidRPr="0012763E" w:rsidRDefault="00836032" w:rsidP="00336E65">
            <w:pPr>
              <w:spacing w:line="240" w:lineRule="auto"/>
              <w:jc w:val="center"/>
              <w:rPr>
                <w:rFonts w:ascii="Times New Roman" w:hAnsi="Times New Roman" w:cs="Times New Roman"/>
                <w:sz w:val="14"/>
                <w:szCs w:val="14"/>
                <w:lang w:val="en-US"/>
              </w:rPr>
            </w:pPr>
            <w:r w:rsidRPr="0012763E">
              <w:rPr>
                <w:rFonts w:ascii="Times New Roman" w:hAnsi="Times New Roman" w:cs="Times New Roman"/>
                <w:sz w:val="14"/>
                <w:szCs w:val="14"/>
              </w:rPr>
              <w:t>RP, 200.000/B</w:t>
            </w:r>
            <w:r w:rsidR="0058587E" w:rsidRPr="0012763E">
              <w:rPr>
                <w:rFonts w:ascii="Times New Roman" w:hAnsi="Times New Roman" w:cs="Times New Roman"/>
                <w:sz w:val="14"/>
                <w:szCs w:val="14"/>
              </w:rPr>
              <w:t>u</w:t>
            </w:r>
            <w:r w:rsidRPr="0012763E">
              <w:rPr>
                <w:rFonts w:ascii="Times New Roman" w:hAnsi="Times New Roman" w:cs="Times New Roman"/>
                <w:sz w:val="14"/>
                <w:szCs w:val="14"/>
              </w:rPr>
              <w:t>lan</w:t>
            </w:r>
          </w:p>
          <w:p w:rsidR="0058587E" w:rsidRPr="0012763E" w:rsidRDefault="0058587E" w:rsidP="00336E65">
            <w:pPr>
              <w:spacing w:line="240" w:lineRule="auto"/>
              <w:jc w:val="center"/>
              <w:rPr>
                <w:rFonts w:ascii="Times New Roman" w:hAnsi="Times New Roman" w:cs="Times New Roman"/>
                <w:sz w:val="14"/>
                <w:szCs w:val="14"/>
                <w:lang w:val="en-US"/>
              </w:rPr>
            </w:pPr>
          </w:p>
          <w:p w:rsidR="0012763E" w:rsidRPr="0012763E" w:rsidRDefault="0012763E" w:rsidP="00336E65">
            <w:pPr>
              <w:spacing w:line="240" w:lineRule="auto"/>
              <w:jc w:val="center"/>
              <w:rPr>
                <w:rFonts w:ascii="Times New Roman" w:hAnsi="Times New Roman" w:cs="Times New Roman"/>
                <w:sz w:val="14"/>
                <w:szCs w:val="14"/>
                <w:lang w:val="en-US"/>
              </w:rPr>
            </w:pPr>
          </w:p>
          <w:p w:rsidR="0012763E" w:rsidRPr="0012763E" w:rsidRDefault="0012763E" w:rsidP="00336E65">
            <w:pPr>
              <w:spacing w:line="240" w:lineRule="auto"/>
              <w:jc w:val="center"/>
              <w:rPr>
                <w:rFonts w:ascii="Times New Roman" w:hAnsi="Times New Roman" w:cs="Times New Roman"/>
                <w:sz w:val="14"/>
                <w:szCs w:val="14"/>
                <w:lang w:val="en-US"/>
              </w:rPr>
            </w:pPr>
          </w:p>
          <w:p w:rsidR="00836032" w:rsidRPr="0012763E" w:rsidRDefault="00836032" w:rsidP="00336E65">
            <w:pPr>
              <w:spacing w:line="240" w:lineRule="auto"/>
              <w:jc w:val="center"/>
              <w:rPr>
                <w:rFonts w:ascii="Times New Roman" w:hAnsi="Times New Roman" w:cs="Times New Roman"/>
                <w:sz w:val="14"/>
                <w:szCs w:val="14"/>
                <w:lang w:val="en-US"/>
              </w:rPr>
            </w:pPr>
            <w:r w:rsidRPr="0012763E">
              <w:rPr>
                <w:rFonts w:ascii="Times New Roman" w:hAnsi="Times New Roman" w:cs="Times New Roman"/>
                <w:sz w:val="14"/>
                <w:szCs w:val="14"/>
              </w:rPr>
              <w:t>Rp, 300.000/B</w:t>
            </w:r>
            <w:r w:rsidR="0058587E" w:rsidRPr="0012763E">
              <w:rPr>
                <w:rFonts w:ascii="Times New Roman" w:hAnsi="Times New Roman" w:cs="Times New Roman"/>
                <w:sz w:val="14"/>
                <w:szCs w:val="14"/>
              </w:rPr>
              <w:t>u</w:t>
            </w:r>
            <w:r w:rsidRPr="0012763E">
              <w:rPr>
                <w:rFonts w:ascii="Times New Roman" w:hAnsi="Times New Roman" w:cs="Times New Roman"/>
                <w:sz w:val="14"/>
                <w:szCs w:val="14"/>
              </w:rPr>
              <w:t>lan</w:t>
            </w:r>
          </w:p>
          <w:p w:rsidR="0058587E" w:rsidRPr="0012763E" w:rsidRDefault="0058587E" w:rsidP="00336E65">
            <w:pPr>
              <w:spacing w:line="240" w:lineRule="auto"/>
              <w:jc w:val="center"/>
              <w:rPr>
                <w:rFonts w:ascii="Times New Roman" w:hAnsi="Times New Roman" w:cs="Times New Roman"/>
                <w:sz w:val="14"/>
                <w:szCs w:val="14"/>
                <w:lang w:val="en-US"/>
              </w:rPr>
            </w:pPr>
          </w:p>
          <w:p w:rsidR="0012763E" w:rsidRPr="0012763E" w:rsidRDefault="0012763E" w:rsidP="00336E65">
            <w:pPr>
              <w:spacing w:line="240" w:lineRule="auto"/>
              <w:jc w:val="center"/>
              <w:rPr>
                <w:rFonts w:ascii="Times New Roman" w:hAnsi="Times New Roman" w:cs="Times New Roman"/>
                <w:sz w:val="14"/>
                <w:szCs w:val="14"/>
                <w:lang w:val="en-US"/>
              </w:rPr>
            </w:pPr>
          </w:p>
          <w:p w:rsidR="0012763E" w:rsidRPr="0012763E" w:rsidRDefault="0012763E" w:rsidP="00336E65">
            <w:pPr>
              <w:spacing w:line="240" w:lineRule="auto"/>
              <w:jc w:val="center"/>
              <w:rPr>
                <w:rFonts w:ascii="Times New Roman" w:hAnsi="Times New Roman" w:cs="Times New Roman"/>
                <w:sz w:val="14"/>
                <w:szCs w:val="14"/>
                <w:lang w:val="en-US"/>
              </w:rPr>
            </w:pPr>
          </w:p>
          <w:p w:rsidR="00836032" w:rsidRPr="0012763E" w:rsidRDefault="00836032" w:rsidP="00336E65">
            <w:pPr>
              <w:spacing w:line="240" w:lineRule="auto"/>
              <w:jc w:val="center"/>
              <w:rPr>
                <w:rFonts w:ascii="Times New Roman" w:hAnsi="Times New Roman" w:cs="Times New Roman"/>
                <w:sz w:val="14"/>
                <w:szCs w:val="14"/>
              </w:rPr>
            </w:pPr>
            <w:r w:rsidRPr="0012763E">
              <w:rPr>
                <w:rFonts w:ascii="Times New Roman" w:hAnsi="Times New Roman" w:cs="Times New Roman"/>
                <w:sz w:val="14"/>
                <w:szCs w:val="14"/>
              </w:rPr>
              <w:t>Rp, 150.000/Bulan</w:t>
            </w:r>
          </w:p>
        </w:tc>
      </w:tr>
      <w:tr w:rsidR="0058587E" w:rsidRPr="00336E65" w:rsidTr="0012763E">
        <w:tc>
          <w:tcPr>
            <w:tcW w:w="1134" w:type="dxa"/>
            <w:gridSpan w:val="2"/>
            <w:vAlign w:val="center"/>
          </w:tcPr>
          <w:p w:rsidR="0058587E" w:rsidRPr="0012763E" w:rsidRDefault="0058587E" w:rsidP="00336E65">
            <w:pPr>
              <w:spacing w:line="240" w:lineRule="auto"/>
              <w:jc w:val="center"/>
              <w:rPr>
                <w:rFonts w:ascii="Times New Roman" w:hAnsi="Times New Roman" w:cs="Times New Roman"/>
                <w:sz w:val="14"/>
                <w:szCs w:val="14"/>
              </w:rPr>
            </w:pPr>
            <w:r w:rsidRPr="0012763E">
              <w:rPr>
                <w:rFonts w:ascii="Times New Roman" w:hAnsi="Times New Roman" w:cs="Times New Roman"/>
                <w:sz w:val="14"/>
                <w:szCs w:val="14"/>
              </w:rPr>
              <w:t>Jumlah</w:t>
            </w:r>
          </w:p>
        </w:tc>
        <w:tc>
          <w:tcPr>
            <w:tcW w:w="709" w:type="dxa"/>
            <w:vAlign w:val="center"/>
          </w:tcPr>
          <w:p w:rsidR="0058587E" w:rsidRPr="0012763E" w:rsidRDefault="0058587E" w:rsidP="00336E65">
            <w:pPr>
              <w:spacing w:line="240" w:lineRule="auto"/>
              <w:jc w:val="center"/>
              <w:rPr>
                <w:rFonts w:ascii="Times New Roman" w:hAnsi="Times New Roman" w:cs="Times New Roman"/>
                <w:sz w:val="14"/>
                <w:szCs w:val="14"/>
              </w:rPr>
            </w:pPr>
            <w:r w:rsidRPr="0012763E">
              <w:rPr>
                <w:rFonts w:ascii="Times New Roman" w:hAnsi="Times New Roman" w:cs="Times New Roman"/>
                <w:sz w:val="14"/>
                <w:szCs w:val="14"/>
              </w:rPr>
              <w:t>85</w:t>
            </w:r>
          </w:p>
        </w:tc>
        <w:tc>
          <w:tcPr>
            <w:tcW w:w="709" w:type="dxa"/>
            <w:vAlign w:val="center"/>
          </w:tcPr>
          <w:p w:rsidR="0058587E" w:rsidRPr="0012763E" w:rsidRDefault="0058587E" w:rsidP="00336E65">
            <w:pPr>
              <w:spacing w:line="240" w:lineRule="auto"/>
              <w:jc w:val="center"/>
              <w:rPr>
                <w:rFonts w:ascii="Times New Roman" w:hAnsi="Times New Roman" w:cs="Times New Roman"/>
                <w:sz w:val="14"/>
                <w:szCs w:val="14"/>
              </w:rPr>
            </w:pPr>
            <w:r w:rsidRPr="0012763E">
              <w:rPr>
                <w:rFonts w:ascii="Times New Roman" w:hAnsi="Times New Roman" w:cs="Times New Roman"/>
                <w:sz w:val="14"/>
                <w:szCs w:val="14"/>
              </w:rPr>
              <w:t>100%</w:t>
            </w:r>
          </w:p>
        </w:tc>
        <w:tc>
          <w:tcPr>
            <w:tcW w:w="1331" w:type="dxa"/>
          </w:tcPr>
          <w:p w:rsidR="0012763E" w:rsidRPr="0012763E" w:rsidRDefault="0012763E" w:rsidP="00336E65">
            <w:pPr>
              <w:spacing w:line="240" w:lineRule="auto"/>
              <w:rPr>
                <w:rFonts w:ascii="Times New Roman" w:hAnsi="Times New Roman" w:cs="Times New Roman"/>
                <w:sz w:val="14"/>
                <w:szCs w:val="14"/>
                <w:lang w:val="en-US"/>
              </w:rPr>
            </w:pPr>
            <w:r w:rsidRPr="0012763E">
              <w:rPr>
                <w:rFonts w:ascii="Times New Roman" w:hAnsi="Times New Roman" w:cs="Times New Roman"/>
                <w:sz w:val="14"/>
                <w:szCs w:val="14"/>
              </w:rPr>
              <w:t>Rp,</w:t>
            </w:r>
            <w:r w:rsidRPr="0012763E">
              <w:rPr>
                <w:rFonts w:ascii="Times New Roman" w:hAnsi="Times New Roman" w:cs="Times New Roman"/>
                <w:sz w:val="14"/>
                <w:szCs w:val="14"/>
                <w:lang w:val="en-US"/>
              </w:rPr>
              <w:t xml:space="preserve">     </w:t>
            </w:r>
            <w:r w:rsidR="0058587E" w:rsidRPr="0012763E">
              <w:rPr>
                <w:rFonts w:ascii="Times New Roman" w:hAnsi="Times New Roman" w:cs="Times New Roman"/>
                <w:sz w:val="14"/>
                <w:szCs w:val="14"/>
              </w:rPr>
              <w:t xml:space="preserve">5.000 s/d </w:t>
            </w:r>
          </w:p>
          <w:p w:rsidR="0058587E" w:rsidRPr="0012763E" w:rsidRDefault="0012763E" w:rsidP="00336E65">
            <w:pPr>
              <w:spacing w:line="240" w:lineRule="auto"/>
              <w:rPr>
                <w:rFonts w:ascii="Times New Roman" w:hAnsi="Times New Roman" w:cs="Times New Roman"/>
                <w:sz w:val="14"/>
                <w:szCs w:val="14"/>
              </w:rPr>
            </w:pPr>
            <w:r>
              <w:rPr>
                <w:rFonts w:ascii="Times New Roman" w:hAnsi="Times New Roman" w:cs="Times New Roman"/>
                <w:sz w:val="14"/>
                <w:szCs w:val="14"/>
                <w:lang w:val="en-US"/>
              </w:rPr>
              <w:t xml:space="preserve">         </w:t>
            </w:r>
            <w:r w:rsidR="0058587E" w:rsidRPr="0012763E">
              <w:rPr>
                <w:rFonts w:ascii="Times New Roman" w:hAnsi="Times New Roman" w:cs="Times New Roman"/>
                <w:sz w:val="14"/>
                <w:szCs w:val="14"/>
              </w:rPr>
              <w:t>10.000/hari</w:t>
            </w:r>
          </w:p>
        </w:tc>
      </w:tr>
    </w:tbl>
    <w:p w:rsidR="00836032" w:rsidRPr="00172497" w:rsidRDefault="00836032" w:rsidP="00172497">
      <w:pPr>
        <w:spacing w:after="0" w:line="480" w:lineRule="auto"/>
        <w:jc w:val="both"/>
        <w:rPr>
          <w:rFonts w:ascii="Times New Roman" w:hAnsi="Times New Roman" w:cs="Times New Roman"/>
          <w:b/>
          <w:i/>
          <w:sz w:val="24"/>
          <w:szCs w:val="24"/>
        </w:rPr>
      </w:pPr>
      <w:r w:rsidRPr="00172497">
        <w:rPr>
          <w:rFonts w:ascii="Times New Roman" w:hAnsi="Times New Roman" w:cs="Times New Roman"/>
          <w:b/>
          <w:i/>
          <w:sz w:val="24"/>
          <w:szCs w:val="24"/>
        </w:rPr>
        <w:t>Sumber: Hasil Analisis Kuesioner</w:t>
      </w:r>
    </w:p>
    <w:p w:rsidR="00836032" w:rsidRPr="00172497" w:rsidRDefault="00D37BC2" w:rsidP="00172497">
      <w:pPr>
        <w:spacing w:after="0" w:line="480" w:lineRule="auto"/>
        <w:ind w:firstLine="720"/>
        <w:jc w:val="both"/>
        <w:rPr>
          <w:rFonts w:ascii="Times New Roman" w:hAnsi="Times New Roman" w:cs="Times New Roman"/>
          <w:sz w:val="24"/>
          <w:szCs w:val="24"/>
        </w:rPr>
      </w:pPr>
      <w:r w:rsidRPr="00172497">
        <w:rPr>
          <w:rFonts w:ascii="Times New Roman" w:hAnsi="Times New Roman" w:cs="Times New Roman"/>
          <w:sz w:val="24"/>
          <w:szCs w:val="24"/>
        </w:rPr>
        <w:t>Tabel</w:t>
      </w:r>
      <w:r w:rsidR="00836032" w:rsidRPr="00172497">
        <w:rPr>
          <w:rFonts w:ascii="Times New Roman" w:hAnsi="Times New Roman" w:cs="Times New Roman"/>
          <w:sz w:val="24"/>
          <w:szCs w:val="24"/>
        </w:rPr>
        <w:t xml:space="preserve"> di atas dari 85 responden menunjukkan bahwa 40 responden 20,6% sebagai petani masyarakat pengangguran, sedangkan sebanyak 30 (15,3%) responden bekerja sebagai nelayan dan sebanyak 15 (7,7%) adalah buruh.</w:t>
      </w:r>
    </w:p>
    <w:p w:rsidR="00336E65" w:rsidRPr="00140DF9" w:rsidRDefault="00836032" w:rsidP="00172497">
      <w:pPr>
        <w:spacing w:after="0" w:line="480" w:lineRule="auto"/>
        <w:jc w:val="both"/>
        <w:rPr>
          <w:rFonts w:ascii="Times New Roman" w:hAnsi="Times New Roman" w:cs="Times New Roman"/>
          <w:sz w:val="24"/>
          <w:szCs w:val="24"/>
        </w:rPr>
      </w:pPr>
      <w:r w:rsidRPr="00172497">
        <w:rPr>
          <w:rFonts w:ascii="Times New Roman" w:hAnsi="Times New Roman" w:cs="Times New Roman"/>
          <w:sz w:val="24"/>
          <w:szCs w:val="24"/>
        </w:rPr>
        <w:tab/>
        <w:t>Selanjutnya responden di Kecamatan Siberut Utara pada tabel 17 sebagai berikut:</w:t>
      </w:r>
    </w:p>
    <w:p w:rsidR="0012763E" w:rsidRDefault="0012763E" w:rsidP="00336E65">
      <w:pPr>
        <w:spacing w:after="0" w:line="240" w:lineRule="auto"/>
        <w:jc w:val="both"/>
        <w:rPr>
          <w:rFonts w:ascii="Times New Roman" w:hAnsi="Times New Roman" w:cs="Times New Roman"/>
          <w:sz w:val="24"/>
          <w:szCs w:val="24"/>
          <w:lang w:val="en-US"/>
        </w:rPr>
      </w:pPr>
    </w:p>
    <w:p w:rsidR="0012763E" w:rsidRDefault="0012763E" w:rsidP="00336E65">
      <w:pPr>
        <w:spacing w:after="0" w:line="240" w:lineRule="auto"/>
        <w:jc w:val="both"/>
        <w:rPr>
          <w:rFonts w:ascii="Times New Roman" w:hAnsi="Times New Roman" w:cs="Times New Roman"/>
          <w:sz w:val="24"/>
          <w:szCs w:val="24"/>
          <w:lang w:val="en-US"/>
        </w:rPr>
      </w:pPr>
    </w:p>
    <w:p w:rsidR="0012763E" w:rsidRDefault="0012763E" w:rsidP="00336E65">
      <w:pPr>
        <w:spacing w:after="0" w:line="240" w:lineRule="auto"/>
        <w:jc w:val="both"/>
        <w:rPr>
          <w:rFonts w:ascii="Times New Roman" w:hAnsi="Times New Roman" w:cs="Times New Roman"/>
          <w:sz w:val="24"/>
          <w:szCs w:val="24"/>
          <w:lang w:val="en-US"/>
        </w:rPr>
      </w:pPr>
    </w:p>
    <w:p w:rsidR="0012763E" w:rsidRDefault="0012763E" w:rsidP="00336E65">
      <w:pPr>
        <w:spacing w:after="0" w:line="240" w:lineRule="auto"/>
        <w:jc w:val="both"/>
        <w:rPr>
          <w:rFonts w:ascii="Times New Roman" w:hAnsi="Times New Roman" w:cs="Times New Roman"/>
          <w:sz w:val="24"/>
          <w:szCs w:val="24"/>
          <w:lang w:val="en-US"/>
        </w:rPr>
      </w:pPr>
    </w:p>
    <w:p w:rsidR="0012763E" w:rsidRDefault="0012763E" w:rsidP="00336E65">
      <w:pPr>
        <w:spacing w:after="0" w:line="240" w:lineRule="auto"/>
        <w:jc w:val="both"/>
        <w:rPr>
          <w:rFonts w:ascii="Times New Roman" w:hAnsi="Times New Roman" w:cs="Times New Roman"/>
          <w:sz w:val="24"/>
          <w:szCs w:val="24"/>
          <w:lang w:val="en-US"/>
        </w:rPr>
      </w:pPr>
    </w:p>
    <w:p w:rsidR="0012763E" w:rsidRDefault="0012763E" w:rsidP="00336E65">
      <w:pPr>
        <w:spacing w:after="0" w:line="240" w:lineRule="auto"/>
        <w:jc w:val="both"/>
        <w:rPr>
          <w:rFonts w:ascii="Times New Roman" w:hAnsi="Times New Roman" w:cs="Times New Roman"/>
          <w:sz w:val="24"/>
          <w:szCs w:val="24"/>
          <w:lang w:val="en-US"/>
        </w:rPr>
      </w:pPr>
    </w:p>
    <w:p w:rsidR="0012763E" w:rsidRDefault="0012763E" w:rsidP="00336E65">
      <w:pPr>
        <w:spacing w:after="0" w:line="240" w:lineRule="auto"/>
        <w:jc w:val="both"/>
        <w:rPr>
          <w:rFonts w:ascii="Times New Roman" w:hAnsi="Times New Roman" w:cs="Times New Roman"/>
          <w:sz w:val="24"/>
          <w:szCs w:val="24"/>
          <w:lang w:val="en-US"/>
        </w:rPr>
      </w:pPr>
    </w:p>
    <w:p w:rsidR="0012763E" w:rsidRDefault="0012763E" w:rsidP="00336E65">
      <w:pPr>
        <w:spacing w:after="0" w:line="240" w:lineRule="auto"/>
        <w:jc w:val="both"/>
        <w:rPr>
          <w:rFonts w:ascii="Times New Roman" w:hAnsi="Times New Roman" w:cs="Times New Roman"/>
          <w:sz w:val="24"/>
          <w:szCs w:val="24"/>
          <w:lang w:val="en-US"/>
        </w:rPr>
      </w:pPr>
    </w:p>
    <w:p w:rsidR="00836032" w:rsidRPr="00172497" w:rsidRDefault="00A26586" w:rsidP="00336E65">
      <w:pPr>
        <w:spacing w:after="0" w:line="240" w:lineRule="auto"/>
        <w:jc w:val="both"/>
        <w:rPr>
          <w:rFonts w:ascii="Times New Roman" w:hAnsi="Times New Roman" w:cs="Times New Roman"/>
          <w:sz w:val="24"/>
          <w:szCs w:val="24"/>
        </w:rPr>
      </w:pPr>
      <w:r w:rsidRPr="00172497">
        <w:rPr>
          <w:rFonts w:ascii="Times New Roman" w:hAnsi="Times New Roman" w:cs="Times New Roman"/>
          <w:sz w:val="24"/>
          <w:szCs w:val="24"/>
        </w:rPr>
        <w:lastRenderedPageBreak/>
        <w:t>Tabel 03</w:t>
      </w:r>
      <w:r w:rsidR="00836032" w:rsidRPr="00172497">
        <w:rPr>
          <w:rFonts w:ascii="Times New Roman" w:hAnsi="Times New Roman" w:cs="Times New Roman"/>
          <w:sz w:val="24"/>
          <w:szCs w:val="24"/>
        </w:rPr>
        <w:t>: Pekerjaan Masyarakat Pengangguran da</w:t>
      </w:r>
      <w:r w:rsidR="008F38A3" w:rsidRPr="00172497">
        <w:rPr>
          <w:rFonts w:ascii="Times New Roman" w:hAnsi="Times New Roman" w:cs="Times New Roman"/>
          <w:sz w:val="24"/>
          <w:szCs w:val="24"/>
        </w:rPr>
        <w:t xml:space="preserve">n Rata-Rata Penghasilan </w:t>
      </w:r>
      <w:r w:rsidR="00836032" w:rsidRPr="00172497">
        <w:rPr>
          <w:rFonts w:ascii="Times New Roman" w:hAnsi="Times New Roman" w:cs="Times New Roman"/>
          <w:sz w:val="24"/>
          <w:szCs w:val="24"/>
        </w:rPr>
        <w:t>Kecamatan Siberut Utara</w:t>
      </w:r>
    </w:p>
    <w:tbl>
      <w:tblPr>
        <w:tblStyle w:val="TableGrid"/>
        <w:tblW w:w="3969" w:type="dxa"/>
        <w:tblInd w:w="108" w:type="dxa"/>
        <w:tblLayout w:type="fixed"/>
        <w:tblLook w:val="04A0"/>
      </w:tblPr>
      <w:tblGrid>
        <w:gridCol w:w="426"/>
        <w:gridCol w:w="708"/>
        <w:gridCol w:w="709"/>
        <w:gridCol w:w="709"/>
        <w:gridCol w:w="1417"/>
      </w:tblGrid>
      <w:tr w:rsidR="00836032" w:rsidRPr="00336E65" w:rsidTr="0012763E">
        <w:trPr>
          <w:trHeight w:val="278"/>
        </w:trPr>
        <w:tc>
          <w:tcPr>
            <w:tcW w:w="426" w:type="dxa"/>
            <w:vAlign w:val="center"/>
          </w:tcPr>
          <w:p w:rsidR="00836032" w:rsidRPr="0012763E" w:rsidRDefault="00836032" w:rsidP="00336E65">
            <w:pPr>
              <w:spacing w:line="240" w:lineRule="auto"/>
              <w:jc w:val="center"/>
              <w:rPr>
                <w:rFonts w:ascii="Times New Roman" w:hAnsi="Times New Roman" w:cs="Times New Roman"/>
                <w:sz w:val="14"/>
                <w:szCs w:val="14"/>
              </w:rPr>
            </w:pPr>
            <w:r w:rsidRPr="0012763E">
              <w:rPr>
                <w:rFonts w:ascii="Times New Roman" w:hAnsi="Times New Roman" w:cs="Times New Roman"/>
                <w:sz w:val="14"/>
                <w:szCs w:val="14"/>
              </w:rPr>
              <w:t>No</w:t>
            </w:r>
          </w:p>
        </w:tc>
        <w:tc>
          <w:tcPr>
            <w:tcW w:w="708" w:type="dxa"/>
          </w:tcPr>
          <w:p w:rsidR="00836032" w:rsidRPr="0012763E" w:rsidRDefault="0058587E" w:rsidP="00336E65">
            <w:pPr>
              <w:spacing w:line="240" w:lineRule="auto"/>
              <w:jc w:val="center"/>
              <w:rPr>
                <w:rFonts w:ascii="Times New Roman" w:hAnsi="Times New Roman" w:cs="Times New Roman"/>
                <w:sz w:val="14"/>
                <w:szCs w:val="14"/>
                <w:lang w:val="en-US"/>
              </w:rPr>
            </w:pPr>
            <w:r w:rsidRPr="0012763E">
              <w:rPr>
                <w:rFonts w:ascii="Times New Roman" w:hAnsi="Times New Roman" w:cs="Times New Roman"/>
                <w:sz w:val="14"/>
                <w:szCs w:val="14"/>
              </w:rPr>
              <w:t>Pk</w:t>
            </w:r>
            <w:r w:rsidR="00836032" w:rsidRPr="0012763E">
              <w:rPr>
                <w:rFonts w:ascii="Times New Roman" w:hAnsi="Times New Roman" w:cs="Times New Roman"/>
                <w:sz w:val="14"/>
                <w:szCs w:val="14"/>
              </w:rPr>
              <w:t>j</w:t>
            </w:r>
            <w:proofErr w:type="spellStart"/>
            <w:r w:rsidRPr="0012763E">
              <w:rPr>
                <w:rFonts w:ascii="Times New Roman" w:hAnsi="Times New Roman" w:cs="Times New Roman"/>
                <w:sz w:val="14"/>
                <w:szCs w:val="14"/>
                <w:lang w:val="en-US"/>
              </w:rPr>
              <w:t>aan</w:t>
            </w:r>
            <w:proofErr w:type="spellEnd"/>
          </w:p>
        </w:tc>
        <w:tc>
          <w:tcPr>
            <w:tcW w:w="709" w:type="dxa"/>
          </w:tcPr>
          <w:p w:rsidR="00836032" w:rsidRPr="0012763E" w:rsidRDefault="0058587E" w:rsidP="00336E65">
            <w:pPr>
              <w:spacing w:line="240" w:lineRule="auto"/>
              <w:rPr>
                <w:rFonts w:ascii="Times New Roman" w:hAnsi="Times New Roman" w:cs="Times New Roman"/>
                <w:sz w:val="14"/>
                <w:szCs w:val="14"/>
                <w:lang w:val="en-US"/>
              </w:rPr>
            </w:pPr>
            <w:r w:rsidRPr="0012763E">
              <w:rPr>
                <w:rFonts w:ascii="Times New Roman" w:hAnsi="Times New Roman" w:cs="Times New Roman"/>
                <w:sz w:val="14"/>
                <w:szCs w:val="14"/>
              </w:rPr>
              <w:t>Freku</w:t>
            </w:r>
            <w:r w:rsidR="00836032" w:rsidRPr="0012763E">
              <w:rPr>
                <w:rFonts w:ascii="Times New Roman" w:hAnsi="Times New Roman" w:cs="Times New Roman"/>
                <w:sz w:val="14"/>
                <w:szCs w:val="14"/>
              </w:rPr>
              <w:t>s</w:t>
            </w:r>
          </w:p>
        </w:tc>
        <w:tc>
          <w:tcPr>
            <w:tcW w:w="709" w:type="dxa"/>
          </w:tcPr>
          <w:p w:rsidR="00836032" w:rsidRPr="0012763E" w:rsidRDefault="0058587E" w:rsidP="00336E65">
            <w:pPr>
              <w:spacing w:line="240" w:lineRule="auto"/>
              <w:rPr>
                <w:rFonts w:ascii="Times New Roman" w:hAnsi="Times New Roman" w:cs="Times New Roman"/>
                <w:sz w:val="14"/>
                <w:szCs w:val="14"/>
                <w:lang w:val="en-US"/>
              </w:rPr>
            </w:pPr>
            <w:r w:rsidRPr="0012763E">
              <w:rPr>
                <w:rFonts w:ascii="Times New Roman" w:hAnsi="Times New Roman" w:cs="Times New Roman"/>
                <w:sz w:val="14"/>
                <w:szCs w:val="14"/>
              </w:rPr>
              <w:t>Perst</w:t>
            </w:r>
            <w:r w:rsidR="00836032" w:rsidRPr="0012763E">
              <w:rPr>
                <w:rFonts w:ascii="Times New Roman" w:hAnsi="Times New Roman" w:cs="Times New Roman"/>
                <w:sz w:val="14"/>
                <w:szCs w:val="14"/>
              </w:rPr>
              <w:t>s</w:t>
            </w:r>
          </w:p>
        </w:tc>
        <w:tc>
          <w:tcPr>
            <w:tcW w:w="1417" w:type="dxa"/>
          </w:tcPr>
          <w:p w:rsidR="00836032" w:rsidRPr="0012763E" w:rsidRDefault="00836032" w:rsidP="00336E65">
            <w:pPr>
              <w:spacing w:line="240" w:lineRule="auto"/>
              <w:jc w:val="center"/>
              <w:rPr>
                <w:rFonts w:ascii="Times New Roman" w:hAnsi="Times New Roman" w:cs="Times New Roman"/>
                <w:sz w:val="14"/>
                <w:szCs w:val="14"/>
              </w:rPr>
            </w:pPr>
            <w:r w:rsidRPr="0012763E">
              <w:rPr>
                <w:rFonts w:ascii="Times New Roman" w:hAnsi="Times New Roman" w:cs="Times New Roman"/>
                <w:sz w:val="14"/>
                <w:szCs w:val="14"/>
              </w:rPr>
              <w:t>Penghasilan</w:t>
            </w:r>
          </w:p>
        </w:tc>
      </w:tr>
      <w:tr w:rsidR="00836032" w:rsidRPr="00336E65" w:rsidTr="0012763E">
        <w:trPr>
          <w:trHeight w:val="892"/>
        </w:trPr>
        <w:tc>
          <w:tcPr>
            <w:tcW w:w="426" w:type="dxa"/>
          </w:tcPr>
          <w:p w:rsidR="00836032" w:rsidRPr="0012763E" w:rsidRDefault="00836032" w:rsidP="00336E65">
            <w:pPr>
              <w:spacing w:line="240" w:lineRule="auto"/>
              <w:rPr>
                <w:rFonts w:ascii="Times New Roman" w:hAnsi="Times New Roman" w:cs="Times New Roman"/>
                <w:sz w:val="14"/>
                <w:szCs w:val="14"/>
                <w:lang w:val="en-US"/>
              </w:rPr>
            </w:pPr>
            <w:r w:rsidRPr="0012763E">
              <w:rPr>
                <w:rFonts w:ascii="Times New Roman" w:hAnsi="Times New Roman" w:cs="Times New Roman"/>
                <w:sz w:val="14"/>
                <w:szCs w:val="14"/>
              </w:rPr>
              <w:t>1</w:t>
            </w:r>
          </w:p>
          <w:p w:rsidR="0058587E" w:rsidRPr="0012763E" w:rsidRDefault="0058587E" w:rsidP="00336E65">
            <w:pPr>
              <w:spacing w:line="240" w:lineRule="auto"/>
              <w:rPr>
                <w:rFonts w:ascii="Times New Roman" w:hAnsi="Times New Roman" w:cs="Times New Roman"/>
                <w:sz w:val="14"/>
                <w:szCs w:val="14"/>
                <w:lang w:val="en-US"/>
              </w:rPr>
            </w:pPr>
          </w:p>
          <w:p w:rsidR="0058587E" w:rsidRPr="0012763E" w:rsidRDefault="0058587E" w:rsidP="00336E65">
            <w:pPr>
              <w:spacing w:line="240" w:lineRule="auto"/>
              <w:rPr>
                <w:rFonts w:ascii="Times New Roman" w:hAnsi="Times New Roman" w:cs="Times New Roman"/>
                <w:sz w:val="14"/>
                <w:szCs w:val="14"/>
                <w:lang w:val="en-US"/>
              </w:rPr>
            </w:pPr>
          </w:p>
          <w:p w:rsidR="0058587E" w:rsidRPr="0012763E" w:rsidRDefault="0058587E" w:rsidP="00336E65">
            <w:pPr>
              <w:spacing w:line="240" w:lineRule="auto"/>
              <w:rPr>
                <w:rFonts w:ascii="Times New Roman" w:hAnsi="Times New Roman" w:cs="Times New Roman"/>
                <w:sz w:val="14"/>
                <w:szCs w:val="14"/>
                <w:lang w:val="en-US"/>
              </w:rPr>
            </w:pPr>
          </w:p>
          <w:p w:rsidR="00836032" w:rsidRPr="0012763E" w:rsidRDefault="00836032" w:rsidP="00336E65">
            <w:pPr>
              <w:spacing w:line="240" w:lineRule="auto"/>
              <w:rPr>
                <w:rFonts w:ascii="Times New Roman" w:hAnsi="Times New Roman" w:cs="Times New Roman"/>
                <w:sz w:val="14"/>
                <w:szCs w:val="14"/>
                <w:lang w:val="en-US"/>
              </w:rPr>
            </w:pPr>
            <w:r w:rsidRPr="0012763E">
              <w:rPr>
                <w:rFonts w:ascii="Times New Roman" w:hAnsi="Times New Roman" w:cs="Times New Roman"/>
                <w:sz w:val="14"/>
                <w:szCs w:val="14"/>
              </w:rPr>
              <w:t>2</w:t>
            </w:r>
          </w:p>
          <w:p w:rsidR="0058587E" w:rsidRPr="0012763E" w:rsidRDefault="0058587E" w:rsidP="00336E65">
            <w:pPr>
              <w:spacing w:line="240" w:lineRule="auto"/>
              <w:rPr>
                <w:rFonts w:ascii="Times New Roman" w:hAnsi="Times New Roman" w:cs="Times New Roman"/>
                <w:sz w:val="14"/>
                <w:szCs w:val="14"/>
                <w:lang w:val="en-US"/>
              </w:rPr>
            </w:pPr>
          </w:p>
          <w:p w:rsidR="0058587E" w:rsidRPr="0012763E" w:rsidRDefault="0058587E" w:rsidP="00336E65">
            <w:pPr>
              <w:spacing w:line="240" w:lineRule="auto"/>
              <w:rPr>
                <w:rFonts w:ascii="Times New Roman" w:hAnsi="Times New Roman" w:cs="Times New Roman"/>
                <w:sz w:val="14"/>
                <w:szCs w:val="14"/>
                <w:lang w:val="en-US"/>
              </w:rPr>
            </w:pPr>
          </w:p>
          <w:p w:rsidR="0058587E" w:rsidRPr="0012763E" w:rsidRDefault="0058587E" w:rsidP="00336E65">
            <w:pPr>
              <w:spacing w:line="240" w:lineRule="auto"/>
              <w:rPr>
                <w:rFonts w:ascii="Times New Roman" w:hAnsi="Times New Roman" w:cs="Times New Roman"/>
                <w:sz w:val="14"/>
                <w:szCs w:val="14"/>
                <w:lang w:val="en-US"/>
              </w:rPr>
            </w:pPr>
          </w:p>
          <w:p w:rsidR="00836032" w:rsidRPr="0012763E" w:rsidRDefault="00836032" w:rsidP="00336E65">
            <w:pPr>
              <w:spacing w:line="240" w:lineRule="auto"/>
              <w:rPr>
                <w:rFonts w:ascii="Times New Roman" w:hAnsi="Times New Roman" w:cs="Times New Roman"/>
                <w:sz w:val="14"/>
                <w:szCs w:val="14"/>
              </w:rPr>
            </w:pPr>
            <w:r w:rsidRPr="0012763E">
              <w:rPr>
                <w:rFonts w:ascii="Times New Roman" w:hAnsi="Times New Roman" w:cs="Times New Roman"/>
                <w:sz w:val="14"/>
                <w:szCs w:val="14"/>
              </w:rPr>
              <w:t>3</w:t>
            </w:r>
          </w:p>
        </w:tc>
        <w:tc>
          <w:tcPr>
            <w:tcW w:w="708" w:type="dxa"/>
          </w:tcPr>
          <w:p w:rsidR="00836032" w:rsidRPr="0012763E" w:rsidRDefault="00836032" w:rsidP="00336E65">
            <w:pPr>
              <w:spacing w:line="240" w:lineRule="auto"/>
              <w:jc w:val="center"/>
              <w:rPr>
                <w:rFonts w:ascii="Times New Roman" w:hAnsi="Times New Roman" w:cs="Times New Roman"/>
                <w:sz w:val="14"/>
                <w:szCs w:val="14"/>
                <w:lang w:val="en-US"/>
              </w:rPr>
            </w:pPr>
            <w:r w:rsidRPr="0012763E">
              <w:rPr>
                <w:rFonts w:ascii="Times New Roman" w:hAnsi="Times New Roman" w:cs="Times New Roman"/>
                <w:sz w:val="14"/>
                <w:szCs w:val="14"/>
              </w:rPr>
              <w:t>Petani</w:t>
            </w:r>
          </w:p>
          <w:p w:rsidR="0058587E" w:rsidRPr="0012763E" w:rsidRDefault="0058587E" w:rsidP="00336E65">
            <w:pPr>
              <w:spacing w:line="240" w:lineRule="auto"/>
              <w:jc w:val="center"/>
              <w:rPr>
                <w:rFonts w:ascii="Times New Roman" w:hAnsi="Times New Roman" w:cs="Times New Roman"/>
                <w:sz w:val="14"/>
                <w:szCs w:val="14"/>
                <w:lang w:val="en-US"/>
              </w:rPr>
            </w:pPr>
          </w:p>
          <w:p w:rsidR="0058587E" w:rsidRPr="0012763E" w:rsidRDefault="0058587E" w:rsidP="00336E65">
            <w:pPr>
              <w:spacing w:line="240" w:lineRule="auto"/>
              <w:jc w:val="center"/>
              <w:rPr>
                <w:rFonts w:ascii="Times New Roman" w:hAnsi="Times New Roman" w:cs="Times New Roman"/>
                <w:sz w:val="14"/>
                <w:szCs w:val="14"/>
                <w:lang w:val="en-US"/>
              </w:rPr>
            </w:pPr>
          </w:p>
          <w:p w:rsidR="0058587E" w:rsidRPr="0012763E" w:rsidRDefault="0058587E" w:rsidP="00336E65">
            <w:pPr>
              <w:spacing w:line="240" w:lineRule="auto"/>
              <w:jc w:val="center"/>
              <w:rPr>
                <w:rFonts w:ascii="Times New Roman" w:hAnsi="Times New Roman" w:cs="Times New Roman"/>
                <w:sz w:val="14"/>
                <w:szCs w:val="14"/>
                <w:lang w:val="en-US"/>
              </w:rPr>
            </w:pPr>
          </w:p>
          <w:p w:rsidR="00836032" w:rsidRPr="0012763E" w:rsidRDefault="00836032" w:rsidP="00336E65">
            <w:pPr>
              <w:spacing w:line="240" w:lineRule="auto"/>
              <w:jc w:val="center"/>
              <w:rPr>
                <w:rFonts w:ascii="Times New Roman" w:hAnsi="Times New Roman" w:cs="Times New Roman"/>
                <w:sz w:val="14"/>
                <w:szCs w:val="14"/>
                <w:lang w:val="en-US"/>
              </w:rPr>
            </w:pPr>
            <w:r w:rsidRPr="0012763E">
              <w:rPr>
                <w:rFonts w:ascii="Times New Roman" w:hAnsi="Times New Roman" w:cs="Times New Roman"/>
                <w:sz w:val="14"/>
                <w:szCs w:val="14"/>
              </w:rPr>
              <w:t>Nelayan</w:t>
            </w:r>
          </w:p>
          <w:p w:rsidR="0058587E" w:rsidRPr="0012763E" w:rsidRDefault="0058587E" w:rsidP="00336E65">
            <w:pPr>
              <w:spacing w:line="240" w:lineRule="auto"/>
              <w:jc w:val="center"/>
              <w:rPr>
                <w:rFonts w:ascii="Times New Roman" w:hAnsi="Times New Roman" w:cs="Times New Roman"/>
                <w:sz w:val="14"/>
                <w:szCs w:val="14"/>
                <w:lang w:val="en-US"/>
              </w:rPr>
            </w:pPr>
          </w:p>
          <w:p w:rsidR="0058587E" w:rsidRPr="0012763E" w:rsidRDefault="0058587E" w:rsidP="00336E65">
            <w:pPr>
              <w:spacing w:line="240" w:lineRule="auto"/>
              <w:jc w:val="center"/>
              <w:rPr>
                <w:rFonts w:ascii="Times New Roman" w:hAnsi="Times New Roman" w:cs="Times New Roman"/>
                <w:sz w:val="14"/>
                <w:szCs w:val="14"/>
                <w:lang w:val="en-US"/>
              </w:rPr>
            </w:pPr>
          </w:p>
          <w:p w:rsidR="0058587E" w:rsidRPr="0012763E" w:rsidRDefault="0058587E" w:rsidP="00336E65">
            <w:pPr>
              <w:spacing w:line="240" w:lineRule="auto"/>
              <w:jc w:val="center"/>
              <w:rPr>
                <w:rFonts w:ascii="Times New Roman" w:hAnsi="Times New Roman" w:cs="Times New Roman"/>
                <w:sz w:val="14"/>
                <w:szCs w:val="14"/>
                <w:lang w:val="en-US"/>
              </w:rPr>
            </w:pPr>
          </w:p>
          <w:p w:rsidR="00836032" w:rsidRPr="0012763E" w:rsidRDefault="00836032" w:rsidP="00336E65">
            <w:pPr>
              <w:spacing w:line="240" w:lineRule="auto"/>
              <w:jc w:val="center"/>
              <w:rPr>
                <w:rFonts w:ascii="Times New Roman" w:hAnsi="Times New Roman" w:cs="Times New Roman"/>
                <w:sz w:val="14"/>
                <w:szCs w:val="14"/>
              </w:rPr>
            </w:pPr>
            <w:r w:rsidRPr="0012763E">
              <w:rPr>
                <w:rFonts w:ascii="Times New Roman" w:hAnsi="Times New Roman" w:cs="Times New Roman"/>
                <w:sz w:val="14"/>
                <w:szCs w:val="14"/>
              </w:rPr>
              <w:t>Buruh</w:t>
            </w:r>
          </w:p>
        </w:tc>
        <w:tc>
          <w:tcPr>
            <w:tcW w:w="709" w:type="dxa"/>
          </w:tcPr>
          <w:p w:rsidR="00836032" w:rsidRPr="0012763E" w:rsidRDefault="00836032" w:rsidP="00336E65">
            <w:pPr>
              <w:spacing w:line="240" w:lineRule="auto"/>
              <w:jc w:val="center"/>
              <w:rPr>
                <w:rFonts w:ascii="Times New Roman" w:hAnsi="Times New Roman" w:cs="Times New Roman"/>
                <w:sz w:val="14"/>
                <w:szCs w:val="14"/>
                <w:lang w:val="en-US"/>
              </w:rPr>
            </w:pPr>
            <w:r w:rsidRPr="0012763E">
              <w:rPr>
                <w:rFonts w:ascii="Times New Roman" w:hAnsi="Times New Roman" w:cs="Times New Roman"/>
                <w:sz w:val="14"/>
                <w:szCs w:val="14"/>
              </w:rPr>
              <w:t>50</w:t>
            </w:r>
          </w:p>
          <w:p w:rsidR="0058587E" w:rsidRPr="0012763E" w:rsidRDefault="0058587E" w:rsidP="00336E65">
            <w:pPr>
              <w:spacing w:line="240" w:lineRule="auto"/>
              <w:jc w:val="center"/>
              <w:rPr>
                <w:rFonts w:ascii="Times New Roman" w:hAnsi="Times New Roman" w:cs="Times New Roman"/>
                <w:sz w:val="14"/>
                <w:szCs w:val="14"/>
                <w:lang w:val="en-US"/>
              </w:rPr>
            </w:pPr>
          </w:p>
          <w:p w:rsidR="0058587E" w:rsidRPr="0012763E" w:rsidRDefault="0058587E" w:rsidP="00336E65">
            <w:pPr>
              <w:spacing w:line="240" w:lineRule="auto"/>
              <w:jc w:val="center"/>
              <w:rPr>
                <w:rFonts w:ascii="Times New Roman" w:hAnsi="Times New Roman" w:cs="Times New Roman"/>
                <w:sz w:val="14"/>
                <w:szCs w:val="14"/>
                <w:lang w:val="en-US"/>
              </w:rPr>
            </w:pPr>
          </w:p>
          <w:p w:rsidR="0058587E" w:rsidRPr="0012763E" w:rsidRDefault="0058587E" w:rsidP="00336E65">
            <w:pPr>
              <w:spacing w:line="240" w:lineRule="auto"/>
              <w:jc w:val="center"/>
              <w:rPr>
                <w:rFonts w:ascii="Times New Roman" w:hAnsi="Times New Roman" w:cs="Times New Roman"/>
                <w:sz w:val="14"/>
                <w:szCs w:val="14"/>
                <w:lang w:val="en-US"/>
              </w:rPr>
            </w:pPr>
          </w:p>
          <w:p w:rsidR="00836032" w:rsidRPr="0012763E" w:rsidRDefault="00836032" w:rsidP="00336E65">
            <w:pPr>
              <w:spacing w:line="240" w:lineRule="auto"/>
              <w:jc w:val="center"/>
              <w:rPr>
                <w:rFonts w:ascii="Times New Roman" w:hAnsi="Times New Roman" w:cs="Times New Roman"/>
                <w:sz w:val="14"/>
                <w:szCs w:val="14"/>
                <w:lang w:val="en-US"/>
              </w:rPr>
            </w:pPr>
            <w:r w:rsidRPr="0012763E">
              <w:rPr>
                <w:rFonts w:ascii="Times New Roman" w:hAnsi="Times New Roman" w:cs="Times New Roman"/>
                <w:sz w:val="14"/>
                <w:szCs w:val="14"/>
              </w:rPr>
              <w:t>35</w:t>
            </w:r>
          </w:p>
          <w:p w:rsidR="0058587E" w:rsidRPr="0012763E" w:rsidRDefault="0058587E" w:rsidP="00336E65">
            <w:pPr>
              <w:spacing w:line="240" w:lineRule="auto"/>
              <w:jc w:val="center"/>
              <w:rPr>
                <w:rFonts w:ascii="Times New Roman" w:hAnsi="Times New Roman" w:cs="Times New Roman"/>
                <w:sz w:val="14"/>
                <w:szCs w:val="14"/>
                <w:lang w:val="en-US"/>
              </w:rPr>
            </w:pPr>
          </w:p>
          <w:p w:rsidR="0058587E" w:rsidRPr="0012763E" w:rsidRDefault="0058587E" w:rsidP="00336E65">
            <w:pPr>
              <w:spacing w:line="240" w:lineRule="auto"/>
              <w:jc w:val="center"/>
              <w:rPr>
                <w:rFonts w:ascii="Times New Roman" w:hAnsi="Times New Roman" w:cs="Times New Roman"/>
                <w:sz w:val="14"/>
                <w:szCs w:val="14"/>
                <w:lang w:val="en-US"/>
              </w:rPr>
            </w:pPr>
          </w:p>
          <w:p w:rsidR="0058587E" w:rsidRPr="0012763E" w:rsidRDefault="0058587E" w:rsidP="00336E65">
            <w:pPr>
              <w:spacing w:line="240" w:lineRule="auto"/>
              <w:jc w:val="center"/>
              <w:rPr>
                <w:rFonts w:ascii="Times New Roman" w:hAnsi="Times New Roman" w:cs="Times New Roman"/>
                <w:sz w:val="14"/>
                <w:szCs w:val="14"/>
                <w:lang w:val="en-US"/>
              </w:rPr>
            </w:pPr>
          </w:p>
          <w:p w:rsidR="00836032" w:rsidRPr="0012763E" w:rsidRDefault="00836032" w:rsidP="00336E65">
            <w:pPr>
              <w:spacing w:line="240" w:lineRule="auto"/>
              <w:jc w:val="center"/>
              <w:rPr>
                <w:rFonts w:ascii="Times New Roman" w:hAnsi="Times New Roman" w:cs="Times New Roman"/>
                <w:sz w:val="14"/>
                <w:szCs w:val="14"/>
              </w:rPr>
            </w:pPr>
            <w:r w:rsidRPr="0012763E">
              <w:rPr>
                <w:rFonts w:ascii="Times New Roman" w:hAnsi="Times New Roman" w:cs="Times New Roman"/>
                <w:sz w:val="14"/>
                <w:szCs w:val="14"/>
              </w:rPr>
              <w:t>20</w:t>
            </w:r>
          </w:p>
        </w:tc>
        <w:tc>
          <w:tcPr>
            <w:tcW w:w="709" w:type="dxa"/>
          </w:tcPr>
          <w:p w:rsidR="00836032" w:rsidRPr="0012763E" w:rsidRDefault="00836032" w:rsidP="00336E65">
            <w:pPr>
              <w:spacing w:line="240" w:lineRule="auto"/>
              <w:jc w:val="center"/>
              <w:rPr>
                <w:rFonts w:ascii="Times New Roman" w:hAnsi="Times New Roman" w:cs="Times New Roman"/>
                <w:sz w:val="14"/>
                <w:szCs w:val="14"/>
                <w:lang w:val="en-US"/>
              </w:rPr>
            </w:pPr>
            <w:r w:rsidRPr="0012763E">
              <w:rPr>
                <w:rFonts w:ascii="Times New Roman" w:hAnsi="Times New Roman" w:cs="Times New Roman"/>
                <w:sz w:val="14"/>
                <w:szCs w:val="14"/>
              </w:rPr>
              <w:t>25,7%</w:t>
            </w:r>
          </w:p>
          <w:p w:rsidR="0058587E" w:rsidRPr="0012763E" w:rsidRDefault="0058587E" w:rsidP="00336E65">
            <w:pPr>
              <w:spacing w:line="240" w:lineRule="auto"/>
              <w:jc w:val="center"/>
              <w:rPr>
                <w:rFonts w:ascii="Times New Roman" w:hAnsi="Times New Roman" w:cs="Times New Roman"/>
                <w:sz w:val="14"/>
                <w:szCs w:val="14"/>
                <w:lang w:val="en-US"/>
              </w:rPr>
            </w:pPr>
          </w:p>
          <w:p w:rsidR="0058587E" w:rsidRPr="0012763E" w:rsidRDefault="0058587E" w:rsidP="00336E65">
            <w:pPr>
              <w:spacing w:line="240" w:lineRule="auto"/>
              <w:jc w:val="center"/>
              <w:rPr>
                <w:rFonts w:ascii="Times New Roman" w:hAnsi="Times New Roman" w:cs="Times New Roman"/>
                <w:sz w:val="14"/>
                <w:szCs w:val="14"/>
                <w:lang w:val="en-US"/>
              </w:rPr>
            </w:pPr>
          </w:p>
          <w:p w:rsidR="0058587E" w:rsidRPr="0012763E" w:rsidRDefault="0058587E" w:rsidP="00336E65">
            <w:pPr>
              <w:spacing w:line="240" w:lineRule="auto"/>
              <w:jc w:val="center"/>
              <w:rPr>
                <w:rFonts w:ascii="Times New Roman" w:hAnsi="Times New Roman" w:cs="Times New Roman"/>
                <w:sz w:val="14"/>
                <w:szCs w:val="14"/>
                <w:lang w:val="en-US"/>
              </w:rPr>
            </w:pPr>
          </w:p>
          <w:p w:rsidR="00836032" w:rsidRPr="0012763E" w:rsidRDefault="00836032" w:rsidP="00336E65">
            <w:pPr>
              <w:spacing w:line="240" w:lineRule="auto"/>
              <w:jc w:val="center"/>
              <w:rPr>
                <w:rFonts w:ascii="Times New Roman" w:hAnsi="Times New Roman" w:cs="Times New Roman"/>
                <w:sz w:val="14"/>
                <w:szCs w:val="14"/>
                <w:lang w:val="en-US"/>
              </w:rPr>
            </w:pPr>
            <w:r w:rsidRPr="0012763E">
              <w:rPr>
                <w:rFonts w:ascii="Times New Roman" w:hAnsi="Times New Roman" w:cs="Times New Roman"/>
                <w:sz w:val="14"/>
                <w:szCs w:val="14"/>
              </w:rPr>
              <w:t>17,10%</w:t>
            </w:r>
          </w:p>
          <w:p w:rsidR="0058587E" w:rsidRPr="0012763E" w:rsidRDefault="0058587E" w:rsidP="00336E65">
            <w:pPr>
              <w:spacing w:line="240" w:lineRule="auto"/>
              <w:jc w:val="center"/>
              <w:rPr>
                <w:rFonts w:ascii="Times New Roman" w:hAnsi="Times New Roman" w:cs="Times New Roman"/>
                <w:sz w:val="14"/>
                <w:szCs w:val="14"/>
                <w:lang w:val="en-US"/>
              </w:rPr>
            </w:pPr>
          </w:p>
          <w:p w:rsidR="0058587E" w:rsidRPr="0012763E" w:rsidRDefault="0058587E" w:rsidP="00336E65">
            <w:pPr>
              <w:spacing w:line="240" w:lineRule="auto"/>
              <w:jc w:val="center"/>
              <w:rPr>
                <w:rFonts w:ascii="Times New Roman" w:hAnsi="Times New Roman" w:cs="Times New Roman"/>
                <w:sz w:val="14"/>
                <w:szCs w:val="14"/>
                <w:lang w:val="en-US"/>
              </w:rPr>
            </w:pPr>
          </w:p>
          <w:p w:rsidR="0058587E" w:rsidRPr="0012763E" w:rsidRDefault="0058587E" w:rsidP="00336E65">
            <w:pPr>
              <w:spacing w:line="240" w:lineRule="auto"/>
              <w:jc w:val="center"/>
              <w:rPr>
                <w:rFonts w:ascii="Times New Roman" w:hAnsi="Times New Roman" w:cs="Times New Roman"/>
                <w:sz w:val="14"/>
                <w:szCs w:val="14"/>
                <w:lang w:val="en-US"/>
              </w:rPr>
            </w:pPr>
          </w:p>
          <w:p w:rsidR="00836032" w:rsidRPr="0012763E" w:rsidRDefault="00836032" w:rsidP="00336E65">
            <w:pPr>
              <w:spacing w:line="240" w:lineRule="auto"/>
              <w:jc w:val="center"/>
              <w:rPr>
                <w:rFonts w:ascii="Times New Roman" w:hAnsi="Times New Roman" w:cs="Times New Roman"/>
                <w:sz w:val="14"/>
                <w:szCs w:val="14"/>
              </w:rPr>
            </w:pPr>
            <w:r w:rsidRPr="0012763E">
              <w:rPr>
                <w:rFonts w:ascii="Times New Roman" w:hAnsi="Times New Roman" w:cs="Times New Roman"/>
                <w:sz w:val="14"/>
                <w:szCs w:val="14"/>
              </w:rPr>
              <w:t>10,2%</w:t>
            </w:r>
          </w:p>
        </w:tc>
        <w:tc>
          <w:tcPr>
            <w:tcW w:w="1417" w:type="dxa"/>
          </w:tcPr>
          <w:p w:rsidR="00836032" w:rsidRPr="0012763E" w:rsidRDefault="00836032" w:rsidP="00336E65">
            <w:pPr>
              <w:spacing w:line="240" w:lineRule="auto"/>
              <w:jc w:val="center"/>
              <w:rPr>
                <w:rFonts w:ascii="Times New Roman" w:hAnsi="Times New Roman" w:cs="Times New Roman"/>
                <w:sz w:val="14"/>
                <w:szCs w:val="14"/>
                <w:lang w:val="en-US"/>
              </w:rPr>
            </w:pPr>
            <w:r w:rsidRPr="0012763E">
              <w:rPr>
                <w:rFonts w:ascii="Times New Roman" w:hAnsi="Times New Roman" w:cs="Times New Roman"/>
                <w:sz w:val="14"/>
                <w:szCs w:val="14"/>
              </w:rPr>
              <w:t>Rp, 450.000/Bulan</w:t>
            </w:r>
          </w:p>
          <w:p w:rsidR="0058587E" w:rsidRPr="0012763E" w:rsidRDefault="0058587E" w:rsidP="00336E65">
            <w:pPr>
              <w:spacing w:line="240" w:lineRule="auto"/>
              <w:jc w:val="center"/>
              <w:rPr>
                <w:rFonts w:ascii="Times New Roman" w:hAnsi="Times New Roman" w:cs="Times New Roman"/>
                <w:sz w:val="14"/>
                <w:szCs w:val="14"/>
                <w:lang w:val="en-US"/>
              </w:rPr>
            </w:pPr>
          </w:p>
          <w:p w:rsidR="0012763E" w:rsidRDefault="0012763E" w:rsidP="00336E65">
            <w:pPr>
              <w:spacing w:line="240" w:lineRule="auto"/>
              <w:jc w:val="center"/>
              <w:rPr>
                <w:rFonts w:ascii="Times New Roman" w:hAnsi="Times New Roman" w:cs="Times New Roman"/>
                <w:sz w:val="14"/>
                <w:szCs w:val="14"/>
                <w:lang w:val="en-US"/>
              </w:rPr>
            </w:pPr>
          </w:p>
          <w:p w:rsidR="0012763E" w:rsidRDefault="0012763E" w:rsidP="00336E65">
            <w:pPr>
              <w:spacing w:line="240" w:lineRule="auto"/>
              <w:jc w:val="center"/>
              <w:rPr>
                <w:rFonts w:ascii="Times New Roman" w:hAnsi="Times New Roman" w:cs="Times New Roman"/>
                <w:sz w:val="14"/>
                <w:szCs w:val="14"/>
                <w:lang w:val="en-US"/>
              </w:rPr>
            </w:pPr>
          </w:p>
          <w:p w:rsidR="00836032" w:rsidRPr="0012763E" w:rsidRDefault="00836032" w:rsidP="00336E65">
            <w:pPr>
              <w:spacing w:line="240" w:lineRule="auto"/>
              <w:jc w:val="center"/>
              <w:rPr>
                <w:rFonts w:ascii="Times New Roman" w:hAnsi="Times New Roman" w:cs="Times New Roman"/>
                <w:sz w:val="14"/>
                <w:szCs w:val="14"/>
                <w:lang w:val="en-US"/>
              </w:rPr>
            </w:pPr>
            <w:r w:rsidRPr="0012763E">
              <w:rPr>
                <w:rFonts w:ascii="Times New Roman" w:hAnsi="Times New Roman" w:cs="Times New Roman"/>
                <w:sz w:val="14"/>
                <w:szCs w:val="14"/>
              </w:rPr>
              <w:t>Rp, 600.000/Bulan</w:t>
            </w:r>
          </w:p>
          <w:p w:rsidR="0058587E" w:rsidRPr="0012763E" w:rsidRDefault="0058587E" w:rsidP="00336E65">
            <w:pPr>
              <w:spacing w:line="240" w:lineRule="auto"/>
              <w:jc w:val="center"/>
              <w:rPr>
                <w:rFonts w:ascii="Times New Roman" w:hAnsi="Times New Roman" w:cs="Times New Roman"/>
                <w:sz w:val="14"/>
                <w:szCs w:val="14"/>
                <w:lang w:val="en-US"/>
              </w:rPr>
            </w:pPr>
          </w:p>
          <w:p w:rsidR="0012763E" w:rsidRDefault="0012763E" w:rsidP="00336E65">
            <w:pPr>
              <w:spacing w:line="240" w:lineRule="auto"/>
              <w:jc w:val="center"/>
              <w:rPr>
                <w:rFonts w:ascii="Times New Roman" w:hAnsi="Times New Roman" w:cs="Times New Roman"/>
                <w:sz w:val="14"/>
                <w:szCs w:val="14"/>
                <w:lang w:val="en-US"/>
              </w:rPr>
            </w:pPr>
          </w:p>
          <w:p w:rsidR="0012763E" w:rsidRDefault="0012763E" w:rsidP="00336E65">
            <w:pPr>
              <w:spacing w:line="240" w:lineRule="auto"/>
              <w:jc w:val="center"/>
              <w:rPr>
                <w:rFonts w:ascii="Times New Roman" w:hAnsi="Times New Roman" w:cs="Times New Roman"/>
                <w:sz w:val="14"/>
                <w:szCs w:val="14"/>
                <w:lang w:val="en-US"/>
              </w:rPr>
            </w:pPr>
          </w:p>
          <w:p w:rsidR="00836032" w:rsidRPr="0012763E" w:rsidRDefault="00836032" w:rsidP="00336E65">
            <w:pPr>
              <w:spacing w:line="240" w:lineRule="auto"/>
              <w:jc w:val="center"/>
              <w:rPr>
                <w:rFonts w:ascii="Times New Roman" w:hAnsi="Times New Roman" w:cs="Times New Roman"/>
                <w:sz w:val="14"/>
                <w:szCs w:val="14"/>
              </w:rPr>
            </w:pPr>
            <w:r w:rsidRPr="0012763E">
              <w:rPr>
                <w:rFonts w:ascii="Times New Roman" w:hAnsi="Times New Roman" w:cs="Times New Roman"/>
                <w:sz w:val="14"/>
                <w:szCs w:val="14"/>
              </w:rPr>
              <w:t>Rp, 300.000/Bulan</w:t>
            </w:r>
          </w:p>
        </w:tc>
      </w:tr>
      <w:tr w:rsidR="0058587E" w:rsidRPr="00336E65" w:rsidTr="0012763E">
        <w:trPr>
          <w:trHeight w:val="316"/>
        </w:trPr>
        <w:tc>
          <w:tcPr>
            <w:tcW w:w="1134" w:type="dxa"/>
            <w:gridSpan w:val="2"/>
            <w:vAlign w:val="center"/>
          </w:tcPr>
          <w:p w:rsidR="0058587E" w:rsidRPr="0012763E" w:rsidRDefault="0058587E" w:rsidP="00336E65">
            <w:pPr>
              <w:spacing w:line="240" w:lineRule="auto"/>
              <w:jc w:val="center"/>
              <w:rPr>
                <w:rFonts w:ascii="Times New Roman" w:hAnsi="Times New Roman" w:cs="Times New Roman"/>
                <w:sz w:val="14"/>
                <w:szCs w:val="14"/>
              </w:rPr>
            </w:pPr>
            <w:r w:rsidRPr="0012763E">
              <w:rPr>
                <w:rFonts w:ascii="Times New Roman" w:hAnsi="Times New Roman" w:cs="Times New Roman"/>
                <w:sz w:val="14"/>
                <w:szCs w:val="14"/>
              </w:rPr>
              <w:t>Jumlah</w:t>
            </w:r>
          </w:p>
        </w:tc>
        <w:tc>
          <w:tcPr>
            <w:tcW w:w="709" w:type="dxa"/>
            <w:vAlign w:val="center"/>
          </w:tcPr>
          <w:p w:rsidR="0058587E" w:rsidRPr="0012763E" w:rsidRDefault="0058587E" w:rsidP="00336E65">
            <w:pPr>
              <w:spacing w:line="240" w:lineRule="auto"/>
              <w:jc w:val="center"/>
              <w:rPr>
                <w:rFonts w:ascii="Times New Roman" w:hAnsi="Times New Roman" w:cs="Times New Roman"/>
                <w:sz w:val="14"/>
                <w:szCs w:val="14"/>
              </w:rPr>
            </w:pPr>
            <w:r w:rsidRPr="0012763E">
              <w:rPr>
                <w:rFonts w:ascii="Times New Roman" w:hAnsi="Times New Roman" w:cs="Times New Roman"/>
                <w:sz w:val="14"/>
                <w:szCs w:val="14"/>
              </w:rPr>
              <w:t>110</w:t>
            </w:r>
          </w:p>
        </w:tc>
        <w:tc>
          <w:tcPr>
            <w:tcW w:w="709" w:type="dxa"/>
            <w:vAlign w:val="center"/>
          </w:tcPr>
          <w:p w:rsidR="0058587E" w:rsidRPr="0012763E" w:rsidRDefault="0058587E" w:rsidP="00336E65">
            <w:pPr>
              <w:spacing w:line="240" w:lineRule="auto"/>
              <w:jc w:val="center"/>
              <w:rPr>
                <w:rFonts w:ascii="Times New Roman" w:hAnsi="Times New Roman" w:cs="Times New Roman"/>
                <w:sz w:val="14"/>
                <w:szCs w:val="14"/>
              </w:rPr>
            </w:pPr>
            <w:r w:rsidRPr="0012763E">
              <w:rPr>
                <w:rFonts w:ascii="Times New Roman" w:hAnsi="Times New Roman" w:cs="Times New Roman"/>
                <w:sz w:val="14"/>
                <w:szCs w:val="14"/>
              </w:rPr>
              <w:t>100%</w:t>
            </w:r>
          </w:p>
        </w:tc>
        <w:tc>
          <w:tcPr>
            <w:tcW w:w="1417" w:type="dxa"/>
          </w:tcPr>
          <w:p w:rsidR="0012763E" w:rsidRDefault="0058587E" w:rsidP="00336E65">
            <w:pPr>
              <w:spacing w:line="240" w:lineRule="auto"/>
              <w:rPr>
                <w:rFonts w:ascii="Times New Roman" w:hAnsi="Times New Roman" w:cs="Times New Roman"/>
                <w:sz w:val="14"/>
                <w:szCs w:val="14"/>
                <w:lang w:val="en-US"/>
              </w:rPr>
            </w:pPr>
            <w:r w:rsidRPr="0012763E">
              <w:rPr>
                <w:rFonts w:ascii="Times New Roman" w:hAnsi="Times New Roman" w:cs="Times New Roman"/>
                <w:sz w:val="14"/>
                <w:szCs w:val="14"/>
              </w:rPr>
              <w:t>Rp,</w:t>
            </w:r>
            <w:r w:rsidR="0012763E">
              <w:rPr>
                <w:rFonts w:ascii="Times New Roman" w:hAnsi="Times New Roman" w:cs="Times New Roman"/>
                <w:sz w:val="14"/>
                <w:szCs w:val="14"/>
                <w:lang w:val="en-US"/>
              </w:rPr>
              <w:t xml:space="preserve">    </w:t>
            </w:r>
            <w:r w:rsidRPr="0012763E">
              <w:rPr>
                <w:rFonts w:ascii="Times New Roman" w:hAnsi="Times New Roman" w:cs="Times New Roman"/>
                <w:sz w:val="14"/>
                <w:szCs w:val="14"/>
              </w:rPr>
              <w:t>10.000</w:t>
            </w:r>
            <w:r w:rsidRPr="0012763E">
              <w:rPr>
                <w:rFonts w:ascii="Times New Roman" w:hAnsi="Times New Roman" w:cs="Times New Roman"/>
                <w:sz w:val="14"/>
                <w:szCs w:val="14"/>
                <w:lang w:val="en-US"/>
              </w:rPr>
              <w:t xml:space="preserve"> </w:t>
            </w:r>
            <w:r w:rsidR="0012763E">
              <w:rPr>
                <w:rFonts w:ascii="Times New Roman" w:hAnsi="Times New Roman" w:cs="Times New Roman"/>
                <w:sz w:val="14"/>
                <w:szCs w:val="14"/>
                <w:lang w:val="en-US"/>
              </w:rPr>
              <w:t xml:space="preserve">   </w:t>
            </w:r>
            <w:r w:rsidRPr="0012763E">
              <w:rPr>
                <w:rFonts w:ascii="Times New Roman" w:hAnsi="Times New Roman" w:cs="Times New Roman"/>
                <w:sz w:val="14"/>
                <w:szCs w:val="14"/>
              </w:rPr>
              <w:t xml:space="preserve">s/d </w:t>
            </w:r>
            <w:r w:rsidR="0012763E">
              <w:rPr>
                <w:rFonts w:ascii="Times New Roman" w:hAnsi="Times New Roman" w:cs="Times New Roman"/>
                <w:sz w:val="14"/>
                <w:szCs w:val="14"/>
                <w:lang w:val="en-US"/>
              </w:rPr>
              <w:t xml:space="preserve">     </w:t>
            </w:r>
          </w:p>
          <w:p w:rsidR="0058587E" w:rsidRPr="0012763E" w:rsidRDefault="0012763E" w:rsidP="00336E65">
            <w:pPr>
              <w:spacing w:line="240" w:lineRule="auto"/>
              <w:rPr>
                <w:rFonts w:ascii="Times New Roman" w:hAnsi="Times New Roman" w:cs="Times New Roman"/>
                <w:sz w:val="14"/>
                <w:szCs w:val="14"/>
              </w:rPr>
            </w:pPr>
            <w:r>
              <w:rPr>
                <w:rFonts w:ascii="Times New Roman" w:hAnsi="Times New Roman" w:cs="Times New Roman"/>
                <w:sz w:val="14"/>
                <w:szCs w:val="14"/>
                <w:lang w:val="en-US"/>
              </w:rPr>
              <w:t xml:space="preserve">          </w:t>
            </w:r>
            <w:r w:rsidR="0058587E" w:rsidRPr="0012763E">
              <w:rPr>
                <w:rFonts w:ascii="Times New Roman" w:hAnsi="Times New Roman" w:cs="Times New Roman"/>
                <w:sz w:val="14"/>
                <w:szCs w:val="14"/>
              </w:rPr>
              <w:t>20.000/hari</w:t>
            </w:r>
          </w:p>
        </w:tc>
      </w:tr>
    </w:tbl>
    <w:p w:rsidR="00836032" w:rsidRPr="00172497" w:rsidRDefault="00836032" w:rsidP="00172497">
      <w:pPr>
        <w:spacing w:after="0" w:line="480" w:lineRule="auto"/>
        <w:jc w:val="both"/>
        <w:rPr>
          <w:rFonts w:ascii="Times New Roman" w:hAnsi="Times New Roman" w:cs="Times New Roman"/>
          <w:b/>
          <w:i/>
          <w:sz w:val="24"/>
          <w:szCs w:val="24"/>
        </w:rPr>
      </w:pPr>
      <w:r w:rsidRPr="00172497">
        <w:rPr>
          <w:rFonts w:ascii="Times New Roman" w:hAnsi="Times New Roman" w:cs="Times New Roman"/>
          <w:b/>
          <w:i/>
          <w:sz w:val="24"/>
          <w:szCs w:val="24"/>
        </w:rPr>
        <w:t>Sumber: Hasil Analisis Kuesioner</w:t>
      </w:r>
    </w:p>
    <w:p w:rsidR="00836032" w:rsidRPr="00172497" w:rsidRDefault="00D37BC2" w:rsidP="00172497">
      <w:pPr>
        <w:spacing w:after="0" w:line="480" w:lineRule="auto"/>
        <w:ind w:firstLine="720"/>
        <w:jc w:val="both"/>
        <w:rPr>
          <w:rFonts w:ascii="Times New Roman" w:hAnsi="Times New Roman" w:cs="Times New Roman"/>
          <w:sz w:val="24"/>
          <w:szCs w:val="24"/>
        </w:rPr>
      </w:pPr>
      <w:r w:rsidRPr="00172497">
        <w:rPr>
          <w:rFonts w:ascii="Times New Roman" w:hAnsi="Times New Roman" w:cs="Times New Roman"/>
          <w:sz w:val="24"/>
          <w:szCs w:val="24"/>
        </w:rPr>
        <w:t xml:space="preserve">Tabel </w:t>
      </w:r>
      <w:r w:rsidR="00836032" w:rsidRPr="00172497">
        <w:rPr>
          <w:rFonts w:ascii="Times New Roman" w:hAnsi="Times New Roman" w:cs="Times New Roman"/>
          <w:sz w:val="24"/>
          <w:szCs w:val="24"/>
        </w:rPr>
        <w:t>di atas dari 85 responden menunjukkan bahwa 50 responden 25,7% sebagai petani masyarakat pengangguran, sedangkan sebanyak 35 (17,10%) responden bekerja sebagai nelayan dan sebanyak 20 (10,2%) adalah buruh.</w:t>
      </w:r>
    </w:p>
    <w:p w:rsidR="00836032" w:rsidRPr="00172497" w:rsidRDefault="00836032" w:rsidP="00172497">
      <w:pPr>
        <w:spacing w:after="0" w:line="480" w:lineRule="auto"/>
        <w:ind w:firstLine="720"/>
        <w:jc w:val="both"/>
        <w:rPr>
          <w:rFonts w:ascii="Times New Roman" w:hAnsi="Times New Roman" w:cs="Times New Roman"/>
          <w:sz w:val="24"/>
          <w:szCs w:val="24"/>
        </w:rPr>
      </w:pPr>
      <w:r w:rsidRPr="00172497">
        <w:rPr>
          <w:rFonts w:ascii="Times New Roman" w:hAnsi="Times New Roman" w:cs="Times New Roman"/>
          <w:sz w:val="24"/>
          <w:szCs w:val="24"/>
        </w:rPr>
        <w:t>Tabel 17 di atas dari 110 responden menunjukkan bahwa 50 responden (25,7%) sumber utama penghasilannya bekerja sebagai petani sedangkan 35 (17,10%) responden bekerja sebagai nelayan, dan sebanyak 20 (10,2%) berikutnya bekerja sebagai buruh.</w:t>
      </w:r>
    </w:p>
    <w:p w:rsidR="00836032" w:rsidRPr="00172497" w:rsidRDefault="00836032" w:rsidP="00172497">
      <w:pPr>
        <w:spacing w:after="0" w:line="480" w:lineRule="auto"/>
        <w:ind w:firstLine="720"/>
        <w:jc w:val="both"/>
        <w:rPr>
          <w:rFonts w:ascii="Times New Roman" w:hAnsi="Times New Roman" w:cs="Times New Roman"/>
          <w:sz w:val="24"/>
          <w:szCs w:val="24"/>
        </w:rPr>
      </w:pPr>
      <w:r w:rsidRPr="00172497">
        <w:rPr>
          <w:rFonts w:ascii="Times New Roman" w:hAnsi="Times New Roman" w:cs="Times New Roman"/>
          <w:sz w:val="24"/>
          <w:szCs w:val="24"/>
        </w:rPr>
        <w:lastRenderedPageBreak/>
        <w:t>Hasil kuesioner 16 dan 17 di atas penghasilan perbulan masyarakat pengangguran sesuai dengan pekerjaan adalah Rp, 150.000 s/d 600.000.-bila dirata-ratakan Rp, 5.000 s/d 10.000.-/harinya tentu sangat jauh  dari cukup untuk memenuhi kebutuhan sehari-hari.</w:t>
      </w:r>
    </w:p>
    <w:p w:rsidR="00662310" w:rsidRPr="00172497" w:rsidRDefault="00662310" w:rsidP="00172497">
      <w:pPr>
        <w:spacing w:after="0" w:line="480" w:lineRule="auto"/>
        <w:jc w:val="both"/>
        <w:rPr>
          <w:rFonts w:ascii="Times New Roman" w:hAnsi="Times New Roman" w:cs="Times New Roman"/>
          <w:sz w:val="24"/>
          <w:szCs w:val="24"/>
        </w:rPr>
      </w:pPr>
      <w:r w:rsidRPr="00172497">
        <w:rPr>
          <w:rFonts w:ascii="Times New Roman" w:hAnsi="Times New Roman" w:cs="Times New Roman"/>
          <w:sz w:val="24"/>
          <w:szCs w:val="24"/>
        </w:rPr>
        <w:t>b. Bicara mengenai pertumbuhan lapangan pekerjaan dengan pertumbuhan pencari pekerjaan di Kabupaten Kepulauan Mentawai, jika dibandingkan antara keduannya masih terlalu jauh berbeda atau dengan kata lain masih belum seimbang. Pada kenyataannya pengangguran di Kabupaten Kepulauan Mentawai setiap tahunnya selalu meningkat, sedangkan pertumbuhan lapangan pekerjaan baik itu dilihat pertahunnya maupun dalam waktu jangka pendek tidak tampak dan tidak jelas.</w:t>
      </w:r>
    </w:p>
    <w:p w:rsidR="00662310" w:rsidRPr="00172497" w:rsidRDefault="00662310" w:rsidP="00172497">
      <w:pPr>
        <w:spacing w:after="0" w:line="480" w:lineRule="auto"/>
        <w:jc w:val="both"/>
        <w:rPr>
          <w:rFonts w:ascii="Times New Roman" w:hAnsi="Times New Roman" w:cs="Times New Roman"/>
          <w:sz w:val="24"/>
          <w:szCs w:val="24"/>
        </w:rPr>
      </w:pPr>
      <w:r w:rsidRPr="00172497">
        <w:rPr>
          <w:rFonts w:ascii="Times New Roman" w:hAnsi="Times New Roman" w:cs="Times New Roman"/>
          <w:sz w:val="24"/>
          <w:szCs w:val="24"/>
        </w:rPr>
        <w:lastRenderedPageBreak/>
        <w:tab/>
        <w:t>Berdasarkan hasil wawancara dengan Ibu Sandra Oktaviani selaku Camat di Kecamatan Siberut Utara pada hari Senin, 4 Agustus 2014, peneliti mengajukan pertanyaan, “Apa yang menjadi penyebab utama terjadinya pengangguran di Kecamatan Siberut Utara?” Ibu Sandra menjawab bahwa:</w:t>
      </w:r>
    </w:p>
    <w:p w:rsidR="008121BD" w:rsidRDefault="00662310" w:rsidP="008121BD">
      <w:pPr>
        <w:spacing w:after="0" w:line="240" w:lineRule="auto"/>
        <w:ind w:left="720"/>
        <w:jc w:val="both"/>
        <w:rPr>
          <w:rFonts w:ascii="Times New Roman" w:hAnsi="Times New Roman" w:cs="Times New Roman"/>
          <w:sz w:val="24"/>
          <w:szCs w:val="24"/>
        </w:rPr>
      </w:pPr>
      <w:r w:rsidRPr="00172497">
        <w:rPr>
          <w:rFonts w:ascii="Times New Roman" w:hAnsi="Times New Roman" w:cs="Times New Roman"/>
          <w:sz w:val="24"/>
          <w:szCs w:val="24"/>
        </w:rPr>
        <w:t>penyebab utama terjadinya pengangguran di Kecamatan ini sumber daya manusia, sehingga cara mengelola hasil, baik itu hasil laut, ataupun hasil pertanian tidak jelas berapa perhari ataupun perbulan. Dalam rangka mengurangi pengangguran kami bekerja sama dengan SKPD lain untuk melakukan pelatihan rotan, cara mengeringkan ikan, dan mendaur ulang sampah. Dan sejauh ini kendalanya karena tidak ada tempat pemasaran dan dana yang tidak ada.</w:t>
      </w:r>
    </w:p>
    <w:p w:rsidR="00662310" w:rsidRPr="00172497" w:rsidRDefault="00662310" w:rsidP="008121BD">
      <w:pPr>
        <w:spacing w:after="0" w:line="480" w:lineRule="auto"/>
        <w:ind w:firstLine="720"/>
        <w:jc w:val="both"/>
        <w:rPr>
          <w:rFonts w:ascii="Times New Roman" w:hAnsi="Times New Roman" w:cs="Times New Roman"/>
          <w:sz w:val="24"/>
          <w:szCs w:val="24"/>
          <w:lang w:val="en-US"/>
        </w:rPr>
      </w:pPr>
      <w:r w:rsidRPr="00172497">
        <w:rPr>
          <w:rFonts w:ascii="Times New Roman" w:hAnsi="Times New Roman" w:cs="Times New Roman"/>
          <w:sz w:val="24"/>
          <w:szCs w:val="24"/>
        </w:rPr>
        <w:t xml:space="preserve">Selanjutnya hasil wawancara peneliti dengan Bapak Yansen Sagurung selaku Kepala Desa Sikabaluan Siberut Utara pada hari Jumat, 18 Juli 2014, peneliti </w:t>
      </w:r>
      <w:r w:rsidRPr="00172497">
        <w:rPr>
          <w:rFonts w:ascii="Times New Roman" w:hAnsi="Times New Roman" w:cs="Times New Roman"/>
          <w:sz w:val="24"/>
          <w:szCs w:val="24"/>
        </w:rPr>
        <w:lastRenderedPageBreak/>
        <w:t>mengajukan pertanyaan, “Bagaimana kebijakan pemerintah di era otonomo dalam mengatasi pengangguran di Kecamatan Siberut Utara?” Pak Yansen menjawab bahwa: kami selaku pemerintah sudah memberikan kesempatan kepada masyarakat untuk memperbaiki ekonomi. Contoh konkritnya kami memberikan SPP dari PNPM, dan pada tahun 2012 nelayan telah menerima bantuan dari PEMDA, namun niat dari masyarakat itu tidak ada.</w:t>
      </w:r>
    </w:p>
    <w:p w:rsidR="00662310" w:rsidRPr="00172497" w:rsidRDefault="00662310" w:rsidP="00172497">
      <w:pPr>
        <w:spacing w:after="0" w:line="480" w:lineRule="auto"/>
        <w:ind w:firstLine="720"/>
        <w:jc w:val="both"/>
        <w:rPr>
          <w:rFonts w:ascii="Times New Roman" w:hAnsi="Times New Roman" w:cs="Times New Roman"/>
          <w:sz w:val="24"/>
          <w:szCs w:val="24"/>
        </w:rPr>
      </w:pPr>
      <w:r w:rsidRPr="00172497">
        <w:rPr>
          <w:rFonts w:ascii="Times New Roman" w:hAnsi="Times New Roman" w:cs="Times New Roman"/>
          <w:sz w:val="24"/>
          <w:szCs w:val="24"/>
        </w:rPr>
        <w:t xml:space="preserve">Hasil wawancara peneliti dengan Ibu Ridawati selaku Sekretaris Desa Sikabaluan Siberut Utara pada hari Senin, 21 Juli 2014, peneliti mengajukan pertanyaan, “Apakah program seperti PNPM dan P2D bisa mengurangi angka pengangguran di Sikabaluan Siberut Utara?” Ibu Ridawati menjawab bahwa: dalam </w:t>
      </w:r>
      <w:r w:rsidRPr="00172497">
        <w:rPr>
          <w:rFonts w:ascii="Times New Roman" w:hAnsi="Times New Roman" w:cs="Times New Roman"/>
          <w:sz w:val="24"/>
          <w:szCs w:val="24"/>
        </w:rPr>
        <w:lastRenderedPageBreak/>
        <w:t>waktu panjang PNPM dan P2D tidak mengurangi angka pengangguran, kecuali kita melihatnya dalam waktu pendek/pada waktu program itu berjalan. Karena program ini sifatnya hanya sementara, tidak berkesinambungan.Berdasarkan anket yang disebarkan peneliti kepada kepala keluarga di Sikabaluan Siberut Utara pada tanggal 4-6 Agustus 2014 menunjukkan 85% yang menjawab “ya” dari 40 anket yang disebarkan di Sikabaluan Siberut Utara. Bahwa  tingkat pengangguran disebabkan rendahnya pendidikan masyarakat</w:t>
      </w:r>
    </w:p>
    <w:p w:rsidR="00662310" w:rsidRPr="00172497" w:rsidRDefault="00662310" w:rsidP="00172497">
      <w:pPr>
        <w:spacing w:after="0" w:line="480" w:lineRule="auto"/>
        <w:jc w:val="both"/>
        <w:rPr>
          <w:rFonts w:ascii="Times New Roman" w:hAnsi="Times New Roman" w:cs="Times New Roman"/>
          <w:sz w:val="24"/>
          <w:szCs w:val="24"/>
        </w:rPr>
      </w:pPr>
      <w:r w:rsidRPr="00172497">
        <w:rPr>
          <w:rFonts w:ascii="Times New Roman" w:hAnsi="Times New Roman" w:cs="Times New Roman"/>
          <w:sz w:val="24"/>
          <w:szCs w:val="24"/>
        </w:rPr>
        <w:tab/>
        <w:t xml:space="preserve">Dengan demikian beberapa responden di tingkat Desa berpendapat bahwa, sebenarnya dengan adanya otonomi daerah masyarakat dan pemerintah terendah sudah terbantu jika di bandingkan sebelum otonomi daerah. Karena dengan begitu </w:t>
      </w:r>
      <w:r w:rsidRPr="00172497">
        <w:rPr>
          <w:rFonts w:ascii="Times New Roman" w:hAnsi="Times New Roman" w:cs="Times New Roman"/>
          <w:sz w:val="24"/>
          <w:szCs w:val="24"/>
        </w:rPr>
        <w:lastRenderedPageBreak/>
        <w:t>pemerintah setempat bebas mengatur, dan mengelola sendiri urusan pemerintahan sendiri untuk mempercepat terwujudnya kesejahteraan masyarakat melalui pelayanan dan pemberdayaan.</w:t>
      </w:r>
    </w:p>
    <w:p w:rsidR="00E05D5B" w:rsidRPr="00172497" w:rsidRDefault="00E05D5B" w:rsidP="00172497">
      <w:pPr>
        <w:spacing w:after="0" w:line="480" w:lineRule="auto"/>
        <w:jc w:val="both"/>
        <w:rPr>
          <w:rFonts w:ascii="Times New Roman" w:hAnsi="Times New Roman" w:cs="Times New Roman"/>
          <w:sz w:val="24"/>
          <w:szCs w:val="24"/>
        </w:rPr>
      </w:pPr>
      <w:r w:rsidRPr="00172497">
        <w:rPr>
          <w:rFonts w:ascii="Times New Roman" w:hAnsi="Times New Roman" w:cs="Times New Roman"/>
          <w:sz w:val="24"/>
          <w:szCs w:val="24"/>
        </w:rPr>
        <w:t>c. Berdasarkan anket yang disebarkan peneliti kepada kepala keluarga di Sikabaluan Siberut Barat pada tanggal 6-8 Agustus 2014 menunjukkan 90% yang menjawab “ya” dari 35 anket yang disebarkan di Simalegi Siberut Barat tidak berbeda jauh dengan hasil angket yang disebar di Sikabaluan Siberut Utara. Bahwa  tingkat pengangguran disebabkan rendahnya pendidikan masyarakat, karena tingginya pendidikan memudahkan seseorang mendapatkan pekerjaan.</w:t>
      </w:r>
    </w:p>
    <w:p w:rsidR="00655284" w:rsidRDefault="00E05D5B" w:rsidP="00172497">
      <w:pPr>
        <w:spacing w:after="0" w:line="480" w:lineRule="auto"/>
        <w:jc w:val="both"/>
        <w:rPr>
          <w:rFonts w:ascii="Times New Roman" w:hAnsi="Times New Roman" w:cs="Times New Roman"/>
          <w:sz w:val="24"/>
          <w:szCs w:val="24"/>
        </w:rPr>
      </w:pPr>
      <w:r w:rsidRPr="00172497">
        <w:rPr>
          <w:rFonts w:ascii="Times New Roman" w:hAnsi="Times New Roman" w:cs="Times New Roman"/>
          <w:sz w:val="24"/>
          <w:szCs w:val="24"/>
        </w:rPr>
        <w:tab/>
        <w:t xml:space="preserve">Hasil wawancara dengan Bapak Fransiskus Elon selaku Kepala Desa Simalegi Siberut Barat pada hari </w:t>
      </w:r>
      <w:r w:rsidRPr="00172497">
        <w:rPr>
          <w:rFonts w:ascii="Times New Roman" w:hAnsi="Times New Roman" w:cs="Times New Roman"/>
          <w:sz w:val="24"/>
          <w:szCs w:val="24"/>
        </w:rPr>
        <w:lastRenderedPageBreak/>
        <w:t>Kamis, 24 Juli 2014 menjelaskan bahwa:</w:t>
      </w:r>
    </w:p>
    <w:p w:rsidR="00655284" w:rsidRDefault="00E05D5B" w:rsidP="00655284">
      <w:pPr>
        <w:spacing w:after="0" w:line="240" w:lineRule="auto"/>
        <w:ind w:left="720"/>
        <w:jc w:val="both"/>
        <w:rPr>
          <w:rFonts w:ascii="Times New Roman" w:hAnsi="Times New Roman" w:cs="Times New Roman"/>
          <w:sz w:val="24"/>
          <w:szCs w:val="24"/>
        </w:rPr>
      </w:pPr>
      <w:r w:rsidRPr="00172497">
        <w:rPr>
          <w:rFonts w:ascii="Times New Roman" w:hAnsi="Times New Roman" w:cs="Times New Roman"/>
          <w:sz w:val="24"/>
          <w:szCs w:val="24"/>
        </w:rPr>
        <w:t>Secara keseluruhan kebijakan yang sudah tampak selama ini diantaranya seperti perekrutan PPL, cetak sawah, pemberian bibit tanaman kepada petani, pelatihan rotan, pelatihan pengeringan ikan, daur ulang sampah, simpan pinjam perempuan (SPP) melalui PNPM, dan ada juga langsung dari PEMDA, pemberian alat tangkap ikan kepada nelayan seperti mesin bot dan alat-alat lainnya.</w:t>
      </w:r>
    </w:p>
    <w:p w:rsidR="00E05D5B" w:rsidRPr="00172497" w:rsidRDefault="00E05D5B" w:rsidP="00655284">
      <w:pPr>
        <w:spacing w:after="0" w:line="480" w:lineRule="auto"/>
        <w:ind w:firstLine="720"/>
        <w:jc w:val="both"/>
        <w:rPr>
          <w:rFonts w:ascii="Times New Roman" w:hAnsi="Times New Roman" w:cs="Times New Roman"/>
          <w:sz w:val="24"/>
          <w:szCs w:val="24"/>
        </w:rPr>
      </w:pPr>
      <w:r w:rsidRPr="00172497">
        <w:rPr>
          <w:rFonts w:ascii="Times New Roman" w:hAnsi="Times New Roman" w:cs="Times New Roman"/>
          <w:sz w:val="24"/>
          <w:szCs w:val="24"/>
        </w:rPr>
        <w:t>Selanjutnya wawancara dengan Bapak Karsiman selaku orang tua yang dianggap mengerti dan sudah merasakan hidup sebelum dan sesudah otonomi termasuk kebijakan pemerintah, pada hari Rabu, 6 Agustus 2014, peneliti mengajukan pertanyaan, “ Bagaimana kebijakan pemerintah di era otonomi ini dalam mengatasi pengangguran?” Pak Karsiman menjawab bahwa:</w:t>
      </w:r>
    </w:p>
    <w:p w:rsidR="00E05D5B" w:rsidRPr="00172497" w:rsidRDefault="00E05D5B" w:rsidP="00655284">
      <w:pPr>
        <w:spacing w:after="0" w:line="240" w:lineRule="auto"/>
        <w:ind w:left="720"/>
        <w:jc w:val="both"/>
        <w:rPr>
          <w:rFonts w:ascii="Times New Roman" w:hAnsi="Times New Roman" w:cs="Times New Roman"/>
          <w:sz w:val="24"/>
          <w:szCs w:val="24"/>
          <w:lang w:val="en-US"/>
        </w:rPr>
      </w:pPr>
      <w:r w:rsidRPr="00172497">
        <w:rPr>
          <w:rFonts w:ascii="Times New Roman" w:hAnsi="Times New Roman" w:cs="Times New Roman"/>
          <w:sz w:val="24"/>
          <w:szCs w:val="24"/>
        </w:rPr>
        <w:t xml:space="preserve">Dalam mengatasi pengangguran di era otonomisudah banyak hal yang </w:t>
      </w:r>
      <w:r w:rsidRPr="00172497">
        <w:rPr>
          <w:rFonts w:ascii="Times New Roman" w:hAnsi="Times New Roman" w:cs="Times New Roman"/>
          <w:sz w:val="24"/>
          <w:szCs w:val="24"/>
        </w:rPr>
        <w:lastRenderedPageBreak/>
        <w:t>dilakukan pemerintah, namun semua itu tidak semudah yang dibayangkan, di butuhkan perencanaan, dana yang banyak dalam membuka lapangan pekerjaan, kerja keras, kerja sama antara pemerintah yang di pusat, Kabupaten sampai di Kecamatan. Selain itu implementasi kebijakan seharusnya merata di setiap Daerah, pembangunan yang merata.</w:t>
      </w:r>
    </w:p>
    <w:p w:rsidR="00E05D5B" w:rsidRPr="00172497" w:rsidRDefault="00E05D5B" w:rsidP="00172497">
      <w:pPr>
        <w:spacing w:after="0" w:line="480" w:lineRule="auto"/>
        <w:jc w:val="both"/>
        <w:rPr>
          <w:rFonts w:ascii="Times New Roman" w:hAnsi="Times New Roman" w:cs="Times New Roman"/>
          <w:sz w:val="24"/>
          <w:szCs w:val="24"/>
        </w:rPr>
      </w:pPr>
      <w:r w:rsidRPr="00172497">
        <w:rPr>
          <w:rFonts w:ascii="Times New Roman" w:hAnsi="Times New Roman" w:cs="Times New Roman"/>
          <w:sz w:val="24"/>
          <w:szCs w:val="24"/>
        </w:rPr>
        <w:tab/>
        <w:t>Hasil wawancara dengan Bapak Albertus selaku Sekretaris Desa pada hari Kamis, 26 Juli 2014 mengatakan bahwa: pengangguran memang masih ada tiap tahunnya, tapi menurut usaha pemerintah dalam mengurangi pengangguran sudah banyak, hanya kadang masyarakat tidak peduli akan hal itu, dan lagi lapangan pekerjaan yang khusus mengurangi pengangguran tidak ada.</w:t>
      </w:r>
    </w:p>
    <w:p w:rsidR="00E05D5B" w:rsidRPr="00172497" w:rsidRDefault="00E05D5B" w:rsidP="00172497">
      <w:pPr>
        <w:spacing w:after="0" w:line="480" w:lineRule="auto"/>
        <w:jc w:val="both"/>
        <w:rPr>
          <w:rFonts w:ascii="Times New Roman" w:hAnsi="Times New Roman" w:cs="Times New Roman"/>
          <w:sz w:val="24"/>
          <w:szCs w:val="24"/>
        </w:rPr>
      </w:pPr>
      <w:r w:rsidRPr="00172497">
        <w:rPr>
          <w:rFonts w:ascii="Times New Roman" w:hAnsi="Times New Roman" w:cs="Times New Roman"/>
          <w:sz w:val="24"/>
          <w:szCs w:val="24"/>
        </w:rPr>
        <w:t xml:space="preserve">Dampak dari otonomi Daerah khususnya di Kecamatan Siberut Barat dan di Kecamatan Siberut Utara, yang bertambah dalam segi pembangunan </w:t>
      </w:r>
      <w:r w:rsidRPr="00172497">
        <w:rPr>
          <w:rFonts w:ascii="Times New Roman" w:hAnsi="Times New Roman" w:cs="Times New Roman"/>
          <w:sz w:val="24"/>
          <w:szCs w:val="24"/>
        </w:rPr>
        <w:lastRenderedPageBreak/>
        <w:t>diantaranya seperti: 1) di Kecamatan Siberut Barat ada Kantor Kecamatan, Kantor Desa, Sekolah TK – SMP, dan Puskesmas,Pustu,Poskesdes,posyandu,polindes. 2) di Kecamatan Siberut Utara ada Kantor Kecamatan, Desa, PNPM, KUA, Pos, Cabang , Paud,-SMA, Puskesmas, Postu, Poskesdes, Posyandu, Polindes.</w:t>
      </w:r>
    </w:p>
    <w:p w:rsidR="008F38A3" w:rsidRDefault="00E05D5B" w:rsidP="00172497">
      <w:pPr>
        <w:spacing w:after="0" w:line="480" w:lineRule="auto"/>
        <w:jc w:val="both"/>
        <w:rPr>
          <w:rFonts w:ascii="Times New Roman" w:hAnsi="Times New Roman" w:cs="Times New Roman"/>
          <w:sz w:val="24"/>
          <w:szCs w:val="24"/>
        </w:rPr>
      </w:pPr>
      <w:r w:rsidRPr="00172497">
        <w:rPr>
          <w:rFonts w:ascii="Times New Roman" w:hAnsi="Times New Roman" w:cs="Times New Roman"/>
          <w:sz w:val="24"/>
          <w:szCs w:val="24"/>
        </w:rPr>
        <w:tab/>
        <w:t>Untuk lebih jelasnya dapat dilihat melalui tabel 18 untuk jumlah sekolah, tabel 19 untuk jumlah puskesmas, dan tabel 20 untuk melihat jumlah perkantoran di bawah ini:</w:t>
      </w:r>
    </w:p>
    <w:p w:rsidR="00E05D5B" w:rsidRPr="00172497" w:rsidRDefault="00A26586" w:rsidP="00336E65">
      <w:pPr>
        <w:spacing w:after="0" w:line="240" w:lineRule="auto"/>
        <w:jc w:val="both"/>
        <w:rPr>
          <w:rFonts w:ascii="Times New Roman" w:hAnsi="Times New Roman" w:cs="Times New Roman"/>
          <w:sz w:val="24"/>
          <w:szCs w:val="24"/>
          <w:lang w:val="en-US"/>
        </w:rPr>
      </w:pPr>
      <w:r w:rsidRPr="00172497">
        <w:rPr>
          <w:rFonts w:ascii="Times New Roman" w:hAnsi="Times New Roman" w:cs="Times New Roman"/>
          <w:sz w:val="24"/>
          <w:szCs w:val="24"/>
        </w:rPr>
        <w:t>Tabel 04</w:t>
      </w:r>
      <w:r w:rsidR="0058587E" w:rsidRPr="00172497">
        <w:rPr>
          <w:rFonts w:ascii="Times New Roman" w:hAnsi="Times New Roman" w:cs="Times New Roman"/>
          <w:sz w:val="24"/>
          <w:szCs w:val="24"/>
        </w:rPr>
        <w:t>: Kecamatan, Jumlah Sekolah</w:t>
      </w:r>
      <w:r w:rsidR="0058587E" w:rsidRPr="00172497">
        <w:rPr>
          <w:rFonts w:ascii="Times New Roman" w:hAnsi="Times New Roman" w:cs="Times New Roman"/>
          <w:sz w:val="24"/>
          <w:szCs w:val="24"/>
          <w:lang w:val="en-US"/>
        </w:rPr>
        <w:t xml:space="preserve"> </w:t>
      </w:r>
      <w:proofErr w:type="spellStart"/>
      <w:r w:rsidR="0058587E" w:rsidRPr="00172497">
        <w:rPr>
          <w:rFonts w:ascii="Times New Roman" w:hAnsi="Times New Roman" w:cs="Times New Roman"/>
          <w:sz w:val="24"/>
          <w:szCs w:val="24"/>
          <w:lang w:val="en-US"/>
        </w:rPr>
        <w:t>Berdasarkan</w:t>
      </w:r>
      <w:proofErr w:type="spellEnd"/>
      <w:r w:rsidR="0058587E" w:rsidRPr="00172497">
        <w:rPr>
          <w:rFonts w:ascii="Times New Roman" w:hAnsi="Times New Roman" w:cs="Times New Roman"/>
          <w:sz w:val="24"/>
          <w:szCs w:val="24"/>
          <w:lang w:val="en-US"/>
        </w:rPr>
        <w:t xml:space="preserve"> </w:t>
      </w:r>
      <w:proofErr w:type="spellStart"/>
      <w:r w:rsidR="0058587E" w:rsidRPr="00172497">
        <w:rPr>
          <w:rFonts w:ascii="Times New Roman" w:hAnsi="Times New Roman" w:cs="Times New Roman"/>
          <w:sz w:val="24"/>
          <w:szCs w:val="24"/>
          <w:lang w:val="en-US"/>
        </w:rPr>
        <w:t>Jenjang</w:t>
      </w:r>
      <w:proofErr w:type="spellEnd"/>
      <w:r w:rsidR="0058587E" w:rsidRPr="00172497">
        <w:rPr>
          <w:rFonts w:ascii="Times New Roman" w:hAnsi="Times New Roman" w:cs="Times New Roman"/>
          <w:sz w:val="24"/>
          <w:szCs w:val="24"/>
          <w:lang w:val="en-US"/>
        </w:rPr>
        <w:t xml:space="preserve"> </w:t>
      </w:r>
      <w:proofErr w:type="spellStart"/>
      <w:r w:rsidR="0058587E" w:rsidRPr="00172497">
        <w:rPr>
          <w:rFonts w:ascii="Times New Roman" w:hAnsi="Times New Roman" w:cs="Times New Roman"/>
          <w:sz w:val="24"/>
          <w:szCs w:val="24"/>
          <w:lang w:val="en-US"/>
        </w:rPr>
        <w:t>Pendidikan</w:t>
      </w:r>
      <w:proofErr w:type="spellEnd"/>
      <w:r w:rsidR="0058587E" w:rsidRPr="00172497">
        <w:rPr>
          <w:rFonts w:ascii="Times New Roman" w:hAnsi="Times New Roman" w:cs="Times New Roman"/>
          <w:sz w:val="24"/>
          <w:szCs w:val="24"/>
        </w:rPr>
        <w:t>, 2014</w:t>
      </w:r>
    </w:p>
    <w:tbl>
      <w:tblPr>
        <w:tblStyle w:val="TableGrid"/>
        <w:tblW w:w="0" w:type="auto"/>
        <w:tblInd w:w="108" w:type="dxa"/>
        <w:tblLayout w:type="fixed"/>
        <w:tblLook w:val="04A0"/>
      </w:tblPr>
      <w:tblGrid>
        <w:gridCol w:w="540"/>
        <w:gridCol w:w="1080"/>
        <w:gridCol w:w="1508"/>
        <w:gridCol w:w="755"/>
      </w:tblGrid>
      <w:tr w:rsidR="009436C4" w:rsidRPr="00336E65" w:rsidTr="0058587E">
        <w:trPr>
          <w:trHeight w:val="281"/>
        </w:trPr>
        <w:tc>
          <w:tcPr>
            <w:tcW w:w="540" w:type="dxa"/>
          </w:tcPr>
          <w:p w:rsidR="00E05D5B" w:rsidRPr="00336E65" w:rsidRDefault="00E05D5B" w:rsidP="00336E65">
            <w:pPr>
              <w:spacing w:line="240" w:lineRule="auto"/>
              <w:rPr>
                <w:rFonts w:ascii="Times New Roman" w:hAnsi="Times New Roman" w:cs="Times New Roman"/>
                <w:sz w:val="16"/>
                <w:szCs w:val="16"/>
              </w:rPr>
            </w:pPr>
            <w:r w:rsidRPr="00336E65">
              <w:rPr>
                <w:rFonts w:ascii="Times New Roman" w:hAnsi="Times New Roman" w:cs="Times New Roman"/>
                <w:sz w:val="16"/>
                <w:szCs w:val="16"/>
              </w:rPr>
              <w:t>No</w:t>
            </w:r>
          </w:p>
        </w:tc>
        <w:tc>
          <w:tcPr>
            <w:tcW w:w="1080" w:type="dxa"/>
          </w:tcPr>
          <w:p w:rsidR="00E05D5B" w:rsidRPr="00336E65" w:rsidRDefault="0058587E" w:rsidP="00336E65">
            <w:pPr>
              <w:spacing w:line="240" w:lineRule="auto"/>
              <w:jc w:val="center"/>
              <w:rPr>
                <w:rFonts w:ascii="Times New Roman" w:hAnsi="Times New Roman" w:cs="Times New Roman"/>
                <w:sz w:val="16"/>
                <w:szCs w:val="16"/>
                <w:lang w:val="en-US"/>
              </w:rPr>
            </w:pPr>
            <w:r w:rsidRPr="00336E65">
              <w:rPr>
                <w:rFonts w:ascii="Times New Roman" w:hAnsi="Times New Roman" w:cs="Times New Roman"/>
                <w:sz w:val="16"/>
                <w:szCs w:val="16"/>
              </w:rPr>
              <w:t>Ke</w:t>
            </w:r>
            <w:r w:rsidR="00E05D5B" w:rsidRPr="00336E65">
              <w:rPr>
                <w:rFonts w:ascii="Times New Roman" w:hAnsi="Times New Roman" w:cs="Times New Roman"/>
                <w:sz w:val="16"/>
                <w:szCs w:val="16"/>
              </w:rPr>
              <w:t>t</w:t>
            </w:r>
          </w:p>
        </w:tc>
        <w:tc>
          <w:tcPr>
            <w:tcW w:w="1508" w:type="dxa"/>
          </w:tcPr>
          <w:p w:rsidR="00E05D5B" w:rsidRPr="00336E65" w:rsidRDefault="00E05D5B" w:rsidP="00336E65">
            <w:pPr>
              <w:spacing w:line="240" w:lineRule="auto"/>
              <w:jc w:val="center"/>
              <w:rPr>
                <w:rFonts w:ascii="Times New Roman" w:hAnsi="Times New Roman" w:cs="Times New Roman"/>
                <w:sz w:val="16"/>
                <w:szCs w:val="16"/>
              </w:rPr>
            </w:pPr>
            <w:r w:rsidRPr="00336E65">
              <w:rPr>
                <w:rFonts w:ascii="Times New Roman" w:hAnsi="Times New Roman" w:cs="Times New Roman"/>
                <w:sz w:val="16"/>
                <w:szCs w:val="16"/>
              </w:rPr>
              <w:t>Tingkat Pendidikan</w:t>
            </w:r>
          </w:p>
        </w:tc>
        <w:tc>
          <w:tcPr>
            <w:tcW w:w="755" w:type="dxa"/>
          </w:tcPr>
          <w:p w:rsidR="00E05D5B" w:rsidRPr="00336E65" w:rsidRDefault="0058587E" w:rsidP="00336E65">
            <w:pPr>
              <w:spacing w:line="240" w:lineRule="auto"/>
              <w:jc w:val="center"/>
              <w:rPr>
                <w:rFonts w:ascii="Times New Roman" w:hAnsi="Times New Roman" w:cs="Times New Roman"/>
                <w:sz w:val="16"/>
                <w:szCs w:val="16"/>
              </w:rPr>
            </w:pPr>
            <w:r w:rsidRPr="00336E65">
              <w:rPr>
                <w:rFonts w:ascii="Times New Roman" w:hAnsi="Times New Roman" w:cs="Times New Roman"/>
                <w:sz w:val="16"/>
                <w:szCs w:val="16"/>
              </w:rPr>
              <w:t>Jl</w:t>
            </w:r>
            <w:r w:rsidR="00E05D5B" w:rsidRPr="00336E65">
              <w:rPr>
                <w:rFonts w:ascii="Times New Roman" w:hAnsi="Times New Roman" w:cs="Times New Roman"/>
                <w:sz w:val="16"/>
                <w:szCs w:val="16"/>
              </w:rPr>
              <w:t>h</w:t>
            </w:r>
          </w:p>
        </w:tc>
      </w:tr>
      <w:tr w:rsidR="009436C4" w:rsidRPr="00336E65" w:rsidTr="0058587E">
        <w:trPr>
          <w:trHeight w:val="562"/>
        </w:trPr>
        <w:tc>
          <w:tcPr>
            <w:tcW w:w="540" w:type="dxa"/>
            <w:vAlign w:val="center"/>
          </w:tcPr>
          <w:p w:rsidR="00E05D5B" w:rsidRPr="00336E65" w:rsidRDefault="00E05D5B" w:rsidP="00336E65">
            <w:pPr>
              <w:spacing w:line="240" w:lineRule="auto"/>
              <w:jc w:val="center"/>
              <w:rPr>
                <w:rFonts w:ascii="Times New Roman" w:hAnsi="Times New Roman" w:cs="Times New Roman"/>
                <w:sz w:val="16"/>
                <w:szCs w:val="16"/>
              </w:rPr>
            </w:pPr>
            <w:r w:rsidRPr="00336E65">
              <w:rPr>
                <w:rFonts w:ascii="Times New Roman" w:hAnsi="Times New Roman" w:cs="Times New Roman"/>
                <w:sz w:val="16"/>
                <w:szCs w:val="16"/>
              </w:rPr>
              <w:t>1</w:t>
            </w:r>
          </w:p>
        </w:tc>
        <w:tc>
          <w:tcPr>
            <w:tcW w:w="1080" w:type="dxa"/>
            <w:vAlign w:val="center"/>
          </w:tcPr>
          <w:p w:rsidR="00E05D5B" w:rsidRPr="00336E65" w:rsidRDefault="0058587E" w:rsidP="00336E65">
            <w:pPr>
              <w:spacing w:line="240" w:lineRule="auto"/>
              <w:jc w:val="center"/>
              <w:rPr>
                <w:rFonts w:ascii="Times New Roman" w:hAnsi="Times New Roman" w:cs="Times New Roman"/>
                <w:sz w:val="16"/>
                <w:szCs w:val="16"/>
                <w:lang w:val="en-US"/>
              </w:rPr>
            </w:pPr>
            <w:r w:rsidRPr="00336E65">
              <w:rPr>
                <w:rFonts w:ascii="Times New Roman" w:hAnsi="Times New Roman" w:cs="Times New Roman"/>
                <w:sz w:val="16"/>
                <w:szCs w:val="16"/>
              </w:rPr>
              <w:t>Ke</w:t>
            </w:r>
            <w:r w:rsidRPr="00336E65">
              <w:rPr>
                <w:rFonts w:ascii="Times New Roman" w:hAnsi="Times New Roman" w:cs="Times New Roman"/>
                <w:sz w:val="16"/>
                <w:szCs w:val="16"/>
                <w:lang w:val="en-US"/>
              </w:rPr>
              <w:t xml:space="preserve">t </w:t>
            </w:r>
            <w:r w:rsidRPr="00336E65">
              <w:rPr>
                <w:rFonts w:ascii="Times New Roman" w:hAnsi="Times New Roman" w:cs="Times New Roman"/>
                <w:sz w:val="16"/>
                <w:szCs w:val="16"/>
              </w:rPr>
              <w:t>Sib</w:t>
            </w:r>
            <w:proofErr w:type="spellStart"/>
            <w:r w:rsidRPr="00336E65">
              <w:rPr>
                <w:rFonts w:ascii="Times New Roman" w:hAnsi="Times New Roman" w:cs="Times New Roman"/>
                <w:sz w:val="16"/>
                <w:szCs w:val="16"/>
                <w:lang w:val="en-US"/>
              </w:rPr>
              <w:t>ar</w:t>
            </w:r>
            <w:proofErr w:type="spellEnd"/>
          </w:p>
        </w:tc>
        <w:tc>
          <w:tcPr>
            <w:tcW w:w="1508" w:type="dxa"/>
          </w:tcPr>
          <w:p w:rsidR="00E05D5B" w:rsidRPr="00336E65" w:rsidRDefault="00E05D5B" w:rsidP="00336E65">
            <w:pPr>
              <w:pStyle w:val="ListParagraph"/>
              <w:numPr>
                <w:ilvl w:val="0"/>
                <w:numId w:val="13"/>
              </w:numPr>
              <w:spacing w:line="240" w:lineRule="auto"/>
              <w:rPr>
                <w:rFonts w:ascii="Times New Roman" w:hAnsi="Times New Roman" w:cs="Times New Roman"/>
                <w:sz w:val="16"/>
                <w:szCs w:val="16"/>
              </w:rPr>
            </w:pPr>
            <w:r w:rsidRPr="00336E65">
              <w:rPr>
                <w:rFonts w:ascii="Times New Roman" w:hAnsi="Times New Roman" w:cs="Times New Roman"/>
                <w:sz w:val="16"/>
                <w:szCs w:val="16"/>
              </w:rPr>
              <w:t>Paud</w:t>
            </w:r>
          </w:p>
          <w:p w:rsidR="00E05D5B" w:rsidRPr="00336E65" w:rsidRDefault="00E05D5B" w:rsidP="00336E65">
            <w:pPr>
              <w:pStyle w:val="ListParagraph"/>
              <w:numPr>
                <w:ilvl w:val="0"/>
                <w:numId w:val="13"/>
              </w:numPr>
              <w:spacing w:line="240" w:lineRule="auto"/>
              <w:rPr>
                <w:rFonts w:ascii="Times New Roman" w:hAnsi="Times New Roman" w:cs="Times New Roman"/>
                <w:sz w:val="16"/>
                <w:szCs w:val="16"/>
              </w:rPr>
            </w:pPr>
            <w:r w:rsidRPr="00336E65">
              <w:rPr>
                <w:rFonts w:ascii="Times New Roman" w:hAnsi="Times New Roman" w:cs="Times New Roman"/>
                <w:sz w:val="16"/>
                <w:szCs w:val="16"/>
              </w:rPr>
              <w:t>TK</w:t>
            </w:r>
          </w:p>
          <w:p w:rsidR="00E05D5B" w:rsidRPr="00336E65" w:rsidRDefault="009436C4" w:rsidP="00336E65">
            <w:pPr>
              <w:pStyle w:val="ListParagraph"/>
              <w:numPr>
                <w:ilvl w:val="0"/>
                <w:numId w:val="13"/>
              </w:numPr>
              <w:spacing w:line="240" w:lineRule="auto"/>
              <w:rPr>
                <w:rFonts w:ascii="Times New Roman" w:hAnsi="Times New Roman" w:cs="Times New Roman"/>
                <w:sz w:val="16"/>
                <w:szCs w:val="16"/>
              </w:rPr>
            </w:pPr>
            <w:r w:rsidRPr="00336E65">
              <w:rPr>
                <w:rFonts w:ascii="Times New Roman" w:hAnsi="Times New Roman" w:cs="Times New Roman"/>
                <w:sz w:val="16"/>
                <w:szCs w:val="16"/>
              </w:rPr>
              <w:t>SD</w:t>
            </w:r>
          </w:p>
          <w:p w:rsidR="00E05D5B" w:rsidRPr="00336E65" w:rsidRDefault="009436C4" w:rsidP="00336E65">
            <w:pPr>
              <w:pStyle w:val="ListParagraph"/>
              <w:numPr>
                <w:ilvl w:val="0"/>
                <w:numId w:val="13"/>
              </w:numPr>
              <w:spacing w:line="240" w:lineRule="auto"/>
              <w:rPr>
                <w:rFonts w:ascii="Times New Roman" w:hAnsi="Times New Roman" w:cs="Times New Roman"/>
                <w:sz w:val="16"/>
                <w:szCs w:val="16"/>
              </w:rPr>
            </w:pPr>
            <w:r w:rsidRPr="00336E65">
              <w:rPr>
                <w:rFonts w:ascii="Times New Roman" w:hAnsi="Times New Roman" w:cs="Times New Roman"/>
                <w:sz w:val="16"/>
                <w:szCs w:val="16"/>
              </w:rPr>
              <w:t>SMP</w:t>
            </w:r>
          </w:p>
          <w:p w:rsidR="00E05D5B" w:rsidRPr="00336E65" w:rsidRDefault="00E05D5B" w:rsidP="00336E65">
            <w:pPr>
              <w:pStyle w:val="ListParagraph"/>
              <w:numPr>
                <w:ilvl w:val="0"/>
                <w:numId w:val="13"/>
              </w:numPr>
              <w:spacing w:line="240" w:lineRule="auto"/>
              <w:rPr>
                <w:rFonts w:ascii="Times New Roman" w:hAnsi="Times New Roman" w:cs="Times New Roman"/>
                <w:sz w:val="16"/>
                <w:szCs w:val="16"/>
              </w:rPr>
            </w:pPr>
            <w:r w:rsidRPr="00336E65">
              <w:rPr>
                <w:rFonts w:ascii="Times New Roman" w:hAnsi="Times New Roman" w:cs="Times New Roman"/>
                <w:sz w:val="16"/>
                <w:szCs w:val="16"/>
              </w:rPr>
              <w:t>MTS</w:t>
            </w:r>
          </w:p>
          <w:p w:rsidR="00E05D5B" w:rsidRPr="00336E65" w:rsidRDefault="009436C4" w:rsidP="00336E65">
            <w:pPr>
              <w:pStyle w:val="ListParagraph"/>
              <w:numPr>
                <w:ilvl w:val="0"/>
                <w:numId w:val="13"/>
              </w:numPr>
              <w:spacing w:line="240" w:lineRule="auto"/>
              <w:rPr>
                <w:rFonts w:ascii="Times New Roman" w:hAnsi="Times New Roman" w:cs="Times New Roman"/>
                <w:sz w:val="16"/>
                <w:szCs w:val="16"/>
              </w:rPr>
            </w:pPr>
            <w:r w:rsidRPr="00336E65">
              <w:rPr>
                <w:rFonts w:ascii="Times New Roman" w:hAnsi="Times New Roman" w:cs="Times New Roman"/>
                <w:sz w:val="16"/>
                <w:szCs w:val="16"/>
              </w:rPr>
              <w:t>SM</w:t>
            </w:r>
            <w:r w:rsidR="00E05D5B" w:rsidRPr="00336E65">
              <w:rPr>
                <w:rFonts w:ascii="Times New Roman" w:hAnsi="Times New Roman" w:cs="Times New Roman"/>
                <w:sz w:val="16"/>
                <w:szCs w:val="16"/>
              </w:rPr>
              <w:t>A</w:t>
            </w:r>
          </w:p>
        </w:tc>
        <w:tc>
          <w:tcPr>
            <w:tcW w:w="755" w:type="dxa"/>
          </w:tcPr>
          <w:p w:rsidR="00E05D5B" w:rsidRPr="00336E65" w:rsidRDefault="00E05D5B" w:rsidP="00336E65">
            <w:pPr>
              <w:spacing w:line="240" w:lineRule="auto"/>
              <w:jc w:val="center"/>
              <w:rPr>
                <w:rFonts w:ascii="Times New Roman" w:hAnsi="Times New Roman" w:cs="Times New Roman"/>
                <w:sz w:val="16"/>
                <w:szCs w:val="16"/>
              </w:rPr>
            </w:pPr>
            <w:r w:rsidRPr="00336E65">
              <w:rPr>
                <w:rFonts w:ascii="Times New Roman" w:hAnsi="Times New Roman" w:cs="Times New Roman"/>
                <w:sz w:val="16"/>
                <w:szCs w:val="16"/>
              </w:rPr>
              <w:t>0</w:t>
            </w:r>
          </w:p>
          <w:p w:rsidR="00E05D5B" w:rsidRPr="00336E65" w:rsidRDefault="00E05D5B" w:rsidP="00336E65">
            <w:pPr>
              <w:spacing w:line="240" w:lineRule="auto"/>
              <w:jc w:val="center"/>
              <w:rPr>
                <w:rFonts w:ascii="Times New Roman" w:hAnsi="Times New Roman" w:cs="Times New Roman"/>
                <w:sz w:val="16"/>
                <w:szCs w:val="16"/>
              </w:rPr>
            </w:pPr>
            <w:r w:rsidRPr="00336E65">
              <w:rPr>
                <w:rFonts w:ascii="Times New Roman" w:hAnsi="Times New Roman" w:cs="Times New Roman"/>
                <w:sz w:val="16"/>
                <w:szCs w:val="16"/>
              </w:rPr>
              <w:t>1</w:t>
            </w:r>
          </w:p>
          <w:p w:rsidR="00E05D5B" w:rsidRPr="00336E65" w:rsidRDefault="00E05D5B" w:rsidP="00336E65">
            <w:pPr>
              <w:spacing w:line="240" w:lineRule="auto"/>
              <w:jc w:val="center"/>
              <w:rPr>
                <w:rFonts w:ascii="Times New Roman" w:hAnsi="Times New Roman" w:cs="Times New Roman"/>
                <w:sz w:val="16"/>
                <w:szCs w:val="16"/>
              </w:rPr>
            </w:pPr>
            <w:r w:rsidRPr="00336E65">
              <w:rPr>
                <w:rFonts w:ascii="Times New Roman" w:hAnsi="Times New Roman" w:cs="Times New Roman"/>
                <w:sz w:val="16"/>
                <w:szCs w:val="16"/>
              </w:rPr>
              <w:t>8</w:t>
            </w:r>
          </w:p>
          <w:p w:rsidR="00E05D5B" w:rsidRPr="00336E65" w:rsidRDefault="00E05D5B" w:rsidP="00336E65">
            <w:pPr>
              <w:spacing w:line="240" w:lineRule="auto"/>
              <w:jc w:val="center"/>
              <w:rPr>
                <w:rFonts w:ascii="Times New Roman" w:hAnsi="Times New Roman" w:cs="Times New Roman"/>
                <w:sz w:val="16"/>
                <w:szCs w:val="16"/>
              </w:rPr>
            </w:pPr>
            <w:r w:rsidRPr="00336E65">
              <w:rPr>
                <w:rFonts w:ascii="Times New Roman" w:hAnsi="Times New Roman" w:cs="Times New Roman"/>
                <w:sz w:val="16"/>
                <w:szCs w:val="16"/>
              </w:rPr>
              <w:t>2</w:t>
            </w:r>
          </w:p>
          <w:p w:rsidR="00E05D5B" w:rsidRPr="00336E65" w:rsidRDefault="00E05D5B" w:rsidP="00336E65">
            <w:pPr>
              <w:spacing w:line="240" w:lineRule="auto"/>
              <w:jc w:val="center"/>
              <w:rPr>
                <w:rFonts w:ascii="Times New Roman" w:hAnsi="Times New Roman" w:cs="Times New Roman"/>
                <w:sz w:val="16"/>
                <w:szCs w:val="16"/>
              </w:rPr>
            </w:pPr>
            <w:r w:rsidRPr="00336E65">
              <w:rPr>
                <w:rFonts w:ascii="Times New Roman" w:hAnsi="Times New Roman" w:cs="Times New Roman"/>
                <w:sz w:val="16"/>
                <w:szCs w:val="16"/>
              </w:rPr>
              <w:t>0</w:t>
            </w:r>
          </w:p>
          <w:p w:rsidR="00E05D5B" w:rsidRPr="00336E65" w:rsidRDefault="00E05D5B" w:rsidP="00336E65">
            <w:pPr>
              <w:spacing w:line="240" w:lineRule="auto"/>
              <w:jc w:val="center"/>
              <w:rPr>
                <w:rFonts w:ascii="Times New Roman" w:hAnsi="Times New Roman" w:cs="Times New Roman"/>
                <w:sz w:val="16"/>
                <w:szCs w:val="16"/>
              </w:rPr>
            </w:pPr>
            <w:r w:rsidRPr="00336E65">
              <w:rPr>
                <w:rFonts w:ascii="Times New Roman" w:hAnsi="Times New Roman" w:cs="Times New Roman"/>
                <w:sz w:val="16"/>
                <w:szCs w:val="16"/>
              </w:rPr>
              <w:t>0</w:t>
            </w:r>
          </w:p>
        </w:tc>
      </w:tr>
      <w:tr w:rsidR="009436C4" w:rsidRPr="00336E65" w:rsidTr="0058587E">
        <w:trPr>
          <w:trHeight w:val="1142"/>
        </w:trPr>
        <w:tc>
          <w:tcPr>
            <w:tcW w:w="540" w:type="dxa"/>
            <w:vAlign w:val="center"/>
          </w:tcPr>
          <w:p w:rsidR="00E05D5B" w:rsidRPr="00336E65" w:rsidRDefault="00E05D5B" w:rsidP="00336E65">
            <w:pPr>
              <w:spacing w:line="240" w:lineRule="auto"/>
              <w:jc w:val="center"/>
              <w:rPr>
                <w:rFonts w:ascii="Times New Roman" w:hAnsi="Times New Roman" w:cs="Times New Roman"/>
                <w:sz w:val="16"/>
                <w:szCs w:val="16"/>
              </w:rPr>
            </w:pPr>
            <w:r w:rsidRPr="00336E65">
              <w:rPr>
                <w:rFonts w:ascii="Times New Roman" w:hAnsi="Times New Roman" w:cs="Times New Roman"/>
                <w:sz w:val="16"/>
                <w:szCs w:val="16"/>
              </w:rPr>
              <w:t>2</w:t>
            </w:r>
          </w:p>
        </w:tc>
        <w:tc>
          <w:tcPr>
            <w:tcW w:w="1080" w:type="dxa"/>
            <w:vAlign w:val="center"/>
          </w:tcPr>
          <w:p w:rsidR="00E05D5B" w:rsidRPr="00336E65" w:rsidRDefault="0058587E" w:rsidP="00336E65">
            <w:pPr>
              <w:spacing w:line="240" w:lineRule="auto"/>
              <w:jc w:val="center"/>
              <w:rPr>
                <w:rFonts w:ascii="Times New Roman" w:hAnsi="Times New Roman" w:cs="Times New Roman"/>
                <w:sz w:val="16"/>
                <w:szCs w:val="16"/>
                <w:lang w:val="en-US"/>
              </w:rPr>
            </w:pPr>
            <w:r w:rsidRPr="00336E65">
              <w:rPr>
                <w:rFonts w:ascii="Times New Roman" w:hAnsi="Times New Roman" w:cs="Times New Roman"/>
                <w:sz w:val="16"/>
                <w:szCs w:val="16"/>
              </w:rPr>
              <w:t>Ke</w:t>
            </w:r>
            <w:r w:rsidRPr="00336E65">
              <w:rPr>
                <w:rFonts w:ascii="Times New Roman" w:hAnsi="Times New Roman" w:cs="Times New Roman"/>
                <w:sz w:val="16"/>
                <w:szCs w:val="16"/>
                <w:lang w:val="en-US"/>
              </w:rPr>
              <w:t>t</w:t>
            </w:r>
            <w:r w:rsidR="00E05D5B" w:rsidRPr="00336E65">
              <w:rPr>
                <w:rFonts w:ascii="Times New Roman" w:hAnsi="Times New Roman" w:cs="Times New Roman"/>
                <w:sz w:val="16"/>
                <w:szCs w:val="16"/>
              </w:rPr>
              <w:t xml:space="preserve"> Sib</w:t>
            </w:r>
            <w:proofErr w:type="spellStart"/>
            <w:r w:rsidRPr="00336E65">
              <w:rPr>
                <w:rFonts w:ascii="Times New Roman" w:hAnsi="Times New Roman" w:cs="Times New Roman"/>
                <w:sz w:val="16"/>
                <w:szCs w:val="16"/>
                <w:lang w:val="en-US"/>
              </w:rPr>
              <w:t>uta</w:t>
            </w:r>
            <w:proofErr w:type="spellEnd"/>
          </w:p>
        </w:tc>
        <w:tc>
          <w:tcPr>
            <w:tcW w:w="1508" w:type="dxa"/>
          </w:tcPr>
          <w:p w:rsidR="00E05D5B" w:rsidRPr="00336E65" w:rsidRDefault="00E05D5B" w:rsidP="00336E65">
            <w:pPr>
              <w:pStyle w:val="ListParagraph"/>
              <w:numPr>
                <w:ilvl w:val="0"/>
                <w:numId w:val="14"/>
              </w:numPr>
              <w:spacing w:line="240" w:lineRule="auto"/>
              <w:rPr>
                <w:rFonts w:ascii="Times New Roman" w:hAnsi="Times New Roman" w:cs="Times New Roman"/>
                <w:sz w:val="16"/>
                <w:szCs w:val="16"/>
              </w:rPr>
            </w:pPr>
            <w:r w:rsidRPr="00336E65">
              <w:rPr>
                <w:rFonts w:ascii="Times New Roman" w:hAnsi="Times New Roman" w:cs="Times New Roman"/>
                <w:sz w:val="16"/>
                <w:szCs w:val="16"/>
              </w:rPr>
              <w:t>Paud</w:t>
            </w:r>
          </w:p>
          <w:p w:rsidR="00E05D5B" w:rsidRPr="00336E65" w:rsidRDefault="00E05D5B" w:rsidP="00336E65">
            <w:pPr>
              <w:pStyle w:val="ListParagraph"/>
              <w:numPr>
                <w:ilvl w:val="0"/>
                <w:numId w:val="14"/>
              </w:numPr>
              <w:spacing w:line="240" w:lineRule="auto"/>
              <w:rPr>
                <w:rFonts w:ascii="Times New Roman" w:hAnsi="Times New Roman" w:cs="Times New Roman"/>
                <w:sz w:val="16"/>
                <w:szCs w:val="16"/>
              </w:rPr>
            </w:pPr>
            <w:r w:rsidRPr="00336E65">
              <w:rPr>
                <w:rFonts w:ascii="Times New Roman" w:hAnsi="Times New Roman" w:cs="Times New Roman"/>
                <w:sz w:val="16"/>
                <w:szCs w:val="16"/>
              </w:rPr>
              <w:t>TK</w:t>
            </w:r>
          </w:p>
          <w:p w:rsidR="00E05D5B" w:rsidRPr="00336E65" w:rsidRDefault="009436C4" w:rsidP="00336E65">
            <w:pPr>
              <w:pStyle w:val="ListParagraph"/>
              <w:numPr>
                <w:ilvl w:val="0"/>
                <w:numId w:val="14"/>
              </w:numPr>
              <w:spacing w:line="240" w:lineRule="auto"/>
              <w:rPr>
                <w:rFonts w:ascii="Times New Roman" w:hAnsi="Times New Roman" w:cs="Times New Roman"/>
                <w:sz w:val="16"/>
                <w:szCs w:val="16"/>
              </w:rPr>
            </w:pPr>
            <w:r w:rsidRPr="00336E65">
              <w:rPr>
                <w:rFonts w:ascii="Times New Roman" w:hAnsi="Times New Roman" w:cs="Times New Roman"/>
                <w:sz w:val="16"/>
                <w:szCs w:val="16"/>
              </w:rPr>
              <w:t>SD</w:t>
            </w:r>
          </w:p>
          <w:p w:rsidR="00E05D5B" w:rsidRPr="00336E65" w:rsidRDefault="009436C4" w:rsidP="00336E65">
            <w:pPr>
              <w:pStyle w:val="ListParagraph"/>
              <w:numPr>
                <w:ilvl w:val="0"/>
                <w:numId w:val="14"/>
              </w:numPr>
              <w:spacing w:line="240" w:lineRule="auto"/>
              <w:rPr>
                <w:rFonts w:ascii="Times New Roman" w:hAnsi="Times New Roman" w:cs="Times New Roman"/>
                <w:sz w:val="16"/>
                <w:szCs w:val="16"/>
              </w:rPr>
            </w:pPr>
            <w:r w:rsidRPr="00336E65">
              <w:rPr>
                <w:rFonts w:ascii="Times New Roman" w:hAnsi="Times New Roman" w:cs="Times New Roman"/>
                <w:sz w:val="16"/>
                <w:szCs w:val="16"/>
              </w:rPr>
              <w:t>SMP</w:t>
            </w:r>
          </w:p>
          <w:p w:rsidR="00E05D5B" w:rsidRPr="00336E65" w:rsidRDefault="00E05D5B" w:rsidP="00336E65">
            <w:pPr>
              <w:pStyle w:val="ListParagraph"/>
              <w:numPr>
                <w:ilvl w:val="0"/>
                <w:numId w:val="14"/>
              </w:numPr>
              <w:spacing w:line="240" w:lineRule="auto"/>
              <w:rPr>
                <w:rFonts w:ascii="Times New Roman" w:hAnsi="Times New Roman" w:cs="Times New Roman"/>
                <w:sz w:val="16"/>
                <w:szCs w:val="16"/>
              </w:rPr>
            </w:pPr>
            <w:r w:rsidRPr="00336E65">
              <w:rPr>
                <w:rFonts w:ascii="Times New Roman" w:hAnsi="Times New Roman" w:cs="Times New Roman"/>
                <w:sz w:val="16"/>
                <w:szCs w:val="16"/>
              </w:rPr>
              <w:t>MTS</w:t>
            </w:r>
          </w:p>
          <w:p w:rsidR="00E05D5B" w:rsidRPr="00336E65" w:rsidRDefault="009436C4" w:rsidP="00336E65">
            <w:pPr>
              <w:pStyle w:val="ListParagraph"/>
              <w:numPr>
                <w:ilvl w:val="0"/>
                <w:numId w:val="14"/>
              </w:numPr>
              <w:spacing w:line="240" w:lineRule="auto"/>
              <w:rPr>
                <w:rFonts w:ascii="Times New Roman" w:hAnsi="Times New Roman" w:cs="Times New Roman"/>
                <w:sz w:val="16"/>
                <w:szCs w:val="16"/>
              </w:rPr>
            </w:pPr>
            <w:r w:rsidRPr="00336E65">
              <w:rPr>
                <w:rFonts w:ascii="Times New Roman" w:hAnsi="Times New Roman" w:cs="Times New Roman"/>
                <w:sz w:val="16"/>
                <w:szCs w:val="16"/>
              </w:rPr>
              <w:t>SM</w:t>
            </w:r>
            <w:r w:rsidR="00E05D5B" w:rsidRPr="00336E65">
              <w:rPr>
                <w:rFonts w:ascii="Times New Roman" w:hAnsi="Times New Roman" w:cs="Times New Roman"/>
                <w:sz w:val="16"/>
                <w:szCs w:val="16"/>
              </w:rPr>
              <w:t>A</w:t>
            </w:r>
          </w:p>
        </w:tc>
        <w:tc>
          <w:tcPr>
            <w:tcW w:w="755" w:type="dxa"/>
          </w:tcPr>
          <w:p w:rsidR="00E05D5B" w:rsidRPr="00336E65" w:rsidRDefault="00E05D5B" w:rsidP="00336E65">
            <w:pPr>
              <w:spacing w:line="240" w:lineRule="auto"/>
              <w:jc w:val="center"/>
              <w:rPr>
                <w:rFonts w:ascii="Times New Roman" w:hAnsi="Times New Roman" w:cs="Times New Roman"/>
                <w:sz w:val="16"/>
                <w:szCs w:val="16"/>
              </w:rPr>
            </w:pPr>
            <w:r w:rsidRPr="00336E65">
              <w:rPr>
                <w:rFonts w:ascii="Times New Roman" w:hAnsi="Times New Roman" w:cs="Times New Roman"/>
                <w:sz w:val="16"/>
                <w:szCs w:val="16"/>
              </w:rPr>
              <w:t>1</w:t>
            </w:r>
          </w:p>
          <w:p w:rsidR="00E05D5B" w:rsidRPr="00336E65" w:rsidRDefault="00E05D5B" w:rsidP="00336E65">
            <w:pPr>
              <w:spacing w:line="240" w:lineRule="auto"/>
              <w:jc w:val="center"/>
              <w:rPr>
                <w:rFonts w:ascii="Times New Roman" w:hAnsi="Times New Roman" w:cs="Times New Roman"/>
                <w:sz w:val="16"/>
                <w:szCs w:val="16"/>
              </w:rPr>
            </w:pPr>
            <w:r w:rsidRPr="00336E65">
              <w:rPr>
                <w:rFonts w:ascii="Times New Roman" w:hAnsi="Times New Roman" w:cs="Times New Roman"/>
                <w:sz w:val="16"/>
                <w:szCs w:val="16"/>
              </w:rPr>
              <w:t>3</w:t>
            </w:r>
          </w:p>
          <w:p w:rsidR="00E05D5B" w:rsidRPr="00336E65" w:rsidRDefault="00E05D5B" w:rsidP="00336E65">
            <w:pPr>
              <w:spacing w:line="240" w:lineRule="auto"/>
              <w:jc w:val="center"/>
              <w:rPr>
                <w:rFonts w:ascii="Times New Roman" w:hAnsi="Times New Roman" w:cs="Times New Roman"/>
                <w:sz w:val="16"/>
                <w:szCs w:val="16"/>
              </w:rPr>
            </w:pPr>
            <w:r w:rsidRPr="00336E65">
              <w:rPr>
                <w:rFonts w:ascii="Times New Roman" w:hAnsi="Times New Roman" w:cs="Times New Roman"/>
                <w:sz w:val="16"/>
                <w:szCs w:val="16"/>
              </w:rPr>
              <w:t>5</w:t>
            </w:r>
          </w:p>
          <w:p w:rsidR="00E05D5B" w:rsidRPr="00336E65" w:rsidRDefault="00E05D5B" w:rsidP="00336E65">
            <w:pPr>
              <w:spacing w:line="240" w:lineRule="auto"/>
              <w:jc w:val="center"/>
              <w:rPr>
                <w:rFonts w:ascii="Times New Roman" w:hAnsi="Times New Roman" w:cs="Times New Roman"/>
                <w:sz w:val="16"/>
                <w:szCs w:val="16"/>
              </w:rPr>
            </w:pPr>
            <w:r w:rsidRPr="00336E65">
              <w:rPr>
                <w:rFonts w:ascii="Times New Roman" w:hAnsi="Times New Roman" w:cs="Times New Roman"/>
                <w:sz w:val="16"/>
                <w:szCs w:val="16"/>
              </w:rPr>
              <w:t>1</w:t>
            </w:r>
          </w:p>
          <w:p w:rsidR="00E05D5B" w:rsidRPr="00336E65" w:rsidRDefault="00E05D5B" w:rsidP="00336E65">
            <w:pPr>
              <w:spacing w:line="240" w:lineRule="auto"/>
              <w:jc w:val="center"/>
              <w:rPr>
                <w:rFonts w:ascii="Times New Roman" w:hAnsi="Times New Roman" w:cs="Times New Roman"/>
                <w:sz w:val="16"/>
                <w:szCs w:val="16"/>
              </w:rPr>
            </w:pPr>
            <w:r w:rsidRPr="00336E65">
              <w:rPr>
                <w:rFonts w:ascii="Times New Roman" w:hAnsi="Times New Roman" w:cs="Times New Roman"/>
                <w:sz w:val="16"/>
                <w:szCs w:val="16"/>
              </w:rPr>
              <w:t>1</w:t>
            </w:r>
          </w:p>
          <w:p w:rsidR="00E05D5B" w:rsidRPr="00336E65" w:rsidRDefault="00E05D5B" w:rsidP="00336E65">
            <w:pPr>
              <w:spacing w:line="240" w:lineRule="auto"/>
              <w:jc w:val="center"/>
              <w:rPr>
                <w:rFonts w:ascii="Times New Roman" w:hAnsi="Times New Roman" w:cs="Times New Roman"/>
                <w:sz w:val="16"/>
                <w:szCs w:val="16"/>
              </w:rPr>
            </w:pPr>
            <w:r w:rsidRPr="00336E65">
              <w:rPr>
                <w:rFonts w:ascii="Times New Roman" w:hAnsi="Times New Roman" w:cs="Times New Roman"/>
                <w:sz w:val="16"/>
                <w:szCs w:val="16"/>
              </w:rPr>
              <w:t>1</w:t>
            </w:r>
          </w:p>
        </w:tc>
      </w:tr>
      <w:tr w:rsidR="008F38A3" w:rsidRPr="00336E65" w:rsidTr="0058587E">
        <w:trPr>
          <w:trHeight w:val="299"/>
        </w:trPr>
        <w:tc>
          <w:tcPr>
            <w:tcW w:w="540" w:type="dxa"/>
            <w:vAlign w:val="center"/>
          </w:tcPr>
          <w:p w:rsidR="00E05D5B" w:rsidRPr="00336E65" w:rsidRDefault="00E05D5B" w:rsidP="00336E65">
            <w:pPr>
              <w:spacing w:line="240" w:lineRule="auto"/>
              <w:jc w:val="center"/>
              <w:rPr>
                <w:rFonts w:ascii="Times New Roman" w:hAnsi="Times New Roman" w:cs="Times New Roman"/>
                <w:sz w:val="16"/>
                <w:szCs w:val="16"/>
              </w:rPr>
            </w:pPr>
          </w:p>
        </w:tc>
        <w:tc>
          <w:tcPr>
            <w:tcW w:w="2588" w:type="dxa"/>
            <w:gridSpan w:val="2"/>
            <w:vAlign w:val="center"/>
          </w:tcPr>
          <w:p w:rsidR="00E05D5B" w:rsidRPr="00336E65" w:rsidRDefault="00E05D5B" w:rsidP="00336E65">
            <w:pPr>
              <w:pStyle w:val="ListParagraph"/>
              <w:spacing w:line="240" w:lineRule="auto"/>
              <w:jc w:val="center"/>
              <w:rPr>
                <w:rFonts w:ascii="Times New Roman" w:hAnsi="Times New Roman" w:cs="Times New Roman"/>
                <w:sz w:val="16"/>
                <w:szCs w:val="16"/>
              </w:rPr>
            </w:pPr>
            <w:r w:rsidRPr="00336E65">
              <w:rPr>
                <w:rFonts w:ascii="Times New Roman" w:hAnsi="Times New Roman" w:cs="Times New Roman"/>
                <w:sz w:val="16"/>
                <w:szCs w:val="16"/>
              </w:rPr>
              <w:t>Jumlah/Total</w:t>
            </w:r>
          </w:p>
        </w:tc>
        <w:tc>
          <w:tcPr>
            <w:tcW w:w="755" w:type="dxa"/>
          </w:tcPr>
          <w:p w:rsidR="00E05D5B" w:rsidRPr="00336E65" w:rsidRDefault="00E05D5B" w:rsidP="00336E65">
            <w:pPr>
              <w:spacing w:line="240" w:lineRule="auto"/>
              <w:jc w:val="center"/>
              <w:rPr>
                <w:rFonts w:ascii="Times New Roman" w:hAnsi="Times New Roman" w:cs="Times New Roman"/>
                <w:sz w:val="16"/>
                <w:szCs w:val="16"/>
              </w:rPr>
            </w:pPr>
            <w:r w:rsidRPr="00336E65">
              <w:rPr>
                <w:rFonts w:ascii="Times New Roman" w:hAnsi="Times New Roman" w:cs="Times New Roman"/>
                <w:sz w:val="16"/>
                <w:szCs w:val="16"/>
              </w:rPr>
              <w:t>23</w:t>
            </w:r>
          </w:p>
        </w:tc>
      </w:tr>
    </w:tbl>
    <w:p w:rsidR="0020346D" w:rsidRPr="00172497" w:rsidRDefault="00E05D5B" w:rsidP="00172497">
      <w:pPr>
        <w:spacing w:after="0" w:line="480" w:lineRule="auto"/>
        <w:jc w:val="both"/>
        <w:rPr>
          <w:rFonts w:ascii="Times New Roman" w:hAnsi="Times New Roman" w:cs="Times New Roman"/>
          <w:b/>
          <w:i/>
          <w:sz w:val="24"/>
          <w:szCs w:val="24"/>
          <w:lang w:val="en-US"/>
        </w:rPr>
      </w:pPr>
      <w:r w:rsidRPr="00172497">
        <w:rPr>
          <w:rFonts w:ascii="Times New Roman" w:hAnsi="Times New Roman" w:cs="Times New Roman"/>
          <w:b/>
          <w:i/>
          <w:sz w:val="24"/>
          <w:szCs w:val="24"/>
        </w:rPr>
        <w:t>Sumber: Desa dan Cabang</w:t>
      </w:r>
    </w:p>
    <w:p w:rsidR="00E05D5B" w:rsidRPr="00172497" w:rsidRDefault="00A26586" w:rsidP="00336E65">
      <w:pPr>
        <w:spacing w:after="0" w:line="240" w:lineRule="auto"/>
        <w:jc w:val="both"/>
        <w:rPr>
          <w:rFonts w:ascii="Times New Roman" w:hAnsi="Times New Roman" w:cs="Times New Roman"/>
          <w:sz w:val="24"/>
          <w:szCs w:val="24"/>
          <w:lang w:val="en-US"/>
        </w:rPr>
      </w:pPr>
      <w:r w:rsidRPr="00172497">
        <w:rPr>
          <w:rFonts w:ascii="Times New Roman" w:hAnsi="Times New Roman" w:cs="Times New Roman"/>
          <w:sz w:val="24"/>
          <w:szCs w:val="24"/>
        </w:rPr>
        <w:lastRenderedPageBreak/>
        <w:t>Tabel 05</w:t>
      </w:r>
      <w:r w:rsidR="00E05D5B" w:rsidRPr="00172497">
        <w:rPr>
          <w:rFonts w:ascii="Times New Roman" w:hAnsi="Times New Roman" w:cs="Times New Roman"/>
          <w:sz w:val="24"/>
          <w:szCs w:val="24"/>
        </w:rPr>
        <w:t>: Kecamatan, J</w:t>
      </w:r>
      <w:proofErr w:type="spellStart"/>
      <w:r w:rsidR="0058587E" w:rsidRPr="00172497">
        <w:rPr>
          <w:rFonts w:ascii="Times New Roman" w:hAnsi="Times New Roman" w:cs="Times New Roman"/>
          <w:sz w:val="24"/>
          <w:szCs w:val="24"/>
          <w:lang w:val="en-US"/>
        </w:rPr>
        <w:t>enis</w:t>
      </w:r>
      <w:proofErr w:type="spellEnd"/>
      <w:r w:rsidR="0058587E" w:rsidRPr="00172497">
        <w:rPr>
          <w:rFonts w:ascii="Times New Roman" w:hAnsi="Times New Roman" w:cs="Times New Roman"/>
          <w:sz w:val="24"/>
          <w:szCs w:val="24"/>
          <w:lang w:val="en-US"/>
        </w:rPr>
        <w:t xml:space="preserve"> </w:t>
      </w:r>
      <w:proofErr w:type="spellStart"/>
      <w:r w:rsidR="0058587E" w:rsidRPr="00172497">
        <w:rPr>
          <w:rFonts w:ascii="Times New Roman" w:hAnsi="Times New Roman" w:cs="Times New Roman"/>
          <w:sz w:val="24"/>
          <w:szCs w:val="24"/>
          <w:lang w:val="en-US"/>
        </w:rPr>
        <w:t>dan</w:t>
      </w:r>
      <w:proofErr w:type="spellEnd"/>
      <w:r w:rsidR="0058587E" w:rsidRPr="00172497">
        <w:rPr>
          <w:rFonts w:ascii="Times New Roman" w:hAnsi="Times New Roman" w:cs="Times New Roman"/>
          <w:sz w:val="24"/>
          <w:szCs w:val="24"/>
          <w:lang w:val="en-US"/>
        </w:rPr>
        <w:t xml:space="preserve"> </w:t>
      </w:r>
      <w:proofErr w:type="spellStart"/>
      <w:r w:rsidR="0058587E" w:rsidRPr="00172497">
        <w:rPr>
          <w:rFonts w:ascii="Times New Roman" w:hAnsi="Times New Roman" w:cs="Times New Roman"/>
          <w:sz w:val="24"/>
          <w:szCs w:val="24"/>
          <w:lang w:val="en-US"/>
        </w:rPr>
        <w:t>Jumlah</w:t>
      </w:r>
      <w:proofErr w:type="spellEnd"/>
    </w:p>
    <w:tbl>
      <w:tblPr>
        <w:tblStyle w:val="TableGrid"/>
        <w:tblW w:w="0" w:type="auto"/>
        <w:tblInd w:w="108" w:type="dxa"/>
        <w:tblLayout w:type="fixed"/>
        <w:tblLook w:val="04A0"/>
      </w:tblPr>
      <w:tblGrid>
        <w:gridCol w:w="540"/>
        <w:gridCol w:w="831"/>
        <w:gridCol w:w="1822"/>
        <w:gridCol w:w="690"/>
      </w:tblGrid>
      <w:tr w:rsidR="00E05D5B" w:rsidRPr="00336E65" w:rsidTr="0058587E">
        <w:trPr>
          <w:trHeight w:val="251"/>
        </w:trPr>
        <w:tc>
          <w:tcPr>
            <w:tcW w:w="540" w:type="dxa"/>
          </w:tcPr>
          <w:p w:rsidR="00E05D5B" w:rsidRPr="00336E65" w:rsidRDefault="00E05D5B" w:rsidP="00336E65">
            <w:pPr>
              <w:spacing w:line="240" w:lineRule="auto"/>
              <w:rPr>
                <w:rFonts w:ascii="Times New Roman" w:hAnsi="Times New Roman" w:cs="Times New Roman"/>
                <w:sz w:val="16"/>
                <w:szCs w:val="16"/>
              </w:rPr>
            </w:pPr>
            <w:r w:rsidRPr="00336E65">
              <w:rPr>
                <w:rFonts w:ascii="Times New Roman" w:hAnsi="Times New Roman" w:cs="Times New Roman"/>
                <w:sz w:val="16"/>
                <w:szCs w:val="16"/>
              </w:rPr>
              <w:t>No</w:t>
            </w:r>
          </w:p>
        </w:tc>
        <w:tc>
          <w:tcPr>
            <w:tcW w:w="831" w:type="dxa"/>
          </w:tcPr>
          <w:p w:rsidR="00E05D5B" w:rsidRPr="00336E65" w:rsidRDefault="0058587E" w:rsidP="00336E65">
            <w:pPr>
              <w:spacing w:line="240" w:lineRule="auto"/>
              <w:jc w:val="center"/>
              <w:rPr>
                <w:rFonts w:ascii="Times New Roman" w:hAnsi="Times New Roman" w:cs="Times New Roman"/>
                <w:sz w:val="16"/>
                <w:szCs w:val="16"/>
                <w:lang w:val="en-US"/>
              </w:rPr>
            </w:pPr>
            <w:r w:rsidRPr="00336E65">
              <w:rPr>
                <w:rFonts w:ascii="Times New Roman" w:hAnsi="Times New Roman" w:cs="Times New Roman"/>
                <w:sz w:val="16"/>
                <w:szCs w:val="16"/>
              </w:rPr>
              <w:t>Kec</w:t>
            </w:r>
            <w:r w:rsidR="00E05D5B" w:rsidRPr="00336E65">
              <w:rPr>
                <w:rFonts w:ascii="Times New Roman" w:hAnsi="Times New Roman" w:cs="Times New Roman"/>
                <w:sz w:val="16"/>
                <w:szCs w:val="16"/>
              </w:rPr>
              <w:t>t</w:t>
            </w:r>
          </w:p>
        </w:tc>
        <w:tc>
          <w:tcPr>
            <w:tcW w:w="1822" w:type="dxa"/>
          </w:tcPr>
          <w:p w:rsidR="00E05D5B" w:rsidRPr="00336E65" w:rsidRDefault="0058587E" w:rsidP="00336E65">
            <w:pPr>
              <w:spacing w:line="240" w:lineRule="auto"/>
              <w:jc w:val="center"/>
              <w:rPr>
                <w:rFonts w:ascii="Times New Roman" w:hAnsi="Times New Roman" w:cs="Times New Roman"/>
                <w:sz w:val="16"/>
                <w:szCs w:val="16"/>
                <w:lang w:val="en-US"/>
              </w:rPr>
            </w:pPr>
            <w:proofErr w:type="spellStart"/>
            <w:r w:rsidRPr="00336E65">
              <w:rPr>
                <w:rFonts w:ascii="Times New Roman" w:hAnsi="Times New Roman" w:cs="Times New Roman"/>
                <w:sz w:val="16"/>
                <w:szCs w:val="16"/>
                <w:lang w:val="en-US"/>
              </w:rPr>
              <w:t>Jns-jns</w:t>
            </w:r>
            <w:proofErr w:type="spellEnd"/>
            <w:r w:rsidRPr="00336E65">
              <w:rPr>
                <w:rFonts w:ascii="Times New Roman" w:hAnsi="Times New Roman" w:cs="Times New Roman"/>
                <w:sz w:val="16"/>
                <w:szCs w:val="16"/>
                <w:lang w:val="en-US"/>
              </w:rPr>
              <w:t xml:space="preserve"> </w:t>
            </w:r>
            <w:proofErr w:type="spellStart"/>
            <w:r w:rsidRPr="00336E65">
              <w:rPr>
                <w:rFonts w:ascii="Times New Roman" w:hAnsi="Times New Roman" w:cs="Times New Roman"/>
                <w:sz w:val="16"/>
                <w:szCs w:val="16"/>
                <w:lang w:val="en-US"/>
              </w:rPr>
              <w:t>Pelayanan</w:t>
            </w:r>
            <w:proofErr w:type="spellEnd"/>
          </w:p>
        </w:tc>
        <w:tc>
          <w:tcPr>
            <w:tcW w:w="690" w:type="dxa"/>
          </w:tcPr>
          <w:p w:rsidR="00E05D5B" w:rsidRPr="00336E65" w:rsidRDefault="00E05D5B" w:rsidP="00336E65">
            <w:pPr>
              <w:spacing w:line="240" w:lineRule="auto"/>
              <w:jc w:val="center"/>
              <w:rPr>
                <w:rFonts w:ascii="Times New Roman" w:hAnsi="Times New Roman" w:cs="Times New Roman"/>
                <w:sz w:val="16"/>
                <w:szCs w:val="16"/>
                <w:lang w:val="en-US"/>
              </w:rPr>
            </w:pPr>
            <w:r w:rsidRPr="00336E65">
              <w:rPr>
                <w:rFonts w:ascii="Times New Roman" w:hAnsi="Times New Roman" w:cs="Times New Roman"/>
                <w:sz w:val="16"/>
                <w:szCs w:val="16"/>
              </w:rPr>
              <w:t>J</w:t>
            </w:r>
            <w:proofErr w:type="spellStart"/>
            <w:r w:rsidR="0058587E" w:rsidRPr="00336E65">
              <w:rPr>
                <w:rFonts w:ascii="Times New Roman" w:hAnsi="Times New Roman" w:cs="Times New Roman"/>
                <w:sz w:val="16"/>
                <w:szCs w:val="16"/>
                <w:lang w:val="en-US"/>
              </w:rPr>
              <w:t>lh</w:t>
            </w:r>
            <w:proofErr w:type="spellEnd"/>
          </w:p>
        </w:tc>
      </w:tr>
      <w:tr w:rsidR="00E05D5B" w:rsidRPr="00336E65" w:rsidTr="0058587E">
        <w:trPr>
          <w:trHeight w:val="841"/>
        </w:trPr>
        <w:tc>
          <w:tcPr>
            <w:tcW w:w="540" w:type="dxa"/>
            <w:vAlign w:val="center"/>
          </w:tcPr>
          <w:p w:rsidR="00E05D5B" w:rsidRPr="00336E65" w:rsidRDefault="00E05D5B" w:rsidP="00336E65">
            <w:pPr>
              <w:spacing w:line="240" w:lineRule="auto"/>
              <w:jc w:val="center"/>
              <w:rPr>
                <w:rFonts w:ascii="Times New Roman" w:hAnsi="Times New Roman" w:cs="Times New Roman"/>
                <w:sz w:val="16"/>
                <w:szCs w:val="16"/>
              </w:rPr>
            </w:pPr>
            <w:r w:rsidRPr="00336E65">
              <w:rPr>
                <w:rFonts w:ascii="Times New Roman" w:hAnsi="Times New Roman" w:cs="Times New Roman"/>
                <w:sz w:val="16"/>
                <w:szCs w:val="16"/>
              </w:rPr>
              <w:t>1</w:t>
            </w:r>
          </w:p>
        </w:tc>
        <w:tc>
          <w:tcPr>
            <w:tcW w:w="831" w:type="dxa"/>
            <w:vAlign w:val="center"/>
          </w:tcPr>
          <w:p w:rsidR="00E05D5B" w:rsidRPr="00336E65" w:rsidRDefault="0058587E" w:rsidP="00336E65">
            <w:pPr>
              <w:spacing w:line="240" w:lineRule="auto"/>
              <w:jc w:val="center"/>
              <w:rPr>
                <w:rFonts w:ascii="Times New Roman" w:hAnsi="Times New Roman" w:cs="Times New Roman"/>
                <w:sz w:val="16"/>
                <w:szCs w:val="16"/>
                <w:lang w:val="en-US"/>
              </w:rPr>
            </w:pPr>
            <w:r w:rsidRPr="00336E65">
              <w:rPr>
                <w:rFonts w:ascii="Times New Roman" w:hAnsi="Times New Roman" w:cs="Times New Roman"/>
                <w:sz w:val="16"/>
                <w:szCs w:val="16"/>
              </w:rPr>
              <w:t>K</w:t>
            </w:r>
            <w:proofErr w:type="spellStart"/>
            <w:r w:rsidRPr="00336E65">
              <w:rPr>
                <w:rFonts w:ascii="Times New Roman" w:hAnsi="Times New Roman" w:cs="Times New Roman"/>
                <w:sz w:val="16"/>
                <w:szCs w:val="16"/>
                <w:lang w:val="en-US"/>
              </w:rPr>
              <w:t>ect</w:t>
            </w:r>
            <w:proofErr w:type="spellEnd"/>
            <w:r w:rsidR="00E05D5B" w:rsidRPr="00336E65">
              <w:rPr>
                <w:rFonts w:ascii="Times New Roman" w:hAnsi="Times New Roman" w:cs="Times New Roman"/>
                <w:sz w:val="16"/>
                <w:szCs w:val="16"/>
              </w:rPr>
              <w:t xml:space="preserve"> Sib</w:t>
            </w:r>
            <w:proofErr w:type="spellStart"/>
            <w:r w:rsidRPr="00336E65">
              <w:rPr>
                <w:rFonts w:ascii="Times New Roman" w:hAnsi="Times New Roman" w:cs="Times New Roman"/>
                <w:sz w:val="16"/>
                <w:szCs w:val="16"/>
                <w:lang w:val="en-US"/>
              </w:rPr>
              <w:t>ar</w:t>
            </w:r>
            <w:proofErr w:type="spellEnd"/>
          </w:p>
        </w:tc>
        <w:tc>
          <w:tcPr>
            <w:tcW w:w="1822" w:type="dxa"/>
          </w:tcPr>
          <w:p w:rsidR="00E05D5B" w:rsidRPr="00336E65" w:rsidRDefault="00E05D5B" w:rsidP="00336E65">
            <w:pPr>
              <w:pStyle w:val="ListParagraph"/>
              <w:numPr>
                <w:ilvl w:val="0"/>
                <w:numId w:val="13"/>
              </w:numPr>
              <w:spacing w:line="240" w:lineRule="auto"/>
              <w:rPr>
                <w:rFonts w:ascii="Times New Roman" w:hAnsi="Times New Roman" w:cs="Times New Roman"/>
                <w:sz w:val="16"/>
                <w:szCs w:val="16"/>
              </w:rPr>
            </w:pPr>
            <w:r w:rsidRPr="00336E65">
              <w:rPr>
                <w:rFonts w:ascii="Times New Roman" w:hAnsi="Times New Roman" w:cs="Times New Roman"/>
                <w:sz w:val="16"/>
                <w:szCs w:val="16"/>
              </w:rPr>
              <w:t xml:space="preserve">Puskesmas </w:t>
            </w:r>
          </w:p>
          <w:p w:rsidR="00E05D5B" w:rsidRPr="00336E65" w:rsidRDefault="00E05D5B" w:rsidP="00336E65">
            <w:pPr>
              <w:pStyle w:val="ListParagraph"/>
              <w:numPr>
                <w:ilvl w:val="0"/>
                <w:numId w:val="13"/>
              </w:numPr>
              <w:spacing w:line="240" w:lineRule="auto"/>
              <w:rPr>
                <w:rFonts w:ascii="Times New Roman" w:hAnsi="Times New Roman" w:cs="Times New Roman"/>
                <w:sz w:val="16"/>
                <w:szCs w:val="16"/>
              </w:rPr>
            </w:pPr>
            <w:r w:rsidRPr="00336E65">
              <w:rPr>
                <w:rFonts w:ascii="Times New Roman" w:hAnsi="Times New Roman" w:cs="Times New Roman"/>
                <w:sz w:val="16"/>
                <w:szCs w:val="16"/>
              </w:rPr>
              <w:t>Pustu</w:t>
            </w:r>
          </w:p>
          <w:p w:rsidR="00E05D5B" w:rsidRPr="00336E65" w:rsidRDefault="00E05D5B" w:rsidP="00336E65">
            <w:pPr>
              <w:pStyle w:val="ListParagraph"/>
              <w:numPr>
                <w:ilvl w:val="0"/>
                <w:numId w:val="13"/>
              </w:numPr>
              <w:spacing w:line="240" w:lineRule="auto"/>
              <w:rPr>
                <w:rFonts w:ascii="Times New Roman" w:hAnsi="Times New Roman" w:cs="Times New Roman"/>
                <w:sz w:val="16"/>
                <w:szCs w:val="16"/>
              </w:rPr>
            </w:pPr>
            <w:r w:rsidRPr="00336E65">
              <w:rPr>
                <w:rFonts w:ascii="Times New Roman" w:hAnsi="Times New Roman" w:cs="Times New Roman"/>
                <w:sz w:val="16"/>
                <w:szCs w:val="16"/>
              </w:rPr>
              <w:t>Poskesdes</w:t>
            </w:r>
          </w:p>
          <w:p w:rsidR="00E05D5B" w:rsidRPr="00336E65" w:rsidRDefault="00E05D5B" w:rsidP="00336E65">
            <w:pPr>
              <w:pStyle w:val="ListParagraph"/>
              <w:numPr>
                <w:ilvl w:val="0"/>
                <w:numId w:val="13"/>
              </w:numPr>
              <w:spacing w:line="240" w:lineRule="auto"/>
              <w:rPr>
                <w:rFonts w:ascii="Times New Roman" w:hAnsi="Times New Roman" w:cs="Times New Roman"/>
                <w:sz w:val="16"/>
                <w:szCs w:val="16"/>
              </w:rPr>
            </w:pPr>
            <w:r w:rsidRPr="00336E65">
              <w:rPr>
                <w:rFonts w:ascii="Times New Roman" w:hAnsi="Times New Roman" w:cs="Times New Roman"/>
                <w:sz w:val="16"/>
                <w:szCs w:val="16"/>
              </w:rPr>
              <w:t>Posyandu</w:t>
            </w:r>
          </w:p>
          <w:p w:rsidR="00E05D5B" w:rsidRPr="00336E65" w:rsidRDefault="00E05D5B" w:rsidP="00336E65">
            <w:pPr>
              <w:pStyle w:val="ListParagraph"/>
              <w:numPr>
                <w:ilvl w:val="0"/>
                <w:numId w:val="13"/>
              </w:numPr>
              <w:spacing w:line="240" w:lineRule="auto"/>
              <w:rPr>
                <w:rFonts w:ascii="Times New Roman" w:hAnsi="Times New Roman" w:cs="Times New Roman"/>
                <w:sz w:val="16"/>
                <w:szCs w:val="16"/>
              </w:rPr>
            </w:pPr>
            <w:r w:rsidRPr="00336E65">
              <w:rPr>
                <w:rFonts w:ascii="Times New Roman" w:hAnsi="Times New Roman" w:cs="Times New Roman"/>
                <w:sz w:val="16"/>
                <w:szCs w:val="16"/>
              </w:rPr>
              <w:t>Polindes</w:t>
            </w:r>
          </w:p>
        </w:tc>
        <w:tc>
          <w:tcPr>
            <w:tcW w:w="690" w:type="dxa"/>
          </w:tcPr>
          <w:p w:rsidR="00E05D5B" w:rsidRPr="00336E65" w:rsidRDefault="00E05D5B" w:rsidP="00336E65">
            <w:pPr>
              <w:spacing w:line="240" w:lineRule="auto"/>
              <w:jc w:val="center"/>
              <w:rPr>
                <w:rFonts w:ascii="Times New Roman" w:hAnsi="Times New Roman" w:cs="Times New Roman"/>
                <w:sz w:val="16"/>
                <w:szCs w:val="16"/>
              </w:rPr>
            </w:pPr>
            <w:r w:rsidRPr="00336E65">
              <w:rPr>
                <w:rFonts w:ascii="Times New Roman" w:hAnsi="Times New Roman" w:cs="Times New Roman"/>
                <w:sz w:val="16"/>
                <w:szCs w:val="16"/>
              </w:rPr>
              <w:t>1</w:t>
            </w:r>
          </w:p>
          <w:p w:rsidR="00E05D5B" w:rsidRPr="00336E65" w:rsidRDefault="00E05D5B" w:rsidP="00336E65">
            <w:pPr>
              <w:spacing w:line="240" w:lineRule="auto"/>
              <w:jc w:val="center"/>
              <w:rPr>
                <w:rFonts w:ascii="Times New Roman" w:hAnsi="Times New Roman" w:cs="Times New Roman"/>
                <w:sz w:val="16"/>
                <w:szCs w:val="16"/>
              </w:rPr>
            </w:pPr>
            <w:r w:rsidRPr="00336E65">
              <w:rPr>
                <w:rFonts w:ascii="Times New Roman" w:hAnsi="Times New Roman" w:cs="Times New Roman"/>
                <w:sz w:val="16"/>
                <w:szCs w:val="16"/>
              </w:rPr>
              <w:t>0</w:t>
            </w:r>
          </w:p>
          <w:p w:rsidR="00E05D5B" w:rsidRPr="00336E65" w:rsidRDefault="00E05D5B" w:rsidP="00336E65">
            <w:pPr>
              <w:spacing w:line="240" w:lineRule="auto"/>
              <w:jc w:val="center"/>
              <w:rPr>
                <w:rFonts w:ascii="Times New Roman" w:hAnsi="Times New Roman" w:cs="Times New Roman"/>
                <w:sz w:val="16"/>
                <w:szCs w:val="16"/>
              </w:rPr>
            </w:pPr>
            <w:r w:rsidRPr="00336E65">
              <w:rPr>
                <w:rFonts w:ascii="Times New Roman" w:hAnsi="Times New Roman" w:cs="Times New Roman"/>
                <w:sz w:val="16"/>
                <w:szCs w:val="16"/>
              </w:rPr>
              <w:t>7</w:t>
            </w:r>
          </w:p>
          <w:p w:rsidR="00E05D5B" w:rsidRPr="00336E65" w:rsidRDefault="00E05D5B" w:rsidP="00336E65">
            <w:pPr>
              <w:spacing w:line="240" w:lineRule="auto"/>
              <w:jc w:val="center"/>
              <w:rPr>
                <w:rFonts w:ascii="Times New Roman" w:hAnsi="Times New Roman" w:cs="Times New Roman"/>
                <w:sz w:val="16"/>
                <w:szCs w:val="16"/>
              </w:rPr>
            </w:pPr>
            <w:r w:rsidRPr="00336E65">
              <w:rPr>
                <w:rFonts w:ascii="Times New Roman" w:hAnsi="Times New Roman" w:cs="Times New Roman"/>
                <w:sz w:val="16"/>
                <w:szCs w:val="16"/>
              </w:rPr>
              <w:t>11</w:t>
            </w:r>
          </w:p>
          <w:p w:rsidR="00E05D5B" w:rsidRPr="00336E65" w:rsidRDefault="00E05D5B" w:rsidP="00336E65">
            <w:pPr>
              <w:spacing w:line="240" w:lineRule="auto"/>
              <w:jc w:val="center"/>
              <w:rPr>
                <w:rFonts w:ascii="Times New Roman" w:hAnsi="Times New Roman" w:cs="Times New Roman"/>
                <w:sz w:val="16"/>
                <w:szCs w:val="16"/>
              </w:rPr>
            </w:pPr>
            <w:r w:rsidRPr="00336E65">
              <w:rPr>
                <w:rFonts w:ascii="Times New Roman" w:hAnsi="Times New Roman" w:cs="Times New Roman"/>
                <w:sz w:val="16"/>
                <w:szCs w:val="16"/>
              </w:rPr>
              <w:t>0</w:t>
            </w:r>
          </w:p>
        </w:tc>
      </w:tr>
      <w:tr w:rsidR="00E05D5B" w:rsidRPr="00336E65" w:rsidTr="0058587E">
        <w:trPr>
          <w:trHeight w:val="824"/>
        </w:trPr>
        <w:tc>
          <w:tcPr>
            <w:tcW w:w="540" w:type="dxa"/>
            <w:vAlign w:val="center"/>
          </w:tcPr>
          <w:p w:rsidR="00E05D5B" w:rsidRPr="00336E65" w:rsidRDefault="00E05D5B" w:rsidP="00336E65">
            <w:pPr>
              <w:spacing w:line="240" w:lineRule="auto"/>
              <w:jc w:val="center"/>
              <w:rPr>
                <w:rFonts w:ascii="Times New Roman" w:hAnsi="Times New Roman" w:cs="Times New Roman"/>
                <w:sz w:val="16"/>
                <w:szCs w:val="16"/>
              </w:rPr>
            </w:pPr>
            <w:r w:rsidRPr="00336E65">
              <w:rPr>
                <w:rFonts w:ascii="Times New Roman" w:hAnsi="Times New Roman" w:cs="Times New Roman"/>
                <w:sz w:val="16"/>
                <w:szCs w:val="16"/>
              </w:rPr>
              <w:t>2</w:t>
            </w:r>
          </w:p>
        </w:tc>
        <w:tc>
          <w:tcPr>
            <w:tcW w:w="831" w:type="dxa"/>
            <w:vAlign w:val="center"/>
          </w:tcPr>
          <w:p w:rsidR="00E05D5B" w:rsidRPr="00336E65" w:rsidRDefault="0058587E" w:rsidP="00336E65">
            <w:pPr>
              <w:spacing w:line="240" w:lineRule="auto"/>
              <w:jc w:val="center"/>
              <w:rPr>
                <w:rFonts w:ascii="Times New Roman" w:hAnsi="Times New Roman" w:cs="Times New Roman"/>
                <w:sz w:val="16"/>
                <w:szCs w:val="16"/>
                <w:lang w:val="en-US"/>
              </w:rPr>
            </w:pPr>
            <w:r w:rsidRPr="00336E65">
              <w:rPr>
                <w:rFonts w:ascii="Times New Roman" w:hAnsi="Times New Roman" w:cs="Times New Roman"/>
                <w:sz w:val="16"/>
                <w:szCs w:val="16"/>
              </w:rPr>
              <w:t>Ke</w:t>
            </w:r>
            <w:r w:rsidRPr="00336E65">
              <w:rPr>
                <w:rFonts w:ascii="Times New Roman" w:hAnsi="Times New Roman" w:cs="Times New Roman"/>
                <w:sz w:val="16"/>
                <w:szCs w:val="16"/>
                <w:lang w:val="en-US"/>
              </w:rPr>
              <w:t xml:space="preserve">ct </w:t>
            </w:r>
            <w:r w:rsidR="00E05D5B" w:rsidRPr="00336E65">
              <w:rPr>
                <w:rFonts w:ascii="Times New Roman" w:hAnsi="Times New Roman" w:cs="Times New Roman"/>
                <w:sz w:val="16"/>
                <w:szCs w:val="16"/>
              </w:rPr>
              <w:t>Sib</w:t>
            </w:r>
            <w:proofErr w:type="spellStart"/>
            <w:r w:rsidRPr="00336E65">
              <w:rPr>
                <w:rFonts w:ascii="Times New Roman" w:hAnsi="Times New Roman" w:cs="Times New Roman"/>
                <w:sz w:val="16"/>
                <w:szCs w:val="16"/>
                <w:lang w:val="en-US"/>
              </w:rPr>
              <w:t>uta</w:t>
            </w:r>
            <w:proofErr w:type="spellEnd"/>
          </w:p>
        </w:tc>
        <w:tc>
          <w:tcPr>
            <w:tcW w:w="1822" w:type="dxa"/>
          </w:tcPr>
          <w:p w:rsidR="00E05D5B" w:rsidRPr="00336E65" w:rsidRDefault="00E05D5B" w:rsidP="00336E65">
            <w:pPr>
              <w:pStyle w:val="ListParagraph"/>
              <w:numPr>
                <w:ilvl w:val="0"/>
                <w:numId w:val="14"/>
              </w:numPr>
              <w:spacing w:line="240" w:lineRule="auto"/>
              <w:rPr>
                <w:rFonts w:ascii="Times New Roman" w:hAnsi="Times New Roman" w:cs="Times New Roman"/>
                <w:sz w:val="16"/>
                <w:szCs w:val="16"/>
              </w:rPr>
            </w:pPr>
            <w:r w:rsidRPr="00336E65">
              <w:rPr>
                <w:rFonts w:ascii="Times New Roman" w:hAnsi="Times New Roman" w:cs="Times New Roman"/>
                <w:sz w:val="16"/>
                <w:szCs w:val="16"/>
              </w:rPr>
              <w:t>Puskesmas</w:t>
            </w:r>
          </w:p>
          <w:p w:rsidR="00E05D5B" w:rsidRPr="00336E65" w:rsidRDefault="00E05D5B" w:rsidP="00336E65">
            <w:pPr>
              <w:pStyle w:val="ListParagraph"/>
              <w:numPr>
                <w:ilvl w:val="0"/>
                <w:numId w:val="14"/>
              </w:numPr>
              <w:spacing w:line="240" w:lineRule="auto"/>
              <w:rPr>
                <w:rFonts w:ascii="Times New Roman" w:hAnsi="Times New Roman" w:cs="Times New Roman"/>
                <w:sz w:val="16"/>
                <w:szCs w:val="16"/>
              </w:rPr>
            </w:pPr>
            <w:r w:rsidRPr="00336E65">
              <w:rPr>
                <w:rFonts w:ascii="Times New Roman" w:hAnsi="Times New Roman" w:cs="Times New Roman"/>
                <w:sz w:val="16"/>
                <w:szCs w:val="16"/>
              </w:rPr>
              <w:t>Pustu</w:t>
            </w:r>
          </w:p>
          <w:p w:rsidR="00E05D5B" w:rsidRPr="00336E65" w:rsidRDefault="00E05D5B" w:rsidP="00336E65">
            <w:pPr>
              <w:pStyle w:val="ListParagraph"/>
              <w:numPr>
                <w:ilvl w:val="0"/>
                <w:numId w:val="14"/>
              </w:numPr>
              <w:spacing w:line="240" w:lineRule="auto"/>
              <w:rPr>
                <w:rFonts w:ascii="Times New Roman" w:hAnsi="Times New Roman" w:cs="Times New Roman"/>
                <w:sz w:val="16"/>
                <w:szCs w:val="16"/>
              </w:rPr>
            </w:pPr>
            <w:r w:rsidRPr="00336E65">
              <w:rPr>
                <w:rFonts w:ascii="Times New Roman" w:hAnsi="Times New Roman" w:cs="Times New Roman"/>
                <w:sz w:val="16"/>
                <w:szCs w:val="16"/>
              </w:rPr>
              <w:t>Poskesdes</w:t>
            </w:r>
          </w:p>
          <w:p w:rsidR="00E05D5B" w:rsidRPr="00336E65" w:rsidRDefault="00E05D5B" w:rsidP="00336E65">
            <w:pPr>
              <w:pStyle w:val="ListParagraph"/>
              <w:numPr>
                <w:ilvl w:val="0"/>
                <w:numId w:val="14"/>
              </w:numPr>
              <w:spacing w:line="240" w:lineRule="auto"/>
              <w:rPr>
                <w:rFonts w:ascii="Times New Roman" w:hAnsi="Times New Roman" w:cs="Times New Roman"/>
                <w:sz w:val="16"/>
                <w:szCs w:val="16"/>
              </w:rPr>
            </w:pPr>
            <w:r w:rsidRPr="00336E65">
              <w:rPr>
                <w:rFonts w:ascii="Times New Roman" w:hAnsi="Times New Roman" w:cs="Times New Roman"/>
                <w:sz w:val="16"/>
                <w:szCs w:val="16"/>
              </w:rPr>
              <w:t>Posyandu</w:t>
            </w:r>
          </w:p>
          <w:p w:rsidR="00E05D5B" w:rsidRPr="00336E65" w:rsidRDefault="00E05D5B" w:rsidP="00336E65">
            <w:pPr>
              <w:pStyle w:val="ListParagraph"/>
              <w:numPr>
                <w:ilvl w:val="0"/>
                <w:numId w:val="14"/>
              </w:numPr>
              <w:spacing w:line="240" w:lineRule="auto"/>
              <w:rPr>
                <w:rFonts w:ascii="Times New Roman" w:hAnsi="Times New Roman" w:cs="Times New Roman"/>
                <w:sz w:val="16"/>
                <w:szCs w:val="16"/>
              </w:rPr>
            </w:pPr>
            <w:r w:rsidRPr="00336E65">
              <w:rPr>
                <w:rFonts w:ascii="Times New Roman" w:hAnsi="Times New Roman" w:cs="Times New Roman"/>
                <w:sz w:val="16"/>
                <w:szCs w:val="16"/>
              </w:rPr>
              <w:t>Polindes</w:t>
            </w:r>
          </w:p>
        </w:tc>
        <w:tc>
          <w:tcPr>
            <w:tcW w:w="690" w:type="dxa"/>
          </w:tcPr>
          <w:p w:rsidR="00E05D5B" w:rsidRPr="00336E65" w:rsidRDefault="00E05D5B" w:rsidP="00336E65">
            <w:pPr>
              <w:spacing w:line="240" w:lineRule="auto"/>
              <w:jc w:val="center"/>
              <w:rPr>
                <w:rFonts w:ascii="Times New Roman" w:hAnsi="Times New Roman" w:cs="Times New Roman"/>
                <w:sz w:val="16"/>
                <w:szCs w:val="16"/>
              </w:rPr>
            </w:pPr>
            <w:r w:rsidRPr="00336E65">
              <w:rPr>
                <w:rFonts w:ascii="Times New Roman" w:hAnsi="Times New Roman" w:cs="Times New Roman"/>
                <w:sz w:val="16"/>
                <w:szCs w:val="16"/>
              </w:rPr>
              <w:t>1</w:t>
            </w:r>
          </w:p>
          <w:p w:rsidR="00E05D5B" w:rsidRPr="00336E65" w:rsidRDefault="00E05D5B" w:rsidP="00336E65">
            <w:pPr>
              <w:spacing w:line="240" w:lineRule="auto"/>
              <w:jc w:val="center"/>
              <w:rPr>
                <w:rFonts w:ascii="Times New Roman" w:hAnsi="Times New Roman" w:cs="Times New Roman"/>
                <w:sz w:val="16"/>
                <w:szCs w:val="16"/>
              </w:rPr>
            </w:pPr>
            <w:r w:rsidRPr="00336E65">
              <w:rPr>
                <w:rFonts w:ascii="Times New Roman" w:hAnsi="Times New Roman" w:cs="Times New Roman"/>
                <w:sz w:val="16"/>
                <w:szCs w:val="16"/>
              </w:rPr>
              <w:t>3</w:t>
            </w:r>
          </w:p>
          <w:p w:rsidR="00E05D5B" w:rsidRPr="00336E65" w:rsidRDefault="00E05D5B" w:rsidP="00336E65">
            <w:pPr>
              <w:spacing w:line="240" w:lineRule="auto"/>
              <w:jc w:val="center"/>
              <w:rPr>
                <w:rFonts w:ascii="Times New Roman" w:hAnsi="Times New Roman" w:cs="Times New Roman"/>
                <w:sz w:val="16"/>
                <w:szCs w:val="16"/>
              </w:rPr>
            </w:pPr>
            <w:r w:rsidRPr="00336E65">
              <w:rPr>
                <w:rFonts w:ascii="Times New Roman" w:hAnsi="Times New Roman" w:cs="Times New Roman"/>
                <w:sz w:val="16"/>
                <w:szCs w:val="16"/>
              </w:rPr>
              <w:t>8</w:t>
            </w:r>
          </w:p>
          <w:p w:rsidR="00E05D5B" w:rsidRPr="00336E65" w:rsidRDefault="00E05D5B" w:rsidP="00336E65">
            <w:pPr>
              <w:spacing w:line="240" w:lineRule="auto"/>
              <w:jc w:val="center"/>
              <w:rPr>
                <w:rFonts w:ascii="Times New Roman" w:hAnsi="Times New Roman" w:cs="Times New Roman"/>
                <w:sz w:val="16"/>
                <w:szCs w:val="16"/>
              </w:rPr>
            </w:pPr>
            <w:r w:rsidRPr="00336E65">
              <w:rPr>
                <w:rFonts w:ascii="Times New Roman" w:hAnsi="Times New Roman" w:cs="Times New Roman"/>
                <w:sz w:val="16"/>
                <w:szCs w:val="16"/>
              </w:rPr>
              <w:t>24</w:t>
            </w:r>
          </w:p>
          <w:p w:rsidR="00E05D5B" w:rsidRPr="00336E65" w:rsidRDefault="00E05D5B" w:rsidP="00336E65">
            <w:pPr>
              <w:spacing w:line="240" w:lineRule="auto"/>
              <w:jc w:val="center"/>
              <w:rPr>
                <w:rFonts w:ascii="Times New Roman" w:hAnsi="Times New Roman" w:cs="Times New Roman"/>
                <w:sz w:val="16"/>
                <w:szCs w:val="16"/>
              </w:rPr>
            </w:pPr>
            <w:r w:rsidRPr="00336E65">
              <w:rPr>
                <w:rFonts w:ascii="Times New Roman" w:hAnsi="Times New Roman" w:cs="Times New Roman"/>
                <w:sz w:val="16"/>
                <w:szCs w:val="16"/>
              </w:rPr>
              <w:t>2</w:t>
            </w:r>
          </w:p>
        </w:tc>
      </w:tr>
      <w:tr w:rsidR="00E05D5B" w:rsidRPr="00336E65" w:rsidTr="0058587E">
        <w:trPr>
          <w:trHeight w:val="275"/>
        </w:trPr>
        <w:tc>
          <w:tcPr>
            <w:tcW w:w="540" w:type="dxa"/>
            <w:vAlign w:val="center"/>
          </w:tcPr>
          <w:p w:rsidR="00E05D5B" w:rsidRPr="00336E65" w:rsidRDefault="00E05D5B" w:rsidP="00336E65">
            <w:pPr>
              <w:spacing w:line="240" w:lineRule="auto"/>
              <w:jc w:val="center"/>
              <w:rPr>
                <w:rFonts w:ascii="Times New Roman" w:hAnsi="Times New Roman" w:cs="Times New Roman"/>
                <w:sz w:val="16"/>
                <w:szCs w:val="16"/>
              </w:rPr>
            </w:pPr>
          </w:p>
        </w:tc>
        <w:tc>
          <w:tcPr>
            <w:tcW w:w="2653" w:type="dxa"/>
            <w:gridSpan w:val="2"/>
            <w:vAlign w:val="center"/>
          </w:tcPr>
          <w:p w:rsidR="00E05D5B" w:rsidRPr="00336E65" w:rsidRDefault="00E05D5B" w:rsidP="00336E65">
            <w:pPr>
              <w:pStyle w:val="ListParagraph"/>
              <w:spacing w:line="240" w:lineRule="auto"/>
              <w:jc w:val="center"/>
              <w:rPr>
                <w:rFonts w:ascii="Times New Roman" w:hAnsi="Times New Roman" w:cs="Times New Roman"/>
                <w:sz w:val="16"/>
                <w:szCs w:val="16"/>
              </w:rPr>
            </w:pPr>
            <w:r w:rsidRPr="00336E65">
              <w:rPr>
                <w:rFonts w:ascii="Times New Roman" w:hAnsi="Times New Roman" w:cs="Times New Roman"/>
                <w:sz w:val="16"/>
                <w:szCs w:val="16"/>
              </w:rPr>
              <w:t>Jumlah/Total</w:t>
            </w:r>
          </w:p>
        </w:tc>
        <w:tc>
          <w:tcPr>
            <w:tcW w:w="690" w:type="dxa"/>
          </w:tcPr>
          <w:p w:rsidR="00E05D5B" w:rsidRPr="00336E65" w:rsidRDefault="00E05D5B" w:rsidP="00336E65">
            <w:pPr>
              <w:spacing w:line="240" w:lineRule="auto"/>
              <w:jc w:val="center"/>
              <w:rPr>
                <w:rFonts w:ascii="Times New Roman" w:hAnsi="Times New Roman" w:cs="Times New Roman"/>
                <w:sz w:val="16"/>
                <w:szCs w:val="16"/>
              </w:rPr>
            </w:pPr>
            <w:r w:rsidRPr="00336E65">
              <w:rPr>
                <w:rFonts w:ascii="Times New Roman" w:hAnsi="Times New Roman" w:cs="Times New Roman"/>
                <w:sz w:val="16"/>
                <w:szCs w:val="16"/>
              </w:rPr>
              <w:t>57</w:t>
            </w:r>
          </w:p>
        </w:tc>
      </w:tr>
    </w:tbl>
    <w:p w:rsidR="008F38A3" w:rsidRPr="00140DF9" w:rsidRDefault="00E05D5B" w:rsidP="00172497">
      <w:pPr>
        <w:spacing w:after="0" w:line="480" w:lineRule="auto"/>
        <w:jc w:val="both"/>
        <w:rPr>
          <w:rFonts w:ascii="Times New Roman" w:hAnsi="Times New Roman" w:cs="Times New Roman"/>
          <w:b/>
          <w:i/>
          <w:sz w:val="24"/>
          <w:szCs w:val="24"/>
        </w:rPr>
      </w:pPr>
      <w:r w:rsidRPr="00172497">
        <w:rPr>
          <w:rFonts w:ascii="Times New Roman" w:hAnsi="Times New Roman" w:cs="Times New Roman"/>
          <w:b/>
          <w:i/>
          <w:sz w:val="24"/>
          <w:szCs w:val="24"/>
        </w:rPr>
        <w:t>Sumber: BPS (2013:tabel 4.3.1)</w:t>
      </w:r>
      <w:r w:rsidRPr="00172497">
        <w:rPr>
          <w:rFonts w:ascii="Times New Roman" w:hAnsi="Times New Roman" w:cs="Times New Roman"/>
          <w:sz w:val="24"/>
          <w:szCs w:val="24"/>
        </w:rPr>
        <w:tab/>
      </w:r>
    </w:p>
    <w:p w:rsidR="00E05D5B" w:rsidRPr="00172497" w:rsidRDefault="00A26586" w:rsidP="00336E65">
      <w:pPr>
        <w:tabs>
          <w:tab w:val="left" w:pos="1134"/>
        </w:tabs>
        <w:spacing w:after="0" w:line="240" w:lineRule="auto"/>
        <w:jc w:val="both"/>
        <w:rPr>
          <w:rFonts w:ascii="Times New Roman" w:hAnsi="Times New Roman" w:cs="Times New Roman"/>
          <w:sz w:val="24"/>
          <w:szCs w:val="24"/>
        </w:rPr>
      </w:pPr>
      <w:r w:rsidRPr="00172497">
        <w:rPr>
          <w:rFonts w:ascii="Times New Roman" w:hAnsi="Times New Roman" w:cs="Times New Roman"/>
          <w:sz w:val="24"/>
          <w:szCs w:val="24"/>
        </w:rPr>
        <w:t>Tabel 06</w:t>
      </w:r>
      <w:r w:rsidR="00E05D5B" w:rsidRPr="00172497">
        <w:rPr>
          <w:rFonts w:ascii="Times New Roman" w:hAnsi="Times New Roman" w:cs="Times New Roman"/>
          <w:sz w:val="24"/>
          <w:szCs w:val="24"/>
        </w:rPr>
        <w:t>: Kecamatan, Jenis Perkanto</w:t>
      </w:r>
      <w:r w:rsidR="0058587E" w:rsidRPr="00172497">
        <w:rPr>
          <w:rFonts w:ascii="Times New Roman" w:hAnsi="Times New Roman" w:cs="Times New Roman"/>
          <w:sz w:val="24"/>
          <w:szCs w:val="24"/>
        </w:rPr>
        <w:t>ran dan Perkantoran</w:t>
      </w:r>
      <w:r w:rsidR="0058587E" w:rsidRPr="00172497">
        <w:rPr>
          <w:rFonts w:ascii="Times New Roman" w:hAnsi="Times New Roman" w:cs="Times New Roman"/>
          <w:sz w:val="24"/>
          <w:szCs w:val="24"/>
          <w:lang w:val="en-US"/>
        </w:rPr>
        <w:t xml:space="preserve">, </w:t>
      </w:r>
      <w:r w:rsidR="00E05D5B" w:rsidRPr="00172497">
        <w:rPr>
          <w:rFonts w:ascii="Times New Roman" w:hAnsi="Times New Roman" w:cs="Times New Roman"/>
          <w:sz w:val="24"/>
          <w:szCs w:val="24"/>
        </w:rPr>
        <w:t>2014</w:t>
      </w:r>
    </w:p>
    <w:tbl>
      <w:tblPr>
        <w:tblStyle w:val="TableGrid"/>
        <w:tblW w:w="0" w:type="auto"/>
        <w:tblInd w:w="108" w:type="dxa"/>
        <w:tblLayout w:type="fixed"/>
        <w:tblLook w:val="04A0"/>
      </w:tblPr>
      <w:tblGrid>
        <w:gridCol w:w="540"/>
        <w:gridCol w:w="922"/>
        <w:gridCol w:w="1686"/>
        <w:gridCol w:w="735"/>
      </w:tblGrid>
      <w:tr w:rsidR="00E05D5B" w:rsidRPr="00336E65" w:rsidTr="0058587E">
        <w:trPr>
          <w:trHeight w:val="276"/>
        </w:trPr>
        <w:tc>
          <w:tcPr>
            <w:tcW w:w="540" w:type="dxa"/>
          </w:tcPr>
          <w:p w:rsidR="00E05D5B" w:rsidRPr="00336E65" w:rsidRDefault="00E05D5B" w:rsidP="00336E65">
            <w:pPr>
              <w:spacing w:line="240" w:lineRule="auto"/>
              <w:rPr>
                <w:rFonts w:ascii="Times New Roman" w:hAnsi="Times New Roman" w:cs="Times New Roman"/>
                <w:sz w:val="16"/>
                <w:szCs w:val="16"/>
              </w:rPr>
            </w:pPr>
            <w:r w:rsidRPr="00336E65">
              <w:rPr>
                <w:rFonts w:ascii="Times New Roman" w:hAnsi="Times New Roman" w:cs="Times New Roman"/>
                <w:sz w:val="16"/>
                <w:szCs w:val="16"/>
              </w:rPr>
              <w:t>No</w:t>
            </w:r>
          </w:p>
        </w:tc>
        <w:tc>
          <w:tcPr>
            <w:tcW w:w="922" w:type="dxa"/>
          </w:tcPr>
          <w:p w:rsidR="00E05D5B" w:rsidRPr="00336E65" w:rsidRDefault="00E05D5B" w:rsidP="00336E65">
            <w:pPr>
              <w:spacing w:line="240" w:lineRule="auto"/>
              <w:jc w:val="center"/>
              <w:rPr>
                <w:rFonts w:ascii="Times New Roman" w:hAnsi="Times New Roman" w:cs="Times New Roman"/>
                <w:sz w:val="16"/>
                <w:szCs w:val="16"/>
                <w:lang w:val="en-US"/>
              </w:rPr>
            </w:pPr>
            <w:r w:rsidRPr="00336E65">
              <w:rPr>
                <w:rFonts w:ascii="Times New Roman" w:hAnsi="Times New Roman" w:cs="Times New Roman"/>
                <w:sz w:val="16"/>
                <w:szCs w:val="16"/>
              </w:rPr>
              <w:t>Kec</w:t>
            </w:r>
            <w:r w:rsidR="0058587E" w:rsidRPr="00336E65">
              <w:rPr>
                <w:rFonts w:ascii="Times New Roman" w:hAnsi="Times New Roman" w:cs="Times New Roman"/>
                <w:sz w:val="16"/>
                <w:szCs w:val="16"/>
                <w:lang w:val="en-US"/>
              </w:rPr>
              <w:t>t</w:t>
            </w:r>
          </w:p>
        </w:tc>
        <w:tc>
          <w:tcPr>
            <w:tcW w:w="1686" w:type="dxa"/>
          </w:tcPr>
          <w:p w:rsidR="00E05D5B" w:rsidRPr="00336E65" w:rsidRDefault="00E05D5B" w:rsidP="00336E65">
            <w:pPr>
              <w:spacing w:line="240" w:lineRule="auto"/>
              <w:jc w:val="center"/>
              <w:rPr>
                <w:rFonts w:ascii="Times New Roman" w:hAnsi="Times New Roman" w:cs="Times New Roman"/>
                <w:sz w:val="16"/>
                <w:szCs w:val="16"/>
              </w:rPr>
            </w:pPr>
            <w:r w:rsidRPr="00336E65">
              <w:rPr>
                <w:rFonts w:ascii="Times New Roman" w:hAnsi="Times New Roman" w:cs="Times New Roman"/>
                <w:sz w:val="16"/>
                <w:szCs w:val="16"/>
              </w:rPr>
              <w:t>Jenis Perkantoran</w:t>
            </w:r>
          </w:p>
        </w:tc>
        <w:tc>
          <w:tcPr>
            <w:tcW w:w="735" w:type="dxa"/>
          </w:tcPr>
          <w:p w:rsidR="00E05D5B" w:rsidRPr="00336E65" w:rsidRDefault="00E05D5B" w:rsidP="00336E65">
            <w:pPr>
              <w:spacing w:line="240" w:lineRule="auto"/>
              <w:jc w:val="center"/>
              <w:rPr>
                <w:rFonts w:ascii="Times New Roman" w:hAnsi="Times New Roman" w:cs="Times New Roman"/>
                <w:sz w:val="16"/>
                <w:szCs w:val="16"/>
                <w:lang w:val="en-US"/>
              </w:rPr>
            </w:pPr>
            <w:r w:rsidRPr="00336E65">
              <w:rPr>
                <w:rFonts w:ascii="Times New Roman" w:hAnsi="Times New Roman" w:cs="Times New Roman"/>
                <w:sz w:val="16"/>
                <w:szCs w:val="16"/>
              </w:rPr>
              <w:t>J</w:t>
            </w:r>
            <w:proofErr w:type="spellStart"/>
            <w:r w:rsidR="0058587E" w:rsidRPr="00336E65">
              <w:rPr>
                <w:rFonts w:ascii="Times New Roman" w:hAnsi="Times New Roman" w:cs="Times New Roman"/>
                <w:sz w:val="16"/>
                <w:szCs w:val="16"/>
                <w:lang w:val="en-US"/>
              </w:rPr>
              <w:t>lh</w:t>
            </w:r>
            <w:proofErr w:type="spellEnd"/>
          </w:p>
        </w:tc>
      </w:tr>
      <w:tr w:rsidR="00E05D5B" w:rsidRPr="00336E65" w:rsidTr="0058587E">
        <w:trPr>
          <w:trHeight w:val="593"/>
        </w:trPr>
        <w:tc>
          <w:tcPr>
            <w:tcW w:w="540" w:type="dxa"/>
            <w:vAlign w:val="center"/>
          </w:tcPr>
          <w:p w:rsidR="00E05D5B" w:rsidRPr="00336E65" w:rsidRDefault="00E05D5B" w:rsidP="00336E65">
            <w:pPr>
              <w:spacing w:line="240" w:lineRule="auto"/>
              <w:jc w:val="center"/>
              <w:rPr>
                <w:rFonts w:ascii="Times New Roman" w:hAnsi="Times New Roman" w:cs="Times New Roman"/>
                <w:sz w:val="16"/>
                <w:szCs w:val="16"/>
              </w:rPr>
            </w:pPr>
            <w:r w:rsidRPr="00336E65">
              <w:rPr>
                <w:rFonts w:ascii="Times New Roman" w:hAnsi="Times New Roman" w:cs="Times New Roman"/>
                <w:sz w:val="16"/>
                <w:szCs w:val="16"/>
              </w:rPr>
              <w:t>1</w:t>
            </w:r>
          </w:p>
        </w:tc>
        <w:tc>
          <w:tcPr>
            <w:tcW w:w="922" w:type="dxa"/>
            <w:vAlign w:val="center"/>
          </w:tcPr>
          <w:p w:rsidR="00E05D5B" w:rsidRPr="00336E65" w:rsidRDefault="0058587E" w:rsidP="00336E65">
            <w:pPr>
              <w:spacing w:line="240" w:lineRule="auto"/>
              <w:jc w:val="center"/>
              <w:rPr>
                <w:rFonts w:ascii="Times New Roman" w:hAnsi="Times New Roman" w:cs="Times New Roman"/>
                <w:sz w:val="16"/>
                <w:szCs w:val="16"/>
                <w:lang w:val="en-US"/>
              </w:rPr>
            </w:pPr>
            <w:r w:rsidRPr="00336E65">
              <w:rPr>
                <w:rFonts w:ascii="Times New Roman" w:hAnsi="Times New Roman" w:cs="Times New Roman"/>
                <w:sz w:val="16"/>
                <w:szCs w:val="16"/>
              </w:rPr>
              <w:t>K</w:t>
            </w:r>
            <w:proofErr w:type="spellStart"/>
            <w:r w:rsidRPr="00336E65">
              <w:rPr>
                <w:rFonts w:ascii="Times New Roman" w:hAnsi="Times New Roman" w:cs="Times New Roman"/>
                <w:sz w:val="16"/>
                <w:szCs w:val="16"/>
                <w:lang w:val="en-US"/>
              </w:rPr>
              <w:t>ect</w:t>
            </w:r>
            <w:proofErr w:type="spellEnd"/>
            <w:r w:rsidRPr="00336E65">
              <w:rPr>
                <w:rFonts w:ascii="Times New Roman" w:hAnsi="Times New Roman" w:cs="Times New Roman"/>
                <w:sz w:val="16"/>
                <w:szCs w:val="16"/>
                <w:lang w:val="en-US"/>
              </w:rPr>
              <w:t xml:space="preserve"> </w:t>
            </w:r>
            <w:r w:rsidR="00E05D5B" w:rsidRPr="00336E65">
              <w:rPr>
                <w:rFonts w:ascii="Times New Roman" w:hAnsi="Times New Roman" w:cs="Times New Roman"/>
                <w:sz w:val="16"/>
                <w:szCs w:val="16"/>
              </w:rPr>
              <w:t>Sib</w:t>
            </w:r>
            <w:proofErr w:type="spellStart"/>
            <w:r w:rsidRPr="00336E65">
              <w:rPr>
                <w:rFonts w:ascii="Times New Roman" w:hAnsi="Times New Roman" w:cs="Times New Roman"/>
                <w:sz w:val="16"/>
                <w:szCs w:val="16"/>
                <w:lang w:val="en-US"/>
              </w:rPr>
              <w:t>ar</w:t>
            </w:r>
            <w:proofErr w:type="spellEnd"/>
          </w:p>
        </w:tc>
        <w:tc>
          <w:tcPr>
            <w:tcW w:w="1686" w:type="dxa"/>
          </w:tcPr>
          <w:p w:rsidR="00E05D5B" w:rsidRPr="00336E65" w:rsidRDefault="0058587E" w:rsidP="00336E65">
            <w:pPr>
              <w:pStyle w:val="ListParagraph"/>
              <w:numPr>
                <w:ilvl w:val="0"/>
                <w:numId w:val="17"/>
              </w:numPr>
              <w:spacing w:line="240" w:lineRule="auto"/>
              <w:jc w:val="left"/>
              <w:rPr>
                <w:rFonts w:ascii="Times New Roman" w:hAnsi="Times New Roman" w:cs="Times New Roman"/>
                <w:sz w:val="16"/>
                <w:szCs w:val="16"/>
              </w:rPr>
            </w:pPr>
            <w:r w:rsidRPr="00336E65">
              <w:rPr>
                <w:rFonts w:ascii="Times New Roman" w:hAnsi="Times New Roman" w:cs="Times New Roman"/>
                <w:sz w:val="16"/>
                <w:szCs w:val="16"/>
              </w:rPr>
              <w:t>Ktr Cm</w:t>
            </w:r>
            <w:r w:rsidR="00E05D5B" w:rsidRPr="00336E65">
              <w:rPr>
                <w:rFonts w:ascii="Times New Roman" w:hAnsi="Times New Roman" w:cs="Times New Roman"/>
                <w:sz w:val="16"/>
                <w:szCs w:val="16"/>
              </w:rPr>
              <w:t>t</w:t>
            </w:r>
          </w:p>
          <w:p w:rsidR="00E05D5B" w:rsidRPr="00336E65" w:rsidRDefault="0058587E" w:rsidP="00336E65">
            <w:pPr>
              <w:pStyle w:val="ListParagraph"/>
              <w:numPr>
                <w:ilvl w:val="0"/>
                <w:numId w:val="13"/>
              </w:numPr>
              <w:spacing w:line="240" w:lineRule="auto"/>
              <w:jc w:val="left"/>
              <w:rPr>
                <w:rFonts w:ascii="Times New Roman" w:hAnsi="Times New Roman" w:cs="Times New Roman"/>
                <w:sz w:val="16"/>
                <w:szCs w:val="16"/>
              </w:rPr>
            </w:pPr>
            <w:r w:rsidRPr="00336E65">
              <w:rPr>
                <w:rFonts w:ascii="Times New Roman" w:hAnsi="Times New Roman" w:cs="Times New Roman"/>
                <w:sz w:val="16"/>
                <w:szCs w:val="16"/>
              </w:rPr>
              <w:t>Kt</w:t>
            </w:r>
            <w:r w:rsidR="00E05D5B" w:rsidRPr="00336E65">
              <w:rPr>
                <w:rFonts w:ascii="Times New Roman" w:hAnsi="Times New Roman" w:cs="Times New Roman"/>
                <w:sz w:val="16"/>
                <w:szCs w:val="16"/>
              </w:rPr>
              <w:t>r Desa</w:t>
            </w:r>
          </w:p>
        </w:tc>
        <w:tc>
          <w:tcPr>
            <w:tcW w:w="735" w:type="dxa"/>
          </w:tcPr>
          <w:p w:rsidR="00E05D5B" w:rsidRPr="00336E65" w:rsidRDefault="00E05D5B" w:rsidP="00336E65">
            <w:pPr>
              <w:spacing w:line="240" w:lineRule="auto"/>
              <w:jc w:val="center"/>
              <w:rPr>
                <w:rFonts w:ascii="Times New Roman" w:hAnsi="Times New Roman" w:cs="Times New Roman"/>
                <w:sz w:val="16"/>
                <w:szCs w:val="16"/>
              </w:rPr>
            </w:pPr>
            <w:r w:rsidRPr="00336E65">
              <w:rPr>
                <w:rFonts w:ascii="Times New Roman" w:hAnsi="Times New Roman" w:cs="Times New Roman"/>
                <w:sz w:val="16"/>
                <w:szCs w:val="16"/>
              </w:rPr>
              <w:t>1</w:t>
            </w:r>
          </w:p>
          <w:p w:rsidR="00E05D5B" w:rsidRPr="00336E65" w:rsidRDefault="00E05D5B" w:rsidP="00336E65">
            <w:pPr>
              <w:spacing w:line="240" w:lineRule="auto"/>
              <w:jc w:val="center"/>
              <w:rPr>
                <w:rFonts w:ascii="Times New Roman" w:hAnsi="Times New Roman" w:cs="Times New Roman"/>
                <w:sz w:val="16"/>
                <w:szCs w:val="16"/>
              </w:rPr>
            </w:pPr>
            <w:r w:rsidRPr="00336E65">
              <w:rPr>
                <w:rFonts w:ascii="Times New Roman" w:hAnsi="Times New Roman" w:cs="Times New Roman"/>
                <w:sz w:val="16"/>
                <w:szCs w:val="16"/>
              </w:rPr>
              <w:t>1</w:t>
            </w:r>
          </w:p>
        </w:tc>
      </w:tr>
      <w:tr w:rsidR="00E05D5B" w:rsidRPr="00336E65" w:rsidTr="00140DF9">
        <w:trPr>
          <w:trHeight w:val="1261"/>
        </w:trPr>
        <w:tc>
          <w:tcPr>
            <w:tcW w:w="540" w:type="dxa"/>
            <w:vAlign w:val="center"/>
          </w:tcPr>
          <w:p w:rsidR="00E05D5B" w:rsidRPr="00336E65" w:rsidRDefault="00E05D5B" w:rsidP="00336E65">
            <w:pPr>
              <w:spacing w:line="240" w:lineRule="auto"/>
              <w:jc w:val="center"/>
              <w:rPr>
                <w:rFonts w:ascii="Times New Roman" w:hAnsi="Times New Roman" w:cs="Times New Roman"/>
                <w:sz w:val="16"/>
                <w:szCs w:val="16"/>
              </w:rPr>
            </w:pPr>
            <w:r w:rsidRPr="00336E65">
              <w:rPr>
                <w:rFonts w:ascii="Times New Roman" w:hAnsi="Times New Roman" w:cs="Times New Roman"/>
                <w:sz w:val="16"/>
                <w:szCs w:val="16"/>
              </w:rPr>
              <w:t>2</w:t>
            </w:r>
          </w:p>
        </w:tc>
        <w:tc>
          <w:tcPr>
            <w:tcW w:w="922" w:type="dxa"/>
            <w:vAlign w:val="center"/>
          </w:tcPr>
          <w:p w:rsidR="00E05D5B" w:rsidRPr="00336E65" w:rsidRDefault="0058587E" w:rsidP="00336E65">
            <w:pPr>
              <w:spacing w:line="240" w:lineRule="auto"/>
              <w:jc w:val="center"/>
              <w:rPr>
                <w:rFonts w:ascii="Times New Roman" w:hAnsi="Times New Roman" w:cs="Times New Roman"/>
                <w:sz w:val="16"/>
                <w:szCs w:val="16"/>
                <w:lang w:val="en-US"/>
              </w:rPr>
            </w:pPr>
            <w:r w:rsidRPr="00336E65">
              <w:rPr>
                <w:rFonts w:ascii="Times New Roman" w:hAnsi="Times New Roman" w:cs="Times New Roman"/>
                <w:sz w:val="16"/>
                <w:szCs w:val="16"/>
              </w:rPr>
              <w:t>Kec</w:t>
            </w:r>
            <w:r w:rsidRPr="00336E65">
              <w:rPr>
                <w:rFonts w:ascii="Times New Roman" w:hAnsi="Times New Roman" w:cs="Times New Roman"/>
                <w:sz w:val="16"/>
                <w:szCs w:val="16"/>
                <w:lang w:val="en-US"/>
              </w:rPr>
              <w:t>t</w:t>
            </w:r>
            <w:r w:rsidR="00E05D5B" w:rsidRPr="00336E65">
              <w:rPr>
                <w:rFonts w:ascii="Times New Roman" w:hAnsi="Times New Roman" w:cs="Times New Roman"/>
                <w:sz w:val="16"/>
                <w:szCs w:val="16"/>
              </w:rPr>
              <w:t xml:space="preserve"> Sib</w:t>
            </w:r>
            <w:proofErr w:type="spellStart"/>
            <w:r w:rsidRPr="00336E65">
              <w:rPr>
                <w:rFonts w:ascii="Times New Roman" w:hAnsi="Times New Roman" w:cs="Times New Roman"/>
                <w:sz w:val="16"/>
                <w:szCs w:val="16"/>
                <w:lang w:val="en-US"/>
              </w:rPr>
              <w:t>uta</w:t>
            </w:r>
            <w:proofErr w:type="spellEnd"/>
          </w:p>
        </w:tc>
        <w:tc>
          <w:tcPr>
            <w:tcW w:w="1686" w:type="dxa"/>
          </w:tcPr>
          <w:p w:rsidR="00E05D5B" w:rsidRPr="00336E65" w:rsidRDefault="0058587E" w:rsidP="00336E65">
            <w:pPr>
              <w:pStyle w:val="ListParagraph"/>
              <w:numPr>
                <w:ilvl w:val="0"/>
                <w:numId w:val="14"/>
              </w:numPr>
              <w:spacing w:line="240" w:lineRule="auto"/>
              <w:rPr>
                <w:rFonts w:ascii="Times New Roman" w:hAnsi="Times New Roman" w:cs="Times New Roman"/>
                <w:sz w:val="16"/>
                <w:szCs w:val="16"/>
              </w:rPr>
            </w:pPr>
            <w:r w:rsidRPr="00336E65">
              <w:rPr>
                <w:rFonts w:ascii="Times New Roman" w:hAnsi="Times New Roman" w:cs="Times New Roman"/>
                <w:sz w:val="16"/>
                <w:szCs w:val="16"/>
              </w:rPr>
              <w:t>K</w:t>
            </w:r>
            <w:proofErr w:type="spellStart"/>
            <w:r w:rsidRPr="00336E65">
              <w:rPr>
                <w:rFonts w:ascii="Times New Roman" w:hAnsi="Times New Roman" w:cs="Times New Roman"/>
                <w:sz w:val="16"/>
                <w:szCs w:val="16"/>
                <w:lang w:val="en-US"/>
              </w:rPr>
              <w:t>tr</w:t>
            </w:r>
            <w:proofErr w:type="spellEnd"/>
            <w:r w:rsidRPr="00336E65">
              <w:rPr>
                <w:rFonts w:ascii="Times New Roman" w:hAnsi="Times New Roman" w:cs="Times New Roman"/>
                <w:sz w:val="16"/>
                <w:szCs w:val="16"/>
              </w:rPr>
              <w:t xml:space="preserve"> C</w:t>
            </w:r>
            <w:r w:rsidRPr="00336E65">
              <w:rPr>
                <w:rFonts w:ascii="Times New Roman" w:hAnsi="Times New Roman" w:cs="Times New Roman"/>
                <w:sz w:val="16"/>
                <w:szCs w:val="16"/>
                <w:lang w:val="en-US"/>
              </w:rPr>
              <w:t>m</w:t>
            </w:r>
            <w:r w:rsidR="00E05D5B" w:rsidRPr="00336E65">
              <w:rPr>
                <w:rFonts w:ascii="Times New Roman" w:hAnsi="Times New Roman" w:cs="Times New Roman"/>
                <w:sz w:val="16"/>
                <w:szCs w:val="16"/>
              </w:rPr>
              <w:t>t</w:t>
            </w:r>
          </w:p>
          <w:p w:rsidR="00E05D5B" w:rsidRPr="00336E65" w:rsidRDefault="0058587E" w:rsidP="00336E65">
            <w:pPr>
              <w:pStyle w:val="ListParagraph"/>
              <w:numPr>
                <w:ilvl w:val="0"/>
                <w:numId w:val="14"/>
              </w:numPr>
              <w:spacing w:line="240" w:lineRule="auto"/>
              <w:rPr>
                <w:rFonts w:ascii="Times New Roman" w:hAnsi="Times New Roman" w:cs="Times New Roman"/>
                <w:sz w:val="16"/>
                <w:szCs w:val="16"/>
              </w:rPr>
            </w:pPr>
            <w:r w:rsidRPr="00336E65">
              <w:rPr>
                <w:rFonts w:ascii="Times New Roman" w:hAnsi="Times New Roman" w:cs="Times New Roman"/>
                <w:sz w:val="16"/>
                <w:szCs w:val="16"/>
              </w:rPr>
              <w:t>K</w:t>
            </w:r>
            <w:proofErr w:type="spellStart"/>
            <w:r w:rsidRPr="00336E65">
              <w:rPr>
                <w:rFonts w:ascii="Times New Roman" w:hAnsi="Times New Roman" w:cs="Times New Roman"/>
                <w:sz w:val="16"/>
                <w:szCs w:val="16"/>
                <w:lang w:val="en-US"/>
              </w:rPr>
              <w:t>tr</w:t>
            </w:r>
            <w:proofErr w:type="spellEnd"/>
            <w:r w:rsidR="00E05D5B" w:rsidRPr="00336E65">
              <w:rPr>
                <w:rFonts w:ascii="Times New Roman" w:hAnsi="Times New Roman" w:cs="Times New Roman"/>
                <w:sz w:val="16"/>
                <w:szCs w:val="16"/>
              </w:rPr>
              <w:t xml:space="preserve"> Desa</w:t>
            </w:r>
          </w:p>
          <w:p w:rsidR="00E05D5B" w:rsidRPr="00336E65" w:rsidRDefault="0058587E" w:rsidP="00336E65">
            <w:pPr>
              <w:pStyle w:val="ListParagraph"/>
              <w:numPr>
                <w:ilvl w:val="0"/>
                <w:numId w:val="14"/>
              </w:numPr>
              <w:spacing w:line="240" w:lineRule="auto"/>
              <w:rPr>
                <w:rFonts w:ascii="Times New Roman" w:hAnsi="Times New Roman" w:cs="Times New Roman"/>
                <w:sz w:val="16"/>
                <w:szCs w:val="16"/>
              </w:rPr>
            </w:pPr>
            <w:r w:rsidRPr="00336E65">
              <w:rPr>
                <w:rFonts w:ascii="Times New Roman" w:hAnsi="Times New Roman" w:cs="Times New Roman"/>
                <w:sz w:val="16"/>
                <w:szCs w:val="16"/>
              </w:rPr>
              <w:t>K</w:t>
            </w:r>
            <w:proofErr w:type="spellStart"/>
            <w:r w:rsidRPr="00336E65">
              <w:rPr>
                <w:rFonts w:ascii="Times New Roman" w:hAnsi="Times New Roman" w:cs="Times New Roman"/>
                <w:sz w:val="16"/>
                <w:szCs w:val="16"/>
                <w:lang w:val="en-US"/>
              </w:rPr>
              <w:t>tr</w:t>
            </w:r>
            <w:proofErr w:type="spellEnd"/>
            <w:r w:rsidR="00E05D5B" w:rsidRPr="00336E65">
              <w:rPr>
                <w:rFonts w:ascii="Times New Roman" w:hAnsi="Times New Roman" w:cs="Times New Roman"/>
                <w:sz w:val="16"/>
                <w:szCs w:val="16"/>
              </w:rPr>
              <w:t xml:space="preserve"> PNPM</w:t>
            </w:r>
          </w:p>
          <w:p w:rsidR="00E05D5B" w:rsidRPr="00336E65" w:rsidRDefault="0058587E" w:rsidP="00336E65">
            <w:pPr>
              <w:pStyle w:val="ListParagraph"/>
              <w:numPr>
                <w:ilvl w:val="0"/>
                <w:numId w:val="14"/>
              </w:numPr>
              <w:spacing w:line="240" w:lineRule="auto"/>
              <w:rPr>
                <w:rFonts w:ascii="Times New Roman" w:hAnsi="Times New Roman" w:cs="Times New Roman"/>
                <w:sz w:val="16"/>
                <w:szCs w:val="16"/>
              </w:rPr>
            </w:pPr>
            <w:r w:rsidRPr="00336E65">
              <w:rPr>
                <w:rFonts w:ascii="Times New Roman" w:hAnsi="Times New Roman" w:cs="Times New Roman"/>
                <w:sz w:val="16"/>
                <w:szCs w:val="16"/>
              </w:rPr>
              <w:t>K</w:t>
            </w:r>
            <w:proofErr w:type="spellStart"/>
            <w:r w:rsidRPr="00336E65">
              <w:rPr>
                <w:rFonts w:ascii="Times New Roman" w:hAnsi="Times New Roman" w:cs="Times New Roman"/>
                <w:sz w:val="16"/>
                <w:szCs w:val="16"/>
                <w:lang w:val="en-US"/>
              </w:rPr>
              <w:t>tr</w:t>
            </w:r>
            <w:proofErr w:type="spellEnd"/>
            <w:r w:rsidR="00E05D5B" w:rsidRPr="00336E65">
              <w:rPr>
                <w:rFonts w:ascii="Times New Roman" w:hAnsi="Times New Roman" w:cs="Times New Roman"/>
                <w:sz w:val="16"/>
                <w:szCs w:val="16"/>
              </w:rPr>
              <w:t xml:space="preserve"> KUA</w:t>
            </w:r>
          </w:p>
          <w:p w:rsidR="00E05D5B" w:rsidRPr="00336E65" w:rsidRDefault="0058587E" w:rsidP="00336E65">
            <w:pPr>
              <w:pStyle w:val="ListParagraph"/>
              <w:numPr>
                <w:ilvl w:val="0"/>
                <w:numId w:val="14"/>
              </w:numPr>
              <w:spacing w:line="240" w:lineRule="auto"/>
              <w:rPr>
                <w:rFonts w:ascii="Times New Roman" w:hAnsi="Times New Roman" w:cs="Times New Roman"/>
                <w:sz w:val="16"/>
                <w:szCs w:val="16"/>
              </w:rPr>
            </w:pPr>
            <w:r w:rsidRPr="00336E65">
              <w:rPr>
                <w:rFonts w:ascii="Times New Roman" w:hAnsi="Times New Roman" w:cs="Times New Roman"/>
                <w:sz w:val="16"/>
                <w:szCs w:val="16"/>
              </w:rPr>
              <w:t>K</w:t>
            </w:r>
            <w:proofErr w:type="spellStart"/>
            <w:r w:rsidRPr="00336E65">
              <w:rPr>
                <w:rFonts w:ascii="Times New Roman" w:hAnsi="Times New Roman" w:cs="Times New Roman"/>
                <w:sz w:val="16"/>
                <w:szCs w:val="16"/>
                <w:lang w:val="en-US"/>
              </w:rPr>
              <w:t>tr</w:t>
            </w:r>
            <w:proofErr w:type="spellEnd"/>
            <w:r w:rsidR="00E05D5B" w:rsidRPr="00336E65">
              <w:rPr>
                <w:rFonts w:ascii="Times New Roman" w:hAnsi="Times New Roman" w:cs="Times New Roman"/>
                <w:sz w:val="16"/>
                <w:szCs w:val="16"/>
              </w:rPr>
              <w:t xml:space="preserve"> Pos</w:t>
            </w:r>
          </w:p>
          <w:p w:rsidR="0058587E" w:rsidRPr="00336E65" w:rsidRDefault="0058587E" w:rsidP="00336E65">
            <w:pPr>
              <w:pStyle w:val="ListParagraph"/>
              <w:numPr>
                <w:ilvl w:val="0"/>
                <w:numId w:val="14"/>
              </w:numPr>
              <w:spacing w:line="240" w:lineRule="auto"/>
              <w:rPr>
                <w:rFonts w:ascii="Times New Roman" w:hAnsi="Times New Roman" w:cs="Times New Roman"/>
                <w:sz w:val="16"/>
                <w:szCs w:val="16"/>
              </w:rPr>
            </w:pPr>
            <w:r w:rsidRPr="00336E65">
              <w:rPr>
                <w:rFonts w:ascii="Times New Roman" w:hAnsi="Times New Roman" w:cs="Times New Roman"/>
                <w:sz w:val="16"/>
                <w:szCs w:val="16"/>
              </w:rPr>
              <w:t>K</w:t>
            </w:r>
            <w:proofErr w:type="spellStart"/>
            <w:r w:rsidRPr="00336E65">
              <w:rPr>
                <w:rFonts w:ascii="Times New Roman" w:hAnsi="Times New Roman" w:cs="Times New Roman"/>
                <w:sz w:val="16"/>
                <w:szCs w:val="16"/>
                <w:lang w:val="en-US"/>
              </w:rPr>
              <w:t>tr</w:t>
            </w:r>
            <w:proofErr w:type="spellEnd"/>
            <w:r w:rsidRPr="00336E65">
              <w:rPr>
                <w:rFonts w:ascii="Times New Roman" w:hAnsi="Times New Roman" w:cs="Times New Roman"/>
                <w:sz w:val="16"/>
                <w:szCs w:val="16"/>
              </w:rPr>
              <w:t xml:space="preserve"> Cb</w:t>
            </w:r>
            <w:r w:rsidR="00E05D5B" w:rsidRPr="00336E65">
              <w:rPr>
                <w:rFonts w:ascii="Times New Roman" w:hAnsi="Times New Roman" w:cs="Times New Roman"/>
                <w:sz w:val="16"/>
                <w:szCs w:val="16"/>
              </w:rPr>
              <w:t>g</w:t>
            </w:r>
          </w:p>
        </w:tc>
        <w:tc>
          <w:tcPr>
            <w:tcW w:w="735" w:type="dxa"/>
          </w:tcPr>
          <w:p w:rsidR="008F38A3" w:rsidRPr="00336E65" w:rsidRDefault="0058587E" w:rsidP="00336E65">
            <w:pPr>
              <w:spacing w:line="240" w:lineRule="auto"/>
              <w:jc w:val="center"/>
              <w:rPr>
                <w:rFonts w:ascii="Times New Roman" w:hAnsi="Times New Roman" w:cs="Times New Roman"/>
                <w:sz w:val="16"/>
                <w:szCs w:val="16"/>
                <w:lang w:val="en-US"/>
              </w:rPr>
            </w:pPr>
            <w:r w:rsidRPr="00336E65">
              <w:rPr>
                <w:rFonts w:ascii="Times New Roman" w:hAnsi="Times New Roman" w:cs="Times New Roman"/>
                <w:sz w:val="16"/>
                <w:szCs w:val="16"/>
                <w:lang w:val="en-US"/>
              </w:rPr>
              <w:t>1</w:t>
            </w:r>
          </w:p>
          <w:p w:rsidR="0058587E" w:rsidRPr="00336E65" w:rsidRDefault="0058587E" w:rsidP="00336E65">
            <w:pPr>
              <w:spacing w:line="240" w:lineRule="auto"/>
              <w:jc w:val="center"/>
              <w:rPr>
                <w:rFonts w:ascii="Times New Roman" w:hAnsi="Times New Roman" w:cs="Times New Roman"/>
                <w:sz w:val="16"/>
                <w:szCs w:val="16"/>
                <w:lang w:val="en-US"/>
              </w:rPr>
            </w:pPr>
            <w:r w:rsidRPr="00336E65">
              <w:rPr>
                <w:rFonts w:ascii="Times New Roman" w:hAnsi="Times New Roman" w:cs="Times New Roman"/>
                <w:sz w:val="16"/>
                <w:szCs w:val="16"/>
                <w:lang w:val="en-US"/>
              </w:rPr>
              <w:t>1</w:t>
            </w:r>
          </w:p>
          <w:p w:rsidR="0058587E" w:rsidRDefault="00140DF9" w:rsidP="00140DF9">
            <w:pPr>
              <w:spacing w:line="240" w:lineRule="auto"/>
              <w:jc w:val="center"/>
              <w:rPr>
                <w:rFonts w:ascii="Times New Roman" w:hAnsi="Times New Roman" w:cs="Times New Roman"/>
                <w:sz w:val="16"/>
                <w:szCs w:val="16"/>
              </w:rPr>
            </w:pPr>
            <w:r>
              <w:rPr>
                <w:rFonts w:ascii="Times New Roman" w:hAnsi="Times New Roman" w:cs="Times New Roman"/>
                <w:sz w:val="16"/>
                <w:szCs w:val="16"/>
              </w:rPr>
              <w:t>1</w:t>
            </w:r>
          </w:p>
          <w:p w:rsidR="00140DF9" w:rsidRDefault="00140DF9" w:rsidP="00140DF9">
            <w:pPr>
              <w:spacing w:line="240" w:lineRule="auto"/>
              <w:jc w:val="center"/>
              <w:rPr>
                <w:rFonts w:ascii="Times New Roman" w:hAnsi="Times New Roman" w:cs="Times New Roman"/>
                <w:sz w:val="16"/>
                <w:szCs w:val="16"/>
              </w:rPr>
            </w:pPr>
            <w:r>
              <w:rPr>
                <w:rFonts w:ascii="Times New Roman" w:hAnsi="Times New Roman" w:cs="Times New Roman"/>
                <w:sz w:val="16"/>
                <w:szCs w:val="16"/>
              </w:rPr>
              <w:t>1</w:t>
            </w:r>
          </w:p>
          <w:p w:rsidR="00140DF9" w:rsidRDefault="00140DF9" w:rsidP="00140DF9">
            <w:pPr>
              <w:spacing w:line="240" w:lineRule="auto"/>
              <w:jc w:val="center"/>
              <w:rPr>
                <w:rFonts w:ascii="Times New Roman" w:hAnsi="Times New Roman" w:cs="Times New Roman"/>
                <w:sz w:val="16"/>
                <w:szCs w:val="16"/>
              </w:rPr>
            </w:pPr>
            <w:r>
              <w:rPr>
                <w:rFonts w:ascii="Times New Roman" w:hAnsi="Times New Roman" w:cs="Times New Roman"/>
                <w:sz w:val="16"/>
                <w:szCs w:val="16"/>
              </w:rPr>
              <w:t>1</w:t>
            </w:r>
          </w:p>
          <w:p w:rsidR="00140DF9" w:rsidRPr="00140DF9" w:rsidRDefault="00140DF9" w:rsidP="00140DF9">
            <w:pPr>
              <w:spacing w:line="240" w:lineRule="auto"/>
              <w:jc w:val="center"/>
              <w:rPr>
                <w:rFonts w:ascii="Times New Roman" w:hAnsi="Times New Roman" w:cs="Times New Roman"/>
                <w:sz w:val="16"/>
                <w:szCs w:val="16"/>
              </w:rPr>
            </w:pPr>
            <w:r>
              <w:rPr>
                <w:rFonts w:ascii="Times New Roman" w:hAnsi="Times New Roman" w:cs="Times New Roman"/>
                <w:sz w:val="16"/>
                <w:szCs w:val="16"/>
              </w:rPr>
              <w:t>1</w:t>
            </w:r>
          </w:p>
        </w:tc>
      </w:tr>
      <w:tr w:rsidR="00E05D5B" w:rsidRPr="00336E65" w:rsidTr="0058587E">
        <w:trPr>
          <w:trHeight w:val="71"/>
        </w:trPr>
        <w:tc>
          <w:tcPr>
            <w:tcW w:w="540" w:type="dxa"/>
            <w:vAlign w:val="center"/>
          </w:tcPr>
          <w:p w:rsidR="00E05D5B" w:rsidRPr="00336E65" w:rsidRDefault="00E05D5B" w:rsidP="00336E65">
            <w:pPr>
              <w:spacing w:line="240" w:lineRule="auto"/>
              <w:jc w:val="center"/>
              <w:rPr>
                <w:rFonts w:ascii="Times New Roman" w:hAnsi="Times New Roman" w:cs="Times New Roman"/>
                <w:sz w:val="16"/>
                <w:szCs w:val="16"/>
              </w:rPr>
            </w:pPr>
          </w:p>
        </w:tc>
        <w:tc>
          <w:tcPr>
            <w:tcW w:w="2608" w:type="dxa"/>
            <w:gridSpan w:val="2"/>
            <w:vAlign w:val="center"/>
          </w:tcPr>
          <w:p w:rsidR="00E05D5B" w:rsidRPr="00336E65" w:rsidRDefault="00E05D5B" w:rsidP="00336E65">
            <w:pPr>
              <w:pStyle w:val="ListParagraph"/>
              <w:spacing w:line="240" w:lineRule="auto"/>
              <w:jc w:val="center"/>
              <w:rPr>
                <w:rFonts w:ascii="Times New Roman" w:hAnsi="Times New Roman" w:cs="Times New Roman"/>
                <w:sz w:val="16"/>
                <w:szCs w:val="16"/>
              </w:rPr>
            </w:pPr>
            <w:r w:rsidRPr="00336E65">
              <w:rPr>
                <w:rFonts w:ascii="Times New Roman" w:hAnsi="Times New Roman" w:cs="Times New Roman"/>
                <w:sz w:val="16"/>
                <w:szCs w:val="16"/>
              </w:rPr>
              <w:t>Jumlah/Total</w:t>
            </w:r>
          </w:p>
        </w:tc>
        <w:tc>
          <w:tcPr>
            <w:tcW w:w="735" w:type="dxa"/>
          </w:tcPr>
          <w:p w:rsidR="00E05D5B" w:rsidRPr="00336E65" w:rsidRDefault="008F38A3" w:rsidP="00336E65">
            <w:pPr>
              <w:spacing w:line="240" w:lineRule="auto"/>
              <w:jc w:val="center"/>
              <w:rPr>
                <w:rFonts w:ascii="Times New Roman" w:hAnsi="Times New Roman" w:cs="Times New Roman"/>
                <w:sz w:val="16"/>
                <w:szCs w:val="16"/>
              </w:rPr>
            </w:pPr>
            <w:r w:rsidRPr="00336E65">
              <w:rPr>
                <w:rFonts w:ascii="Times New Roman" w:hAnsi="Times New Roman" w:cs="Times New Roman"/>
                <w:sz w:val="16"/>
                <w:szCs w:val="16"/>
              </w:rPr>
              <w:t>6</w:t>
            </w:r>
          </w:p>
        </w:tc>
      </w:tr>
    </w:tbl>
    <w:p w:rsidR="00E05D5B" w:rsidRPr="00172497" w:rsidRDefault="0058587E" w:rsidP="00172497">
      <w:pPr>
        <w:spacing w:after="0" w:line="480" w:lineRule="auto"/>
        <w:jc w:val="both"/>
        <w:rPr>
          <w:rFonts w:ascii="Times New Roman" w:hAnsi="Times New Roman" w:cs="Times New Roman"/>
          <w:b/>
          <w:i/>
          <w:sz w:val="24"/>
          <w:szCs w:val="24"/>
        </w:rPr>
      </w:pPr>
      <w:r w:rsidRPr="00172497">
        <w:rPr>
          <w:rFonts w:ascii="Times New Roman" w:hAnsi="Times New Roman" w:cs="Times New Roman"/>
          <w:b/>
          <w:i/>
          <w:sz w:val="24"/>
          <w:szCs w:val="24"/>
        </w:rPr>
        <w:t>Sumber: Su</w:t>
      </w:r>
      <w:r w:rsidRPr="00172497">
        <w:rPr>
          <w:rFonts w:ascii="Times New Roman" w:hAnsi="Times New Roman" w:cs="Times New Roman"/>
          <w:b/>
          <w:i/>
          <w:sz w:val="24"/>
          <w:szCs w:val="24"/>
          <w:lang w:val="en-US"/>
        </w:rPr>
        <w:t>r</w:t>
      </w:r>
      <w:r w:rsidR="00E05D5B" w:rsidRPr="00172497">
        <w:rPr>
          <w:rFonts w:ascii="Times New Roman" w:hAnsi="Times New Roman" w:cs="Times New Roman"/>
          <w:b/>
          <w:i/>
          <w:sz w:val="24"/>
          <w:szCs w:val="24"/>
        </w:rPr>
        <w:t>vei</w:t>
      </w:r>
      <w:r w:rsidR="00E05D5B" w:rsidRPr="00172497">
        <w:rPr>
          <w:rFonts w:ascii="Times New Roman" w:hAnsi="Times New Roman" w:cs="Times New Roman"/>
          <w:b/>
          <w:i/>
          <w:sz w:val="24"/>
          <w:szCs w:val="24"/>
        </w:rPr>
        <w:tab/>
      </w:r>
    </w:p>
    <w:p w:rsidR="00172497" w:rsidRPr="00336E65" w:rsidRDefault="00E05D5B" w:rsidP="00172497">
      <w:pPr>
        <w:spacing w:after="0" w:line="480" w:lineRule="auto"/>
        <w:jc w:val="both"/>
        <w:rPr>
          <w:rFonts w:ascii="Times New Roman" w:hAnsi="Times New Roman" w:cs="Times New Roman"/>
          <w:sz w:val="24"/>
          <w:szCs w:val="24"/>
          <w:lang w:val="en-US"/>
        </w:rPr>
      </w:pPr>
      <w:r w:rsidRPr="00172497">
        <w:rPr>
          <w:rFonts w:ascii="Times New Roman" w:hAnsi="Times New Roman" w:cs="Times New Roman"/>
          <w:sz w:val="24"/>
          <w:szCs w:val="24"/>
        </w:rPr>
        <w:tab/>
        <w:t>Dari tabel di atas dapat dilihat bahwa sejak otonomi Daerah terjadi perkembangan yang signifikan di beberapa bidang atau instansi.</w:t>
      </w:r>
    </w:p>
    <w:p w:rsidR="0058587E" w:rsidRPr="00172497" w:rsidRDefault="0058587E" w:rsidP="00172497">
      <w:pPr>
        <w:spacing w:after="0" w:line="480" w:lineRule="auto"/>
        <w:jc w:val="both"/>
        <w:rPr>
          <w:rFonts w:ascii="Times New Roman" w:hAnsi="Times New Roman" w:cs="Times New Roman"/>
          <w:b/>
          <w:sz w:val="24"/>
          <w:szCs w:val="24"/>
        </w:rPr>
      </w:pPr>
      <w:r w:rsidRPr="00172497">
        <w:rPr>
          <w:rFonts w:ascii="Times New Roman" w:hAnsi="Times New Roman" w:cs="Times New Roman"/>
          <w:b/>
          <w:sz w:val="24"/>
          <w:szCs w:val="24"/>
          <w:lang w:val="en-US"/>
        </w:rPr>
        <w:t xml:space="preserve">B. </w:t>
      </w:r>
      <w:proofErr w:type="spellStart"/>
      <w:r w:rsidRPr="00172497">
        <w:rPr>
          <w:rFonts w:ascii="Times New Roman" w:hAnsi="Times New Roman" w:cs="Times New Roman"/>
          <w:b/>
          <w:sz w:val="24"/>
          <w:szCs w:val="24"/>
          <w:lang w:val="en-US"/>
        </w:rPr>
        <w:t>Pembahasan</w:t>
      </w:r>
      <w:proofErr w:type="spellEnd"/>
    </w:p>
    <w:p w:rsidR="00E13CB5" w:rsidRPr="00172497" w:rsidRDefault="00E13CB5" w:rsidP="00172497">
      <w:pPr>
        <w:tabs>
          <w:tab w:val="left" w:pos="0"/>
          <w:tab w:val="left" w:pos="284"/>
        </w:tabs>
        <w:spacing w:line="480" w:lineRule="auto"/>
        <w:ind w:firstLine="709"/>
        <w:jc w:val="both"/>
        <w:rPr>
          <w:rFonts w:ascii="Times New Roman" w:hAnsi="Times New Roman" w:cs="Times New Roman"/>
          <w:sz w:val="24"/>
          <w:szCs w:val="24"/>
        </w:rPr>
      </w:pPr>
      <w:r w:rsidRPr="00172497">
        <w:rPr>
          <w:rFonts w:ascii="Times New Roman" w:hAnsi="Times New Roman" w:cs="Times New Roman"/>
          <w:b/>
          <w:sz w:val="24"/>
          <w:szCs w:val="24"/>
        </w:rPr>
        <w:tab/>
      </w:r>
      <w:r w:rsidRPr="00172497">
        <w:rPr>
          <w:rFonts w:ascii="Times New Roman" w:hAnsi="Times New Roman" w:cs="Times New Roman"/>
          <w:sz w:val="24"/>
          <w:szCs w:val="24"/>
        </w:rPr>
        <w:t xml:space="preserve">Pembahasan hasil penelitian didasarkan pada data-data hasil penelitian yang telah diuraikan di atas yang berhubungan dengan: “Dampak </w:t>
      </w:r>
      <w:r w:rsidRPr="00172497">
        <w:rPr>
          <w:rFonts w:ascii="Times New Roman" w:hAnsi="Times New Roman" w:cs="Times New Roman"/>
          <w:sz w:val="24"/>
          <w:szCs w:val="24"/>
        </w:rPr>
        <w:lastRenderedPageBreak/>
        <w:t>otonomi daerah terhadap penurunan angka pengangguran di Kabupaten Kepulauan Mentawai” sebagai berikut:</w:t>
      </w:r>
    </w:p>
    <w:p w:rsidR="00E13CB5" w:rsidRPr="00172497" w:rsidRDefault="00E13CB5" w:rsidP="00172497">
      <w:pPr>
        <w:spacing w:after="0" w:line="480" w:lineRule="auto"/>
        <w:jc w:val="both"/>
        <w:rPr>
          <w:rFonts w:ascii="Times New Roman" w:hAnsi="Times New Roman" w:cs="Times New Roman"/>
          <w:sz w:val="24"/>
          <w:szCs w:val="24"/>
        </w:rPr>
      </w:pPr>
      <w:r w:rsidRPr="00172497">
        <w:rPr>
          <w:rFonts w:ascii="Times New Roman" w:hAnsi="Times New Roman" w:cs="Times New Roman"/>
          <w:sz w:val="24"/>
          <w:szCs w:val="24"/>
        </w:rPr>
        <w:t>a. Otonomi adalah sesuatu yang sangat dibutuhkan suatu daerah, karena dengan adanya otonomi, daerah bisa leluasa dalam mengurus dan mengelola urusan daerahnya sendiri demi terwujutnya tujuan dari otonomi itu sendiri. dan menjalankan amanat Undang-undang Dasar Tahun 1945, dan menurut asas otonomi dan tugas pembantuan. Diarahkan untuk mempercepat terwujudnya kesejahteraan masyarakat melalui peningkatan, pelayanan, pemberdayaan, dan peran serta masyarakat, serta peningkatan daya saing daerah dengan memperhatikan prinsip demokrasi, pemerataan, keadilan, suatu daerah.</w:t>
      </w:r>
    </w:p>
    <w:p w:rsidR="00E13CB5" w:rsidRPr="00172497" w:rsidRDefault="00E13CB5" w:rsidP="00172497">
      <w:pPr>
        <w:spacing w:after="0" w:line="480" w:lineRule="auto"/>
        <w:ind w:firstLine="709"/>
        <w:jc w:val="both"/>
        <w:rPr>
          <w:rFonts w:ascii="Times New Roman" w:hAnsi="Times New Roman" w:cs="Times New Roman"/>
          <w:sz w:val="24"/>
          <w:szCs w:val="24"/>
        </w:rPr>
      </w:pPr>
      <w:r w:rsidRPr="00172497">
        <w:rPr>
          <w:rFonts w:ascii="Times New Roman" w:hAnsi="Times New Roman" w:cs="Times New Roman"/>
          <w:sz w:val="24"/>
          <w:szCs w:val="24"/>
        </w:rPr>
        <w:lastRenderedPageBreak/>
        <w:t>Di Kabupaten Kepulauan Mentawai dampak dari otonomi ini sangatlah dirasakan oleh pemerintah dan masyarakat, dengan adanya bantuan-bantuan sudah meringankan beban masyarakat, dengan adanya penerimaan lowongan kerja, pelatihan-pelatihan, dengan adanya pemekaran desa, penerimaan honorer baik dalam bidang kesehatan, sekolah, termasuk pemerintahan, sedikit banyaknya itu sudah mengurangi angka pengangguran di Kepulauan Mentawai.</w:t>
      </w:r>
    </w:p>
    <w:p w:rsidR="00E13CB5" w:rsidRPr="00172497" w:rsidRDefault="00E13CB5" w:rsidP="00172497">
      <w:pPr>
        <w:spacing w:after="0" w:line="480" w:lineRule="auto"/>
        <w:ind w:firstLine="709"/>
        <w:jc w:val="both"/>
        <w:rPr>
          <w:rFonts w:ascii="Times New Roman" w:hAnsi="Times New Roman" w:cs="Times New Roman"/>
          <w:sz w:val="24"/>
          <w:szCs w:val="24"/>
        </w:rPr>
      </w:pPr>
      <w:r w:rsidRPr="00172497">
        <w:rPr>
          <w:rFonts w:ascii="Times New Roman" w:hAnsi="Times New Roman" w:cs="Times New Roman"/>
          <w:sz w:val="24"/>
          <w:szCs w:val="24"/>
        </w:rPr>
        <w:t xml:space="preserve">Hasil observasi menunjukkan bahwa meningkatnya pengangguran disebabkan oleh beberapa faktor seperti tingkat pendidikan yang masih rendah, pertumbuhan lapangan pekerjaan yang tidak sesuai dengan pertumbuhan pencari kerja, letak </w:t>
      </w:r>
      <w:r w:rsidRPr="00172497">
        <w:rPr>
          <w:rFonts w:ascii="Times New Roman" w:hAnsi="Times New Roman" w:cs="Times New Roman"/>
          <w:sz w:val="24"/>
          <w:szCs w:val="24"/>
        </w:rPr>
        <w:lastRenderedPageBreak/>
        <w:t>geografis, kurang lancarnya transfortasi dan komunikasi.</w:t>
      </w:r>
    </w:p>
    <w:p w:rsidR="00E13CB5" w:rsidRPr="00172497" w:rsidRDefault="00E13CB5" w:rsidP="00172497">
      <w:pPr>
        <w:spacing w:after="0" w:line="480" w:lineRule="auto"/>
        <w:ind w:firstLine="709"/>
        <w:jc w:val="both"/>
        <w:rPr>
          <w:rFonts w:ascii="Times New Roman" w:hAnsi="Times New Roman" w:cs="Times New Roman"/>
          <w:sz w:val="24"/>
          <w:szCs w:val="24"/>
        </w:rPr>
      </w:pPr>
      <w:r w:rsidRPr="00172497">
        <w:rPr>
          <w:rFonts w:ascii="Times New Roman" w:hAnsi="Times New Roman" w:cs="Times New Roman"/>
          <w:sz w:val="24"/>
          <w:szCs w:val="24"/>
        </w:rPr>
        <w:t>Hasil wawancara menunjukkan bahwa pengangguran tiap tahunnya memang selalu meningkat, namun tidak bisa dipungkiri bahwa dengan adanya otonomi, masyarakat sangat merasakan dampaknya karena adanya otonomi masyarakat banyak mendapatkan bantuan di beberapa bidang. Meskipun program khusus mengurangi pengangguran tidak ada tetapi penerimaan pekerja untuk mejadi honorer di setiap instansi selalu ada tiap tahunnya. Dan pembangunan lebih maju.</w:t>
      </w:r>
    </w:p>
    <w:p w:rsidR="00E13CB5" w:rsidRPr="00172497" w:rsidRDefault="00E13CB5" w:rsidP="00172497">
      <w:pPr>
        <w:spacing w:after="0" w:line="480" w:lineRule="auto"/>
        <w:jc w:val="both"/>
        <w:rPr>
          <w:rFonts w:ascii="Times New Roman" w:hAnsi="Times New Roman" w:cs="Times New Roman"/>
          <w:sz w:val="24"/>
          <w:szCs w:val="24"/>
        </w:rPr>
      </w:pPr>
      <w:r w:rsidRPr="00172497">
        <w:rPr>
          <w:rFonts w:ascii="Times New Roman" w:hAnsi="Times New Roman" w:cs="Times New Roman"/>
          <w:sz w:val="24"/>
          <w:szCs w:val="24"/>
        </w:rPr>
        <w:t xml:space="preserve">b. Pertumbuhan lapangan pekerjaan merupakan awal dari sejahteranya masyarakat, karena dengan begitu para penganggur akan mendapat kesempatan untuk bekerja dan memperbaiki ekonomi keluarga. </w:t>
      </w:r>
      <w:r w:rsidRPr="00172497">
        <w:rPr>
          <w:rFonts w:ascii="Times New Roman" w:hAnsi="Times New Roman" w:cs="Times New Roman"/>
          <w:sz w:val="24"/>
          <w:szCs w:val="24"/>
        </w:rPr>
        <w:lastRenderedPageBreak/>
        <w:t>Sedangkan tumbuhnya pencari kerja yang berlebihan atau melampaui pertumbuhan lapangan kerja, merupakan beban dan tantangan pemerintah.</w:t>
      </w:r>
    </w:p>
    <w:p w:rsidR="00E13CB5" w:rsidRPr="00172497" w:rsidRDefault="00E13CB5" w:rsidP="00172497">
      <w:pPr>
        <w:spacing w:after="0" w:line="480" w:lineRule="auto"/>
        <w:ind w:firstLine="720"/>
        <w:jc w:val="both"/>
        <w:rPr>
          <w:rFonts w:ascii="Times New Roman" w:hAnsi="Times New Roman" w:cs="Times New Roman"/>
          <w:sz w:val="24"/>
          <w:szCs w:val="24"/>
        </w:rPr>
      </w:pPr>
      <w:r w:rsidRPr="00172497">
        <w:rPr>
          <w:rFonts w:ascii="Times New Roman" w:hAnsi="Times New Roman" w:cs="Times New Roman"/>
          <w:sz w:val="24"/>
          <w:szCs w:val="24"/>
        </w:rPr>
        <w:t>Dalam rangka usaha pemerintah untuk mengurangui angka pengangguran, sesuai hasil penelitian yang telah dilaksanakan, dapat disimpulkan bahwa pertumbuhan dan pembukaan lapangan pekerjaan belum sesuai dengan pertumbuhan pencari kerja. dengan kata lain masih lebih tinggi pertumbuhan pencari kerja di bandingkan pertumbuhan lapangan pekerjaan yang tersedia, bahkan seperti di Kecamatan Siberut Barat, itu masih sangat jauh atau tidak ada lapangan pekerjaan.</w:t>
      </w:r>
    </w:p>
    <w:p w:rsidR="00E13CB5" w:rsidRPr="00172497" w:rsidRDefault="00E13CB5" w:rsidP="00172497">
      <w:pPr>
        <w:spacing w:after="0" w:line="480" w:lineRule="auto"/>
        <w:jc w:val="both"/>
        <w:rPr>
          <w:rFonts w:ascii="Times New Roman" w:hAnsi="Times New Roman" w:cs="Times New Roman"/>
          <w:sz w:val="24"/>
          <w:szCs w:val="24"/>
        </w:rPr>
      </w:pPr>
      <w:r w:rsidRPr="00172497">
        <w:rPr>
          <w:rFonts w:ascii="Times New Roman" w:hAnsi="Times New Roman" w:cs="Times New Roman"/>
          <w:sz w:val="24"/>
          <w:szCs w:val="24"/>
        </w:rPr>
        <w:tab/>
        <w:t xml:space="preserve">Hasil wawancara dan angket menunjukkan bahwa kebijakan pemerintah sudah banyak seperti </w:t>
      </w:r>
      <w:r w:rsidRPr="00172497">
        <w:rPr>
          <w:rFonts w:ascii="Times New Roman" w:hAnsi="Times New Roman" w:cs="Times New Roman"/>
          <w:sz w:val="24"/>
          <w:szCs w:val="24"/>
        </w:rPr>
        <w:lastRenderedPageBreak/>
        <w:t>bantuan-bantuan dari PEMDA, PNPM dan lain sebagainya, namun kurangnya kepedulian masyarakat akan hal itu mengakibatkan tidak berubahnya perekonomian.</w:t>
      </w:r>
    </w:p>
    <w:p w:rsidR="00E13CB5" w:rsidRPr="00172497" w:rsidRDefault="00E13CB5" w:rsidP="00172497">
      <w:pPr>
        <w:spacing w:after="0" w:line="480" w:lineRule="auto"/>
        <w:jc w:val="both"/>
        <w:rPr>
          <w:rFonts w:ascii="Times New Roman" w:hAnsi="Times New Roman" w:cs="Times New Roman"/>
          <w:sz w:val="24"/>
          <w:szCs w:val="24"/>
        </w:rPr>
      </w:pPr>
      <w:r w:rsidRPr="00172497">
        <w:rPr>
          <w:rFonts w:ascii="Times New Roman" w:hAnsi="Times New Roman" w:cs="Times New Roman"/>
          <w:sz w:val="24"/>
          <w:szCs w:val="24"/>
        </w:rPr>
        <w:t>c. Pihak pemerintah telah cukup berusaha, dan usaha itu sebagian besar sudah dapat dilihat hasilnya, namun sesuai hasil penelitian dan wawancara sampai sekarang lapangan pekerjaan khusus untuk mengatasi pengangguran belum ada, misalnya peserti industri, dan pabrik, sedangkan industri adanya hanya di Kabupaten seperti industri rumah tangga (membuat kerupuk sagu, ubi) dan lain sebagainya.</w:t>
      </w:r>
    </w:p>
    <w:p w:rsidR="00E13CB5" w:rsidRPr="00172497" w:rsidRDefault="00E13CB5" w:rsidP="00172497">
      <w:pPr>
        <w:spacing w:after="0" w:line="480" w:lineRule="auto"/>
        <w:ind w:firstLine="720"/>
        <w:jc w:val="both"/>
        <w:rPr>
          <w:rFonts w:ascii="Times New Roman" w:hAnsi="Times New Roman" w:cs="Times New Roman"/>
          <w:sz w:val="24"/>
          <w:szCs w:val="24"/>
        </w:rPr>
      </w:pPr>
      <w:r w:rsidRPr="00172497">
        <w:rPr>
          <w:rFonts w:ascii="Times New Roman" w:hAnsi="Times New Roman" w:cs="Times New Roman"/>
          <w:sz w:val="24"/>
          <w:szCs w:val="24"/>
        </w:rPr>
        <w:t xml:space="preserve">Dalam mengatasi pengangguran di era otonomi oleh pemerintah Kabupaten Kepulauan Mentawai, banyak hal  yang sudah dilakukan, namun semua itu tidak semudah membalikkan telapak tangan, </w:t>
      </w:r>
      <w:r w:rsidRPr="00172497">
        <w:rPr>
          <w:rFonts w:ascii="Times New Roman" w:hAnsi="Times New Roman" w:cs="Times New Roman"/>
          <w:sz w:val="24"/>
          <w:szCs w:val="24"/>
        </w:rPr>
        <w:lastRenderedPageBreak/>
        <w:t>di butuhkan dana yang banyak dalam membuka lapangan pekerjaan, kerja keras, kerja sama antara pemerintah yang di pusat, Kabupaten sampai di Kecamatan. Selain itu implementasi kebijakan seharusnya merata di setiap Daerah, pembangunan yang merata.</w:t>
      </w:r>
    </w:p>
    <w:p w:rsidR="00E13CB5" w:rsidRPr="00172497" w:rsidRDefault="00E13CB5" w:rsidP="00172497">
      <w:pPr>
        <w:spacing w:after="0" w:line="480" w:lineRule="auto"/>
        <w:ind w:firstLine="720"/>
        <w:jc w:val="both"/>
        <w:rPr>
          <w:rFonts w:ascii="Times New Roman" w:hAnsi="Times New Roman" w:cs="Times New Roman"/>
          <w:sz w:val="24"/>
          <w:szCs w:val="24"/>
        </w:rPr>
      </w:pPr>
      <w:r w:rsidRPr="00172497">
        <w:rPr>
          <w:rFonts w:ascii="Times New Roman" w:hAnsi="Times New Roman" w:cs="Times New Roman"/>
          <w:sz w:val="24"/>
          <w:szCs w:val="24"/>
        </w:rPr>
        <w:t>Usaha, program, kebijakan yang sudah tampak dan yang disebutkan oleh beberapa responden dalam wawancara selama penelitian diantaranya: perekrutan PPL, pemberian bibit tanaman kepada petani, pelatihan rotan, pelatihan pengeringan ikan, daur ulang sampah, simpan pinjam perempuan (SPP) melalui PNPM, dan ada juga langsung dari PEMDA, pemberian alat tangkap ikan kepada nelayan seperti mesin bot dan alat-alat lainnya.</w:t>
      </w:r>
    </w:p>
    <w:p w:rsidR="002C3415" w:rsidRDefault="00E13CB5" w:rsidP="00172497">
      <w:pPr>
        <w:spacing w:after="0" w:line="480" w:lineRule="auto"/>
        <w:ind w:firstLine="720"/>
        <w:jc w:val="both"/>
        <w:rPr>
          <w:rFonts w:ascii="Times New Roman" w:hAnsi="Times New Roman" w:cs="Times New Roman"/>
          <w:sz w:val="24"/>
          <w:szCs w:val="24"/>
          <w:lang w:val="en-US"/>
        </w:rPr>
      </w:pPr>
      <w:r w:rsidRPr="00172497">
        <w:rPr>
          <w:rFonts w:ascii="Times New Roman" w:hAnsi="Times New Roman" w:cs="Times New Roman"/>
          <w:sz w:val="24"/>
          <w:szCs w:val="24"/>
        </w:rPr>
        <w:t xml:space="preserve">Hasil wawancara menunjukkan bahwa dalam mewujudkan </w:t>
      </w:r>
      <w:r w:rsidRPr="00172497">
        <w:rPr>
          <w:rFonts w:ascii="Times New Roman" w:hAnsi="Times New Roman" w:cs="Times New Roman"/>
          <w:sz w:val="24"/>
          <w:szCs w:val="24"/>
        </w:rPr>
        <w:lastRenderedPageBreak/>
        <w:t>kesejahteraan diperlukan perencanaan yang matang, dana yang cukup, kerja sama, kerja keras, dan implementasi kebijakan yang merata.</w:t>
      </w:r>
    </w:p>
    <w:p w:rsidR="00655284" w:rsidRPr="00140DF9" w:rsidRDefault="00655284" w:rsidP="00140DF9">
      <w:pPr>
        <w:spacing w:after="0" w:line="480" w:lineRule="auto"/>
        <w:jc w:val="both"/>
        <w:rPr>
          <w:rFonts w:ascii="Times New Roman" w:hAnsi="Times New Roman" w:cs="Times New Roman"/>
          <w:sz w:val="24"/>
          <w:szCs w:val="24"/>
        </w:rPr>
      </w:pPr>
    </w:p>
    <w:p w:rsidR="00341E4D" w:rsidRPr="00172497" w:rsidRDefault="00AA3D7C" w:rsidP="00172497">
      <w:pPr>
        <w:pStyle w:val="ListParagraph"/>
        <w:numPr>
          <w:ilvl w:val="0"/>
          <w:numId w:val="1"/>
        </w:numPr>
        <w:spacing w:line="480" w:lineRule="auto"/>
        <w:ind w:left="426" w:hanging="426"/>
        <w:jc w:val="both"/>
        <w:rPr>
          <w:rFonts w:ascii="Times New Roman" w:hAnsi="Times New Roman" w:cs="Times New Roman"/>
          <w:b/>
          <w:sz w:val="24"/>
          <w:szCs w:val="24"/>
        </w:rPr>
      </w:pPr>
      <w:r w:rsidRPr="00172497">
        <w:rPr>
          <w:rFonts w:ascii="Times New Roman" w:hAnsi="Times New Roman" w:cs="Times New Roman"/>
          <w:b/>
          <w:sz w:val="24"/>
          <w:szCs w:val="24"/>
        </w:rPr>
        <w:t>KESIMPULAN</w:t>
      </w:r>
    </w:p>
    <w:p w:rsidR="00E05D5B" w:rsidRPr="00172497" w:rsidRDefault="00E05D5B" w:rsidP="00172497">
      <w:pPr>
        <w:spacing w:line="480" w:lineRule="auto"/>
        <w:ind w:firstLine="360"/>
        <w:jc w:val="both"/>
        <w:rPr>
          <w:rFonts w:ascii="Times New Roman" w:hAnsi="Times New Roman" w:cs="Times New Roman"/>
          <w:sz w:val="24"/>
          <w:szCs w:val="24"/>
        </w:rPr>
      </w:pPr>
      <w:r w:rsidRPr="00172497">
        <w:rPr>
          <w:rFonts w:ascii="Times New Roman" w:hAnsi="Times New Roman" w:cs="Times New Roman"/>
          <w:sz w:val="24"/>
          <w:szCs w:val="24"/>
        </w:rPr>
        <w:t>Berdasarkan hasil penelitian pada Bab IV dapat diperoleh kesimpulkan sebagai berikut:</w:t>
      </w:r>
    </w:p>
    <w:p w:rsidR="00655284" w:rsidRDefault="002C3415" w:rsidP="00172497">
      <w:pPr>
        <w:pStyle w:val="ListParagraph"/>
        <w:numPr>
          <w:ilvl w:val="0"/>
          <w:numId w:val="15"/>
        </w:numPr>
        <w:spacing w:line="480" w:lineRule="auto"/>
        <w:jc w:val="both"/>
        <w:rPr>
          <w:rFonts w:ascii="Times New Roman" w:hAnsi="Times New Roman" w:cs="Times New Roman"/>
          <w:sz w:val="24"/>
          <w:szCs w:val="24"/>
        </w:rPr>
      </w:pPr>
      <w:r w:rsidRPr="00172497">
        <w:rPr>
          <w:rFonts w:ascii="Times New Roman" w:hAnsi="Times New Roman" w:cs="Times New Roman"/>
          <w:sz w:val="24"/>
          <w:szCs w:val="24"/>
        </w:rPr>
        <w:t xml:space="preserve">Tidak semua masyarakat </w:t>
      </w:r>
      <w:r w:rsidR="00E05D5B" w:rsidRPr="00172497">
        <w:rPr>
          <w:rFonts w:ascii="Times New Roman" w:hAnsi="Times New Roman" w:cs="Times New Roman"/>
          <w:sz w:val="24"/>
          <w:szCs w:val="24"/>
        </w:rPr>
        <w:t>yang merasakan dampak dari otonomi daerah, baik itu masyarakat di Kecamatan Siberut Utara maupun ma</w:t>
      </w:r>
    </w:p>
    <w:p w:rsidR="00E05D5B" w:rsidRPr="00172497" w:rsidRDefault="00E05D5B" w:rsidP="00172497">
      <w:pPr>
        <w:pStyle w:val="ListParagraph"/>
        <w:numPr>
          <w:ilvl w:val="0"/>
          <w:numId w:val="15"/>
        </w:numPr>
        <w:spacing w:line="480" w:lineRule="auto"/>
        <w:jc w:val="both"/>
        <w:rPr>
          <w:rFonts w:ascii="Times New Roman" w:hAnsi="Times New Roman" w:cs="Times New Roman"/>
          <w:sz w:val="24"/>
          <w:szCs w:val="24"/>
        </w:rPr>
      </w:pPr>
      <w:r w:rsidRPr="00172497">
        <w:rPr>
          <w:rFonts w:ascii="Times New Roman" w:hAnsi="Times New Roman" w:cs="Times New Roman"/>
          <w:sz w:val="24"/>
          <w:szCs w:val="24"/>
        </w:rPr>
        <w:t xml:space="preserve">syarakat yang ada di Kecamatan Siberut Barat. Namun  bagaimana pendidikan masyarakat bisa di tingkatkan, sedangkan di Kecamatan Siberut Barat saja SMA tidak ada, untuk melanjut ke SMA harus pergi di Kecamatan </w:t>
      </w:r>
      <w:r w:rsidRPr="00172497">
        <w:rPr>
          <w:rFonts w:ascii="Times New Roman" w:hAnsi="Times New Roman" w:cs="Times New Roman"/>
          <w:sz w:val="24"/>
          <w:szCs w:val="24"/>
        </w:rPr>
        <w:lastRenderedPageBreak/>
        <w:t>dimana sudah ada SMA. Sehingga keluarga yang kurang mampu terpaksa anak mereka tidak bersekolah,</w:t>
      </w:r>
      <w:r w:rsidR="002C3415" w:rsidRPr="00172497">
        <w:rPr>
          <w:rFonts w:ascii="Times New Roman" w:hAnsi="Times New Roman" w:cs="Times New Roman"/>
          <w:sz w:val="24"/>
          <w:szCs w:val="24"/>
        </w:rPr>
        <w:t xml:space="preserve"> dan itu menambah pengangguran</w:t>
      </w:r>
    </w:p>
    <w:p w:rsidR="00E05D5B" w:rsidRPr="00172497" w:rsidRDefault="002C3415" w:rsidP="00172497">
      <w:pPr>
        <w:pStyle w:val="ListParagraph"/>
        <w:numPr>
          <w:ilvl w:val="0"/>
          <w:numId w:val="15"/>
        </w:numPr>
        <w:spacing w:after="0" w:line="480" w:lineRule="auto"/>
        <w:jc w:val="both"/>
        <w:rPr>
          <w:rFonts w:ascii="Times New Roman" w:hAnsi="Times New Roman" w:cs="Times New Roman"/>
          <w:sz w:val="24"/>
          <w:szCs w:val="24"/>
        </w:rPr>
      </w:pPr>
      <w:r w:rsidRPr="00172497">
        <w:rPr>
          <w:rFonts w:ascii="Times New Roman" w:hAnsi="Times New Roman" w:cs="Times New Roman"/>
          <w:sz w:val="24"/>
          <w:szCs w:val="24"/>
        </w:rPr>
        <w:t xml:space="preserve">Dalam </w:t>
      </w:r>
      <w:r w:rsidR="00E05D5B" w:rsidRPr="00172497">
        <w:rPr>
          <w:rFonts w:ascii="Times New Roman" w:hAnsi="Times New Roman" w:cs="Times New Roman"/>
          <w:sz w:val="24"/>
          <w:szCs w:val="24"/>
        </w:rPr>
        <w:t xml:space="preserve">rangka mengurangui angka pengangguran, sesuai hasil penelitian yang telah dilaksanakan, pertumbuhan dan pembukaan lapangan pekerjaan belum sesuai dengan pertumbuhan pencari kerja. dengan kata lain masih lebih tinggi pertumbuhan pencari kerja di bandingkan pertumbuhan lapangan pekerjaan yang tersedia, bahkan seperti di Kecamatan Siberut Barat,  masih jauh atau tidak tersedia lapangan pekerjaan. </w:t>
      </w:r>
      <w:r w:rsidRPr="00172497">
        <w:rPr>
          <w:rFonts w:ascii="Times New Roman" w:hAnsi="Times New Roman" w:cs="Times New Roman"/>
          <w:sz w:val="24"/>
          <w:szCs w:val="24"/>
        </w:rPr>
        <w:t xml:space="preserve">Di </w:t>
      </w:r>
      <w:r w:rsidR="00E05D5B" w:rsidRPr="00172497">
        <w:rPr>
          <w:rFonts w:ascii="Times New Roman" w:hAnsi="Times New Roman" w:cs="Times New Roman"/>
          <w:sz w:val="24"/>
          <w:szCs w:val="24"/>
        </w:rPr>
        <w:t xml:space="preserve">Kabupaten Kepulauan Mentawai tidak ada pengangguran yang bisa di golongkan ke dalam </w:t>
      </w:r>
      <w:r w:rsidR="00E05D5B" w:rsidRPr="00172497">
        <w:rPr>
          <w:rFonts w:ascii="Times New Roman" w:hAnsi="Times New Roman" w:cs="Times New Roman"/>
          <w:sz w:val="24"/>
          <w:szCs w:val="24"/>
        </w:rPr>
        <w:lastRenderedPageBreak/>
        <w:t>pengangguran terbuka yaitu yang tidak bekerja sama sekali atau sedang mencari pekerjaan, tapi yang ada hanya pengangguran musiman yaitu menganggur karena akibat perubahan musim. Misalnya: petani menganggur karena musim paceklik, dan nelayan menganggur karena musim badai.</w:t>
      </w:r>
    </w:p>
    <w:p w:rsidR="00172497" w:rsidRPr="00336E65" w:rsidRDefault="00D47443" w:rsidP="00336E65">
      <w:pPr>
        <w:pStyle w:val="ListParagraph"/>
        <w:numPr>
          <w:ilvl w:val="0"/>
          <w:numId w:val="15"/>
        </w:numPr>
        <w:spacing w:after="0" w:line="480" w:lineRule="auto"/>
        <w:jc w:val="both"/>
        <w:rPr>
          <w:rFonts w:ascii="Times New Roman" w:hAnsi="Times New Roman" w:cs="Times New Roman"/>
          <w:sz w:val="24"/>
          <w:szCs w:val="24"/>
        </w:rPr>
      </w:pPr>
      <w:r w:rsidRPr="00172497">
        <w:rPr>
          <w:rFonts w:ascii="Times New Roman" w:hAnsi="Times New Roman" w:cs="Times New Roman"/>
          <w:sz w:val="24"/>
          <w:szCs w:val="24"/>
        </w:rPr>
        <w:t xml:space="preserve">Pemerintah </w:t>
      </w:r>
      <w:r w:rsidR="00E05D5B" w:rsidRPr="00172497">
        <w:rPr>
          <w:rFonts w:ascii="Times New Roman" w:hAnsi="Times New Roman" w:cs="Times New Roman"/>
          <w:sz w:val="24"/>
          <w:szCs w:val="24"/>
        </w:rPr>
        <w:t xml:space="preserve">telah cukup berusaha, dan usaha itu sebagian besar sudah dapat dilihat hasilnya, namun sesuai hasil penelitian dan wawancara sampai sekarang lapangan pekerjaan khusus untuk mengatasi pengangguran belum tersedia, contoh lapangan pekerjaan yang banyak menyerap pekerjaseperti industri, dan pabrik, sedangkan industri adanya hanya di Kabupaten seperti </w:t>
      </w:r>
      <w:r w:rsidR="00E05D5B" w:rsidRPr="00172497">
        <w:rPr>
          <w:rFonts w:ascii="Times New Roman" w:hAnsi="Times New Roman" w:cs="Times New Roman"/>
          <w:sz w:val="24"/>
          <w:szCs w:val="24"/>
        </w:rPr>
        <w:lastRenderedPageBreak/>
        <w:t xml:space="preserve">industri rumah tangga (membuat kerupuk sagu, ubi) dan lain sebagainya. Yang di katakan pengangguran di Kecamatan Siberut Utara dan kecamatan Siberut Barat adalah masyarakat  selain PNS, Pegawai Swasta, dan wiraswasta. Karena petani dan nelayan di kecamatan ini tidak memiliki pendapatan tetap, bahkan sewaktu-waktu dalam satu bulan itu pendapatan yang diperoleh tidak bisa mencukupi/menutupi kebutuhan rumah tangga mereka, sehingga dikatakan sebagai pengangguran. </w:t>
      </w:r>
    </w:p>
    <w:p w:rsidR="00AA3D7C" w:rsidRPr="00401C5C" w:rsidRDefault="0058587E" w:rsidP="00401C5C">
      <w:pPr>
        <w:pStyle w:val="ListParagraph"/>
        <w:numPr>
          <w:ilvl w:val="0"/>
          <w:numId w:val="1"/>
        </w:numPr>
        <w:spacing w:after="0" w:line="480" w:lineRule="auto"/>
        <w:ind w:left="426" w:hanging="426"/>
        <w:jc w:val="both"/>
        <w:rPr>
          <w:rFonts w:ascii="Times New Roman" w:hAnsi="Times New Roman" w:cs="Times New Roman"/>
          <w:b/>
          <w:sz w:val="24"/>
          <w:szCs w:val="24"/>
        </w:rPr>
      </w:pPr>
      <w:r w:rsidRPr="00172497">
        <w:rPr>
          <w:rFonts w:ascii="Times New Roman" w:hAnsi="Times New Roman" w:cs="Times New Roman"/>
          <w:b/>
          <w:sz w:val="24"/>
          <w:szCs w:val="24"/>
        </w:rPr>
        <w:t>DAFTAR PU</w:t>
      </w:r>
      <w:r w:rsidR="00AA3D7C" w:rsidRPr="00172497">
        <w:rPr>
          <w:rFonts w:ascii="Times New Roman" w:hAnsi="Times New Roman" w:cs="Times New Roman"/>
          <w:b/>
          <w:sz w:val="24"/>
          <w:szCs w:val="24"/>
        </w:rPr>
        <w:t>STAKA</w:t>
      </w:r>
      <w:r w:rsidR="00AA3D7C" w:rsidRPr="00172497">
        <w:rPr>
          <w:rFonts w:ascii="Times New Roman" w:hAnsi="Times New Roman" w:cs="Times New Roman"/>
          <w:sz w:val="24"/>
          <w:szCs w:val="24"/>
        </w:rPr>
        <w:t>.</w:t>
      </w:r>
    </w:p>
    <w:p w:rsidR="00E05D5B" w:rsidRPr="00172497" w:rsidRDefault="00C927F0" w:rsidP="00172497">
      <w:pPr>
        <w:spacing w:after="0" w:line="480" w:lineRule="auto"/>
        <w:ind w:left="709" w:hanging="709"/>
        <w:jc w:val="both"/>
        <w:rPr>
          <w:rFonts w:ascii="Times New Roman" w:hAnsi="Times New Roman" w:cs="Times New Roman"/>
          <w:sz w:val="24"/>
          <w:szCs w:val="24"/>
        </w:rPr>
      </w:pPr>
      <w:r w:rsidRPr="00172497">
        <w:rPr>
          <w:rFonts w:ascii="Times New Roman" w:hAnsi="Times New Roman" w:cs="Times New Roman"/>
          <w:sz w:val="24"/>
          <w:szCs w:val="24"/>
        </w:rPr>
        <w:t>BPS.</w:t>
      </w:r>
      <w:r w:rsidRPr="00172497">
        <w:rPr>
          <w:rFonts w:ascii="Times New Roman" w:hAnsi="Times New Roman" w:cs="Times New Roman"/>
          <w:sz w:val="24"/>
          <w:szCs w:val="24"/>
          <w:lang w:val="en-US"/>
        </w:rPr>
        <w:t xml:space="preserve"> </w:t>
      </w:r>
      <w:r w:rsidRPr="00172497">
        <w:rPr>
          <w:rFonts w:ascii="Times New Roman" w:hAnsi="Times New Roman" w:cs="Times New Roman"/>
          <w:sz w:val="24"/>
          <w:szCs w:val="24"/>
        </w:rPr>
        <w:t>2012.</w:t>
      </w:r>
      <w:r w:rsidRPr="00172497">
        <w:rPr>
          <w:rFonts w:ascii="Times New Roman" w:hAnsi="Times New Roman" w:cs="Times New Roman"/>
          <w:sz w:val="24"/>
          <w:szCs w:val="24"/>
          <w:lang w:val="en-US"/>
        </w:rPr>
        <w:t xml:space="preserve"> </w:t>
      </w:r>
      <w:r w:rsidR="00E05D5B" w:rsidRPr="00172497">
        <w:rPr>
          <w:rFonts w:ascii="Times New Roman" w:hAnsi="Times New Roman" w:cs="Times New Roman"/>
          <w:i/>
          <w:sz w:val="24"/>
          <w:szCs w:val="24"/>
        </w:rPr>
        <w:t xml:space="preserve">Mentawai dalam Angka Tahun 2012. </w:t>
      </w:r>
      <w:r w:rsidR="00E05D5B" w:rsidRPr="00172497">
        <w:rPr>
          <w:rFonts w:ascii="Times New Roman" w:hAnsi="Times New Roman" w:cs="Times New Roman"/>
          <w:sz w:val="24"/>
          <w:szCs w:val="24"/>
        </w:rPr>
        <w:t>Mentawai: Badan Pusat Statistik</w:t>
      </w:r>
    </w:p>
    <w:p w:rsidR="0058587E" w:rsidRPr="00172497" w:rsidRDefault="00E05D5B" w:rsidP="00172497">
      <w:pPr>
        <w:spacing w:after="0" w:line="480" w:lineRule="auto"/>
        <w:ind w:left="709"/>
        <w:jc w:val="both"/>
        <w:rPr>
          <w:rFonts w:ascii="Times New Roman" w:hAnsi="Times New Roman" w:cs="Times New Roman"/>
          <w:sz w:val="24"/>
          <w:szCs w:val="24"/>
          <w:lang w:val="en-US"/>
        </w:rPr>
      </w:pPr>
      <w:r w:rsidRPr="00172497">
        <w:rPr>
          <w:rFonts w:ascii="Times New Roman" w:hAnsi="Times New Roman" w:cs="Times New Roman"/>
          <w:sz w:val="24"/>
          <w:szCs w:val="24"/>
        </w:rPr>
        <w:lastRenderedPageBreak/>
        <w:t>Undang-Undang Nomor 32 Tahun 2004 tentang</w:t>
      </w:r>
      <w:r w:rsidR="00C927F0" w:rsidRPr="00172497">
        <w:rPr>
          <w:rFonts w:ascii="Times New Roman" w:hAnsi="Times New Roman" w:cs="Times New Roman"/>
          <w:sz w:val="24"/>
          <w:szCs w:val="24"/>
          <w:lang w:val="en-US"/>
        </w:rPr>
        <w:t xml:space="preserve"> </w:t>
      </w:r>
      <w:r w:rsidRPr="00172497">
        <w:rPr>
          <w:rFonts w:ascii="Times New Roman" w:hAnsi="Times New Roman" w:cs="Times New Roman"/>
          <w:sz w:val="24"/>
          <w:szCs w:val="24"/>
        </w:rPr>
        <w:t>Pemerintah Daerah</w:t>
      </w:r>
    </w:p>
    <w:p w:rsidR="00E05D5B" w:rsidRPr="00172497" w:rsidRDefault="00E05D5B" w:rsidP="00172497">
      <w:pPr>
        <w:spacing w:after="0" w:line="480" w:lineRule="auto"/>
        <w:ind w:left="709" w:hanging="709"/>
        <w:jc w:val="both"/>
        <w:rPr>
          <w:rFonts w:ascii="Times New Roman" w:hAnsi="Times New Roman" w:cs="Times New Roman"/>
          <w:sz w:val="24"/>
          <w:szCs w:val="24"/>
        </w:rPr>
      </w:pPr>
      <w:r w:rsidRPr="00172497">
        <w:rPr>
          <w:rFonts w:ascii="Times New Roman" w:hAnsi="Times New Roman" w:cs="Times New Roman"/>
          <w:sz w:val="24"/>
          <w:szCs w:val="24"/>
        </w:rPr>
        <w:t xml:space="preserve">Kaloh, J. 2007. </w:t>
      </w:r>
      <w:r w:rsidRPr="00172497">
        <w:rPr>
          <w:rFonts w:ascii="Times New Roman" w:hAnsi="Times New Roman" w:cs="Times New Roman"/>
          <w:i/>
          <w:sz w:val="24"/>
          <w:szCs w:val="24"/>
        </w:rPr>
        <w:t>Mencari Bentuk Otonomi Daerah</w:t>
      </w:r>
      <w:r w:rsidRPr="00172497">
        <w:rPr>
          <w:rFonts w:ascii="Times New Roman" w:hAnsi="Times New Roman" w:cs="Times New Roman"/>
          <w:sz w:val="24"/>
          <w:szCs w:val="24"/>
        </w:rPr>
        <w:t>. Jakarta: Rineka Cipta</w:t>
      </w:r>
    </w:p>
    <w:p w:rsidR="00A26586" w:rsidRPr="00172497" w:rsidRDefault="00A26586" w:rsidP="00172497">
      <w:pPr>
        <w:spacing w:after="0" w:line="480" w:lineRule="auto"/>
        <w:jc w:val="both"/>
        <w:rPr>
          <w:rFonts w:ascii="Times New Roman" w:hAnsi="Times New Roman" w:cs="Times New Roman"/>
          <w:sz w:val="24"/>
          <w:szCs w:val="24"/>
        </w:rPr>
      </w:pPr>
      <w:r w:rsidRPr="00172497">
        <w:rPr>
          <w:rFonts w:ascii="Times New Roman" w:hAnsi="Times New Roman" w:cs="Times New Roman"/>
          <w:sz w:val="24"/>
          <w:szCs w:val="24"/>
        </w:rPr>
        <w:t xml:space="preserve">Ratnasari. 2013. </w:t>
      </w:r>
      <w:r w:rsidRPr="00172497">
        <w:rPr>
          <w:rFonts w:ascii="Times New Roman" w:hAnsi="Times New Roman" w:cs="Times New Roman"/>
          <w:i/>
          <w:sz w:val="24"/>
          <w:szCs w:val="24"/>
        </w:rPr>
        <w:t xml:space="preserve">Penyebab Tingginya </w:t>
      </w:r>
      <w:r w:rsidRPr="00172497">
        <w:rPr>
          <w:rFonts w:ascii="Times New Roman" w:hAnsi="Times New Roman" w:cs="Times New Roman"/>
          <w:i/>
          <w:sz w:val="24"/>
          <w:szCs w:val="24"/>
        </w:rPr>
        <w:tab/>
        <w:t>Pengangguran di Indonesia</w:t>
      </w:r>
      <w:r w:rsidRPr="00172497">
        <w:rPr>
          <w:rFonts w:ascii="Times New Roman" w:hAnsi="Times New Roman" w:cs="Times New Roman"/>
          <w:sz w:val="24"/>
          <w:szCs w:val="24"/>
        </w:rPr>
        <w:t xml:space="preserve">. </w:t>
      </w:r>
      <w:r w:rsidRPr="00172497">
        <w:rPr>
          <w:rFonts w:ascii="Times New Roman" w:hAnsi="Times New Roman" w:cs="Times New Roman"/>
          <w:sz w:val="24"/>
          <w:szCs w:val="24"/>
        </w:rPr>
        <w:tab/>
      </w:r>
      <w:hyperlink w:history="1">
        <w:r w:rsidRPr="00172497">
          <w:rPr>
            <w:rStyle w:val="Hyperlink"/>
            <w:rFonts w:ascii="Times New Roman" w:hAnsi="Times New Roman" w:cs="Times New Roman"/>
            <w:color w:val="auto"/>
            <w:sz w:val="24"/>
            <w:szCs w:val="24"/>
            <w:u w:val="none"/>
          </w:rPr>
          <w:t>http://nitaratnasari94.blogspot.c</w:t>
        </w:r>
        <w:r w:rsidRPr="00172497">
          <w:rPr>
            <w:rStyle w:val="Hyperlink"/>
            <w:rFonts w:ascii="Times New Roman" w:hAnsi="Times New Roman" w:cs="Times New Roman"/>
            <w:color w:val="auto"/>
            <w:sz w:val="24"/>
            <w:szCs w:val="24"/>
            <w:u w:val="none"/>
          </w:rPr>
          <w:tab/>
          <w:t>om/2013/05/penyebab-</w:t>
        </w:r>
        <w:r w:rsidRPr="00172497">
          <w:rPr>
            <w:rStyle w:val="Hyperlink"/>
            <w:rFonts w:ascii="Times New Roman" w:hAnsi="Times New Roman" w:cs="Times New Roman"/>
            <w:color w:val="auto"/>
            <w:sz w:val="24"/>
            <w:szCs w:val="24"/>
            <w:u w:val="none"/>
          </w:rPr>
          <w:tab/>
          <w:t xml:space="preserve">tingginya-angka </w:t>
        </w:r>
        <w:r w:rsidRPr="00172497">
          <w:rPr>
            <w:rStyle w:val="Hyperlink"/>
            <w:rFonts w:ascii="Times New Roman" w:hAnsi="Times New Roman" w:cs="Times New Roman"/>
            <w:color w:val="auto"/>
            <w:sz w:val="24"/>
            <w:szCs w:val="24"/>
            <w:u w:val="none"/>
          </w:rPr>
          <w:tab/>
          <w:t>pengangguran.html</w:t>
        </w:r>
      </w:hyperlink>
      <w:r w:rsidRPr="00172497">
        <w:rPr>
          <w:rFonts w:ascii="Times New Roman" w:hAnsi="Times New Roman" w:cs="Times New Roman"/>
          <w:sz w:val="24"/>
          <w:szCs w:val="24"/>
        </w:rPr>
        <w:t xml:space="preserve">. Diakses 6 </w:t>
      </w:r>
      <w:r w:rsidRPr="00172497">
        <w:rPr>
          <w:rFonts w:ascii="Times New Roman" w:hAnsi="Times New Roman" w:cs="Times New Roman"/>
          <w:sz w:val="24"/>
          <w:szCs w:val="24"/>
        </w:rPr>
        <w:tab/>
        <w:t>Juni 2014</w:t>
      </w:r>
    </w:p>
    <w:p w:rsidR="00A26586" w:rsidRPr="00401C5C" w:rsidRDefault="00A26586" w:rsidP="00401C5C">
      <w:pPr>
        <w:spacing w:after="0" w:line="480" w:lineRule="auto"/>
        <w:jc w:val="both"/>
        <w:rPr>
          <w:rFonts w:ascii="Times New Roman" w:hAnsi="Times New Roman" w:cs="Times New Roman"/>
          <w:sz w:val="24"/>
          <w:szCs w:val="24"/>
          <w:lang w:val="en-US"/>
        </w:rPr>
      </w:pPr>
    </w:p>
    <w:p w:rsidR="00E05D5B" w:rsidRPr="00172497" w:rsidRDefault="00E05D5B" w:rsidP="00172497">
      <w:pPr>
        <w:spacing w:after="0" w:line="480" w:lineRule="auto"/>
        <w:jc w:val="both"/>
        <w:rPr>
          <w:rFonts w:ascii="Times New Roman" w:hAnsi="Times New Roman" w:cs="Times New Roman"/>
          <w:sz w:val="24"/>
          <w:szCs w:val="24"/>
        </w:rPr>
      </w:pPr>
      <w:r w:rsidRPr="00172497">
        <w:rPr>
          <w:rFonts w:ascii="Times New Roman" w:hAnsi="Times New Roman" w:cs="Times New Roman"/>
          <w:sz w:val="24"/>
          <w:szCs w:val="24"/>
        </w:rPr>
        <w:t xml:space="preserve">Sugiono. 2012. </w:t>
      </w:r>
      <w:r w:rsidRPr="00172497">
        <w:rPr>
          <w:rFonts w:ascii="Times New Roman" w:hAnsi="Times New Roman" w:cs="Times New Roman"/>
          <w:i/>
          <w:sz w:val="24"/>
          <w:szCs w:val="24"/>
        </w:rPr>
        <w:t xml:space="preserve">Metode </w:t>
      </w:r>
      <w:r w:rsidR="00AD05D6" w:rsidRPr="00172497">
        <w:rPr>
          <w:rFonts w:ascii="Times New Roman" w:hAnsi="Times New Roman" w:cs="Times New Roman"/>
          <w:i/>
          <w:sz w:val="24"/>
          <w:szCs w:val="24"/>
        </w:rPr>
        <w:t xml:space="preserve">Penelitian  </w:t>
      </w:r>
      <w:r w:rsidR="00C927F0" w:rsidRPr="00172497">
        <w:rPr>
          <w:rFonts w:ascii="Times New Roman" w:hAnsi="Times New Roman" w:cs="Times New Roman"/>
          <w:i/>
          <w:sz w:val="24"/>
          <w:szCs w:val="24"/>
          <w:lang w:val="en-US"/>
        </w:rPr>
        <w:tab/>
      </w:r>
      <w:r w:rsidRPr="00172497">
        <w:rPr>
          <w:rFonts w:ascii="Times New Roman" w:hAnsi="Times New Roman" w:cs="Times New Roman"/>
          <w:i/>
          <w:sz w:val="24"/>
          <w:szCs w:val="24"/>
        </w:rPr>
        <w:t xml:space="preserve">Pendidikan Pendekatan; </w:t>
      </w:r>
      <w:r w:rsidR="00C927F0" w:rsidRPr="00172497">
        <w:rPr>
          <w:rFonts w:ascii="Times New Roman" w:hAnsi="Times New Roman" w:cs="Times New Roman"/>
          <w:i/>
          <w:sz w:val="24"/>
          <w:szCs w:val="24"/>
          <w:lang w:val="en-US"/>
        </w:rPr>
        <w:tab/>
      </w:r>
      <w:r w:rsidRPr="00172497">
        <w:rPr>
          <w:rFonts w:ascii="Times New Roman" w:hAnsi="Times New Roman" w:cs="Times New Roman"/>
          <w:i/>
          <w:sz w:val="24"/>
          <w:szCs w:val="24"/>
        </w:rPr>
        <w:t xml:space="preserve">Kuantitatif, Kualitatif, dan R &amp; </w:t>
      </w:r>
      <w:r w:rsidR="00C927F0" w:rsidRPr="00172497">
        <w:rPr>
          <w:rFonts w:ascii="Times New Roman" w:hAnsi="Times New Roman" w:cs="Times New Roman"/>
          <w:i/>
          <w:sz w:val="24"/>
          <w:szCs w:val="24"/>
          <w:lang w:val="en-US"/>
        </w:rPr>
        <w:tab/>
      </w:r>
      <w:r w:rsidRPr="00172497">
        <w:rPr>
          <w:rFonts w:ascii="Times New Roman" w:hAnsi="Times New Roman" w:cs="Times New Roman"/>
          <w:i/>
          <w:sz w:val="24"/>
          <w:szCs w:val="24"/>
        </w:rPr>
        <w:t>D</w:t>
      </w:r>
      <w:r w:rsidRPr="00172497">
        <w:rPr>
          <w:rFonts w:ascii="Times New Roman" w:hAnsi="Times New Roman" w:cs="Times New Roman"/>
          <w:sz w:val="24"/>
          <w:szCs w:val="24"/>
        </w:rPr>
        <w:t>. Bandung: Alfabeta</w:t>
      </w:r>
    </w:p>
    <w:p w:rsidR="00E05D5B" w:rsidRPr="00172497" w:rsidRDefault="00E05D5B" w:rsidP="00172497">
      <w:pPr>
        <w:spacing w:after="0" w:line="480" w:lineRule="auto"/>
        <w:ind w:left="709" w:hanging="709"/>
        <w:jc w:val="both"/>
        <w:rPr>
          <w:rFonts w:ascii="Times New Roman" w:hAnsi="Times New Roman" w:cs="Times New Roman"/>
          <w:sz w:val="24"/>
          <w:szCs w:val="24"/>
        </w:rPr>
      </w:pPr>
      <w:r w:rsidRPr="00172497">
        <w:rPr>
          <w:rFonts w:ascii="Times New Roman" w:hAnsi="Times New Roman" w:cs="Times New Roman"/>
          <w:sz w:val="24"/>
          <w:szCs w:val="24"/>
        </w:rPr>
        <w:t xml:space="preserve">Zuriah Nurul. 2009. </w:t>
      </w:r>
      <w:r w:rsidRPr="00172497">
        <w:rPr>
          <w:rFonts w:ascii="Times New Roman" w:hAnsi="Times New Roman" w:cs="Times New Roman"/>
          <w:i/>
          <w:sz w:val="24"/>
          <w:szCs w:val="24"/>
        </w:rPr>
        <w:t>Metode Penelitian Sosial dan Pendidikan; Teori-Aplikasi</w:t>
      </w:r>
      <w:r w:rsidRPr="00172497">
        <w:rPr>
          <w:rFonts w:ascii="Times New Roman" w:hAnsi="Times New Roman" w:cs="Times New Roman"/>
          <w:sz w:val="24"/>
          <w:szCs w:val="24"/>
        </w:rPr>
        <w:t>. Jakarta: Bumi Aksara</w:t>
      </w:r>
    </w:p>
    <w:p w:rsidR="00E05D5B" w:rsidRPr="00172497" w:rsidRDefault="00E05D5B" w:rsidP="00172497">
      <w:pPr>
        <w:spacing w:before="120" w:after="120" w:line="480" w:lineRule="auto"/>
        <w:ind w:left="709" w:hanging="709"/>
        <w:jc w:val="both"/>
        <w:rPr>
          <w:rFonts w:ascii="Times New Roman" w:hAnsi="Times New Roman" w:cs="Times New Roman"/>
          <w:sz w:val="24"/>
          <w:szCs w:val="24"/>
        </w:rPr>
        <w:sectPr w:rsidR="00E05D5B" w:rsidRPr="00172497" w:rsidSect="0058587E">
          <w:type w:val="continuous"/>
          <w:pgSz w:w="12240" w:h="15840"/>
          <w:pgMar w:top="2268" w:right="1701" w:bottom="1701" w:left="2268" w:header="720" w:footer="720" w:gutter="0"/>
          <w:pgNumType w:start="1" w:chapStyle="1"/>
          <w:cols w:num="2" w:space="720"/>
          <w:docGrid w:linePitch="360"/>
        </w:sectPr>
      </w:pPr>
    </w:p>
    <w:p w:rsidR="00E31442" w:rsidRPr="00E556FC" w:rsidRDefault="00E31442" w:rsidP="00172497">
      <w:pPr>
        <w:spacing w:line="480" w:lineRule="auto"/>
        <w:jc w:val="both"/>
        <w:rPr>
          <w:rFonts w:ascii="Times New Roman" w:hAnsi="Times New Roman" w:cs="Times New Roman"/>
          <w:sz w:val="24"/>
          <w:szCs w:val="24"/>
          <w:lang w:val="en-US"/>
        </w:rPr>
      </w:pPr>
    </w:p>
    <w:sectPr w:rsidR="00E31442" w:rsidRPr="00E556FC" w:rsidSect="00F22422">
      <w:type w:val="continuous"/>
      <w:pgSz w:w="12240" w:h="15840"/>
      <w:pgMar w:top="1701" w:right="1701" w:bottom="1701" w:left="1701" w:header="720" w:footer="720" w:gutter="0"/>
      <w:pgNumType w:fmt="lowerRoman" w:start="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086B" w:rsidRDefault="00AD086B" w:rsidP="00AD086B">
      <w:pPr>
        <w:spacing w:after="0" w:line="240" w:lineRule="auto"/>
      </w:pPr>
      <w:r>
        <w:separator/>
      </w:r>
    </w:p>
  </w:endnote>
  <w:endnote w:type="continuationSeparator" w:id="1">
    <w:p w:rsidR="00AD086B" w:rsidRDefault="00AD086B" w:rsidP="00AD08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3880"/>
      <w:docPartObj>
        <w:docPartGallery w:val="Page Numbers (Bottom of Page)"/>
        <w:docPartUnique/>
      </w:docPartObj>
    </w:sdtPr>
    <w:sdtEndPr>
      <w:rPr>
        <w:color w:val="7F7F7F" w:themeColor="background1" w:themeShade="7F"/>
        <w:spacing w:val="60"/>
      </w:rPr>
    </w:sdtEndPr>
    <w:sdtContent>
      <w:p w:rsidR="0058587E" w:rsidRDefault="00E64F8C">
        <w:pPr>
          <w:pStyle w:val="Footer"/>
          <w:pBdr>
            <w:top w:val="single" w:sz="4" w:space="1" w:color="D9D9D9" w:themeColor="background1" w:themeShade="D9"/>
          </w:pBdr>
          <w:jc w:val="right"/>
        </w:pPr>
        <w:fldSimple w:instr=" PAGE   \* MERGEFORMAT ">
          <w:r w:rsidR="000B1896">
            <w:rPr>
              <w:noProof/>
            </w:rPr>
            <w:t>22</w:t>
          </w:r>
        </w:fldSimple>
        <w:r w:rsidR="0058587E">
          <w:t xml:space="preserve"> </w:t>
        </w:r>
      </w:p>
    </w:sdtContent>
  </w:sdt>
  <w:p w:rsidR="00C33631" w:rsidRDefault="000B18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086B" w:rsidRDefault="00AD086B" w:rsidP="00AD086B">
      <w:pPr>
        <w:spacing w:after="0" w:line="240" w:lineRule="auto"/>
      </w:pPr>
      <w:r>
        <w:separator/>
      </w:r>
    </w:p>
  </w:footnote>
  <w:footnote w:type="continuationSeparator" w:id="1">
    <w:p w:rsidR="00AD086B" w:rsidRDefault="00AD086B" w:rsidP="00AD08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87E" w:rsidRDefault="0058587E">
    <w:pPr>
      <w:pStyle w:val="Header"/>
    </w:pPr>
  </w:p>
  <w:p w:rsidR="0058587E" w:rsidRDefault="005858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9244D"/>
    <w:multiLevelType w:val="hybridMultilevel"/>
    <w:tmpl w:val="D18EE2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1346B5"/>
    <w:multiLevelType w:val="hybridMultilevel"/>
    <w:tmpl w:val="DFB6D0F4"/>
    <w:lvl w:ilvl="0" w:tplc="AC10912E">
      <w:start w:val="1"/>
      <w:numFmt w:val="lowerLetter"/>
      <w:lvlText w:val="%1."/>
      <w:lvlJc w:val="left"/>
      <w:pPr>
        <w:ind w:left="927" w:hanging="360"/>
      </w:pPr>
      <w:rPr>
        <w:rFonts w:ascii="Times New Roman" w:eastAsia="Times New Roman" w:hAnsi="Times New Roman" w:cs="Times New Roman"/>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1294612F"/>
    <w:multiLevelType w:val="hybridMultilevel"/>
    <w:tmpl w:val="3B7C61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2D6C4D"/>
    <w:multiLevelType w:val="hybridMultilevel"/>
    <w:tmpl w:val="BADC2970"/>
    <w:lvl w:ilvl="0" w:tplc="173805B8">
      <w:start w:val="4"/>
      <w:numFmt w:val="decimal"/>
      <w:lvlText w:val="%1."/>
      <w:lvlJc w:val="left"/>
      <w:pPr>
        <w:ind w:left="600" w:hanging="360"/>
      </w:pPr>
      <w:rPr>
        <w:rFonts w:hint="default"/>
      </w:rPr>
    </w:lvl>
    <w:lvl w:ilvl="1" w:tplc="04210019" w:tentative="1">
      <w:start w:val="1"/>
      <w:numFmt w:val="lowerLetter"/>
      <w:lvlText w:val="%2."/>
      <w:lvlJc w:val="left"/>
      <w:pPr>
        <w:ind w:left="1320" w:hanging="360"/>
      </w:pPr>
    </w:lvl>
    <w:lvl w:ilvl="2" w:tplc="0421001B" w:tentative="1">
      <w:start w:val="1"/>
      <w:numFmt w:val="lowerRoman"/>
      <w:lvlText w:val="%3."/>
      <w:lvlJc w:val="right"/>
      <w:pPr>
        <w:ind w:left="2040" w:hanging="180"/>
      </w:pPr>
    </w:lvl>
    <w:lvl w:ilvl="3" w:tplc="0421000F" w:tentative="1">
      <w:start w:val="1"/>
      <w:numFmt w:val="decimal"/>
      <w:lvlText w:val="%4."/>
      <w:lvlJc w:val="left"/>
      <w:pPr>
        <w:ind w:left="2760" w:hanging="360"/>
      </w:pPr>
    </w:lvl>
    <w:lvl w:ilvl="4" w:tplc="04210019" w:tentative="1">
      <w:start w:val="1"/>
      <w:numFmt w:val="lowerLetter"/>
      <w:lvlText w:val="%5."/>
      <w:lvlJc w:val="left"/>
      <w:pPr>
        <w:ind w:left="3480" w:hanging="360"/>
      </w:pPr>
    </w:lvl>
    <w:lvl w:ilvl="5" w:tplc="0421001B" w:tentative="1">
      <w:start w:val="1"/>
      <w:numFmt w:val="lowerRoman"/>
      <w:lvlText w:val="%6."/>
      <w:lvlJc w:val="right"/>
      <w:pPr>
        <w:ind w:left="4200" w:hanging="180"/>
      </w:pPr>
    </w:lvl>
    <w:lvl w:ilvl="6" w:tplc="0421000F" w:tentative="1">
      <w:start w:val="1"/>
      <w:numFmt w:val="decimal"/>
      <w:lvlText w:val="%7."/>
      <w:lvlJc w:val="left"/>
      <w:pPr>
        <w:ind w:left="4920" w:hanging="360"/>
      </w:pPr>
    </w:lvl>
    <w:lvl w:ilvl="7" w:tplc="04210019" w:tentative="1">
      <w:start w:val="1"/>
      <w:numFmt w:val="lowerLetter"/>
      <w:lvlText w:val="%8."/>
      <w:lvlJc w:val="left"/>
      <w:pPr>
        <w:ind w:left="5640" w:hanging="360"/>
      </w:pPr>
    </w:lvl>
    <w:lvl w:ilvl="8" w:tplc="0421001B" w:tentative="1">
      <w:start w:val="1"/>
      <w:numFmt w:val="lowerRoman"/>
      <w:lvlText w:val="%9."/>
      <w:lvlJc w:val="right"/>
      <w:pPr>
        <w:ind w:left="6360" w:hanging="180"/>
      </w:pPr>
    </w:lvl>
  </w:abstractNum>
  <w:abstractNum w:abstractNumId="4">
    <w:nsid w:val="17F0003D"/>
    <w:multiLevelType w:val="hybridMultilevel"/>
    <w:tmpl w:val="844A7F10"/>
    <w:lvl w:ilvl="0" w:tplc="0421000F">
      <w:start w:val="1"/>
      <w:numFmt w:val="decimal"/>
      <w:lvlText w:val="%1."/>
      <w:lvlJc w:val="left"/>
      <w:pPr>
        <w:ind w:left="450" w:hanging="360"/>
      </w:pPr>
      <w:rPr>
        <w:rFonts w:hint="default"/>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tentative="1">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5">
    <w:nsid w:val="1E0F53D3"/>
    <w:multiLevelType w:val="hybridMultilevel"/>
    <w:tmpl w:val="489CDDD4"/>
    <w:lvl w:ilvl="0" w:tplc="A8985E5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nsid w:val="24C2646C"/>
    <w:multiLevelType w:val="hybridMultilevel"/>
    <w:tmpl w:val="AD449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C566EF"/>
    <w:multiLevelType w:val="hybridMultilevel"/>
    <w:tmpl w:val="67BAD2A4"/>
    <w:lvl w:ilvl="0" w:tplc="3CDADF4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DC21A26"/>
    <w:multiLevelType w:val="hybridMultilevel"/>
    <w:tmpl w:val="3FCCCB84"/>
    <w:lvl w:ilvl="0" w:tplc="80388532">
      <w:start w:val="4"/>
      <w:numFmt w:val="decimal"/>
      <w:lvlText w:val="%1."/>
      <w:lvlJc w:val="left"/>
      <w:pPr>
        <w:ind w:left="540" w:hanging="360"/>
      </w:pPr>
      <w:rPr>
        <w:rFonts w:hint="default"/>
      </w:rPr>
    </w:lvl>
    <w:lvl w:ilvl="1" w:tplc="04210019" w:tentative="1">
      <w:start w:val="1"/>
      <w:numFmt w:val="lowerLetter"/>
      <w:lvlText w:val="%2."/>
      <w:lvlJc w:val="left"/>
      <w:pPr>
        <w:ind w:left="1260" w:hanging="360"/>
      </w:pPr>
    </w:lvl>
    <w:lvl w:ilvl="2" w:tplc="0421001B" w:tentative="1">
      <w:start w:val="1"/>
      <w:numFmt w:val="lowerRoman"/>
      <w:lvlText w:val="%3."/>
      <w:lvlJc w:val="right"/>
      <w:pPr>
        <w:ind w:left="1980" w:hanging="180"/>
      </w:pPr>
    </w:lvl>
    <w:lvl w:ilvl="3" w:tplc="0421000F" w:tentative="1">
      <w:start w:val="1"/>
      <w:numFmt w:val="decimal"/>
      <w:lvlText w:val="%4."/>
      <w:lvlJc w:val="left"/>
      <w:pPr>
        <w:ind w:left="2700" w:hanging="360"/>
      </w:pPr>
    </w:lvl>
    <w:lvl w:ilvl="4" w:tplc="04210019" w:tentative="1">
      <w:start w:val="1"/>
      <w:numFmt w:val="lowerLetter"/>
      <w:lvlText w:val="%5."/>
      <w:lvlJc w:val="left"/>
      <w:pPr>
        <w:ind w:left="3420" w:hanging="360"/>
      </w:pPr>
    </w:lvl>
    <w:lvl w:ilvl="5" w:tplc="0421001B" w:tentative="1">
      <w:start w:val="1"/>
      <w:numFmt w:val="lowerRoman"/>
      <w:lvlText w:val="%6."/>
      <w:lvlJc w:val="right"/>
      <w:pPr>
        <w:ind w:left="4140" w:hanging="180"/>
      </w:pPr>
    </w:lvl>
    <w:lvl w:ilvl="6" w:tplc="0421000F" w:tentative="1">
      <w:start w:val="1"/>
      <w:numFmt w:val="decimal"/>
      <w:lvlText w:val="%7."/>
      <w:lvlJc w:val="left"/>
      <w:pPr>
        <w:ind w:left="4860" w:hanging="360"/>
      </w:pPr>
    </w:lvl>
    <w:lvl w:ilvl="7" w:tplc="04210019" w:tentative="1">
      <w:start w:val="1"/>
      <w:numFmt w:val="lowerLetter"/>
      <w:lvlText w:val="%8."/>
      <w:lvlJc w:val="left"/>
      <w:pPr>
        <w:ind w:left="5580" w:hanging="360"/>
      </w:pPr>
    </w:lvl>
    <w:lvl w:ilvl="8" w:tplc="0421001B" w:tentative="1">
      <w:start w:val="1"/>
      <w:numFmt w:val="lowerRoman"/>
      <w:lvlText w:val="%9."/>
      <w:lvlJc w:val="right"/>
      <w:pPr>
        <w:ind w:left="6300" w:hanging="180"/>
      </w:pPr>
    </w:lvl>
  </w:abstractNum>
  <w:abstractNum w:abstractNumId="9">
    <w:nsid w:val="2E1E7DE1"/>
    <w:multiLevelType w:val="hybridMultilevel"/>
    <w:tmpl w:val="0736F57C"/>
    <w:lvl w:ilvl="0" w:tplc="C1124608">
      <w:start w:val="1"/>
      <w:numFmt w:val="decimal"/>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10">
    <w:nsid w:val="2EC205FE"/>
    <w:multiLevelType w:val="hybridMultilevel"/>
    <w:tmpl w:val="25CC871C"/>
    <w:lvl w:ilvl="0" w:tplc="0421000F">
      <w:start w:val="1"/>
      <w:numFmt w:val="decimal"/>
      <w:lvlText w:val="%1."/>
      <w:lvlJc w:val="left"/>
      <w:pPr>
        <w:ind w:left="360" w:hanging="360"/>
      </w:pPr>
    </w:lvl>
    <w:lvl w:ilvl="1" w:tplc="04210019">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1">
    <w:nsid w:val="36577457"/>
    <w:multiLevelType w:val="hybridMultilevel"/>
    <w:tmpl w:val="F73079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5FE59A6"/>
    <w:multiLevelType w:val="multilevel"/>
    <w:tmpl w:val="D698079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BF83ADF"/>
    <w:multiLevelType w:val="hybridMultilevel"/>
    <w:tmpl w:val="66E871BC"/>
    <w:lvl w:ilvl="0" w:tplc="854E816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2346B57"/>
    <w:multiLevelType w:val="hybridMultilevel"/>
    <w:tmpl w:val="6BC02714"/>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57040B19"/>
    <w:multiLevelType w:val="hybridMultilevel"/>
    <w:tmpl w:val="C4CC7BA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5D972E3C"/>
    <w:multiLevelType w:val="multilevel"/>
    <w:tmpl w:val="4044CB5C"/>
    <w:lvl w:ilvl="0">
      <w:start w:val="1"/>
      <w:numFmt w:val="decimal"/>
      <w:lvlText w:val="%1."/>
      <w:lvlJc w:val="left"/>
      <w:pPr>
        <w:ind w:left="3420" w:hanging="360"/>
      </w:pPr>
      <w:rPr>
        <w:rFonts w:hint="default"/>
      </w:rPr>
    </w:lvl>
    <w:lvl w:ilvl="1">
      <w:start w:val="6"/>
      <w:numFmt w:val="decimal"/>
      <w:isLgl/>
      <w:lvlText w:val="%1.%2"/>
      <w:lvlJc w:val="left"/>
      <w:pPr>
        <w:ind w:left="3420" w:hanging="360"/>
      </w:pPr>
      <w:rPr>
        <w:rFonts w:hint="default"/>
        <w:color w:val="auto"/>
      </w:rPr>
    </w:lvl>
    <w:lvl w:ilvl="2">
      <w:start w:val="1"/>
      <w:numFmt w:val="decimal"/>
      <w:isLgl/>
      <w:lvlText w:val="%1.%2.%3"/>
      <w:lvlJc w:val="left"/>
      <w:pPr>
        <w:ind w:left="3780" w:hanging="720"/>
      </w:pPr>
      <w:rPr>
        <w:rFonts w:hint="default"/>
        <w:color w:val="auto"/>
      </w:rPr>
    </w:lvl>
    <w:lvl w:ilvl="3">
      <w:start w:val="1"/>
      <w:numFmt w:val="decimal"/>
      <w:isLgl/>
      <w:lvlText w:val="%1.%2.%3.%4"/>
      <w:lvlJc w:val="left"/>
      <w:pPr>
        <w:ind w:left="3780" w:hanging="720"/>
      </w:pPr>
      <w:rPr>
        <w:rFonts w:hint="default"/>
        <w:color w:val="auto"/>
      </w:rPr>
    </w:lvl>
    <w:lvl w:ilvl="4">
      <w:start w:val="1"/>
      <w:numFmt w:val="decimal"/>
      <w:isLgl/>
      <w:lvlText w:val="%1.%2.%3.%4.%5"/>
      <w:lvlJc w:val="left"/>
      <w:pPr>
        <w:ind w:left="4140" w:hanging="1080"/>
      </w:pPr>
      <w:rPr>
        <w:rFonts w:hint="default"/>
        <w:color w:val="auto"/>
      </w:rPr>
    </w:lvl>
    <w:lvl w:ilvl="5">
      <w:start w:val="1"/>
      <w:numFmt w:val="decimal"/>
      <w:isLgl/>
      <w:lvlText w:val="%1.%2.%3.%4.%5.%6"/>
      <w:lvlJc w:val="left"/>
      <w:pPr>
        <w:ind w:left="4140" w:hanging="1080"/>
      </w:pPr>
      <w:rPr>
        <w:rFonts w:hint="default"/>
        <w:color w:val="auto"/>
      </w:rPr>
    </w:lvl>
    <w:lvl w:ilvl="6">
      <w:start w:val="1"/>
      <w:numFmt w:val="decimal"/>
      <w:isLgl/>
      <w:lvlText w:val="%1.%2.%3.%4.%5.%6.%7"/>
      <w:lvlJc w:val="left"/>
      <w:pPr>
        <w:ind w:left="4500" w:hanging="1440"/>
      </w:pPr>
      <w:rPr>
        <w:rFonts w:hint="default"/>
        <w:color w:val="auto"/>
      </w:rPr>
    </w:lvl>
    <w:lvl w:ilvl="7">
      <w:start w:val="1"/>
      <w:numFmt w:val="decimal"/>
      <w:isLgl/>
      <w:lvlText w:val="%1.%2.%3.%4.%5.%6.%7.%8"/>
      <w:lvlJc w:val="left"/>
      <w:pPr>
        <w:ind w:left="4500" w:hanging="1440"/>
      </w:pPr>
      <w:rPr>
        <w:rFonts w:hint="default"/>
        <w:color w:val="auto"/>
      </w:rPr>
    </w:lvl>
    <w:lvl w:ilvl="8">
      <w:start w:val="1"/>
      <w:numFmt w:val="decimal"/>
      <w:isLgl/>
      <w:lvlText w:val="%1.%2.%3.%4.%5.%6.%7.%8.%9"/>
      <w:lvlJc w:val="left"/>
      <w:pPr>
        <w:ind w:left="4860" w:hanging="1800"/>
      </w:pPr>
      <w:rPr>
        <w:rFonts w:hint="default"/>
        <w:color w:val="auto"/>
      </w:rPr>
    </w:lvl>
  </w:abstractNum>
  <w:abstractNum w:abstractNumId="17">
    <w:nsid w:val="69CD2E5B"/>
    <w:multiLevelType w:val="hybridMultilevel"/>
    <w:tmpl w:val="6A82550E"/>
    <w:lvl w:ilvl="0" w:tplc="D17C128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1A177AA"/>
    <w:multiLevelType w:val="hybridMultilevel"/>
    <w:tmpl w:val="2D0223EC"/>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7AF6039C"/>
    <w:multiLevelType w:val="hybridMultilevel"/>
    <w:tmpl w:val="5300C020"/>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9"/>
  </w:num>
  <w:num w:numId="4">
    <w:abstractNumId w:val="16"/>
  </w:num>
  <w:num w:numId="5">
    <w:abstractNumId w:val="7"/>
  </w:num>
  <w:num w:numId="6">
    <w:abstractNumId w:val="17"/>
  </w:num>
  <w:num w:numId="7">
    <w:abstractNumId w:val="5"/>
  </w:num>
  <w:num w:numId="8">
    <w:abstractNumId w:val="18"/>
  </w:num>
  <w:num w:numId="9">
    <w:abstractNumId w:val="10"/>
  </w:num>
  <w:num w:numId="10">
    <w:abstractNumId w:val="1"/>
  </w:num>
  <w:num w:numId="11">
    <w:abstractNumId w:val="11"/>
  </w:num>
  <w:num w:numId="12">
    <w:abstractNumId w:val="15"/>
  </w:num>
  <w:num w:numId="13">
    <w:abstractNumId w:val="14"/>
  </w:num>
  <w:num w:numId="14">
    <w:abstractNumId w:val="19"/>
  </w:num>
  <w:num w:numId="15">
    <w:abstractNumId w:val="4"/>
  </w:num>
  <w:num w:numId="16">
    <w:abstractNumId w:val="6"/>
  </w:num>
  <w:num w:numId="17">
    <w:abstractNumId w:val="0"/>
  </w:num>
  <w:num w:numId="18">
    <w:abstractNumId w:val="12"/>
  </w:num>
  <w:num w:numId="19">
    <w:abstractNumId w:val="8"/>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C6C2F"/>
    <w:rsid w:val="00001AE9"/>
    <w:rsid w:val="0000366F"/>
    <w:rsid w:val="00005531"/>
    <w:rsid w:val="00012ABB"/>
    <w:rsid w:val="00015DBE"/>
    <w:rsid w:val="000222FF"/>
    <w:rsid w:val="00022995"/>
    <w:rsid w:val="00023188"/>
    <w:rsid w:val="000235CE"/>
    <w:rsid w:val="0003248C"/>
    <w:rsid w:val="000341C1"/>
    <w:rsid w:val="00034EA1"/>
    <w:rsid w:val="0003532C"/>
    <w:rsid w:val="00035A97"/>
    <w:rsid w:val="00047DFD"/>
    <w:rsid w:val="00051C28"/>
    <w:rsid w:val="0005589D"/>
    <w:rsid w:val="0006381D"/>
    <w:rsid w:val="000657A7"/>
    <w:rsid w:val="000700B0"/>
    <w:rsid w:val="000767A6"/>
    <w:rsid w:val="00080EF4"/>
    <w:rsid w:val="00082C9C"/>
    <w:rsid w:val="000849ED"/>
    <w:rsid w:val="00087A6F"/>
    <w:rsid w:val="000A557D"/>
    <w:rsid w:val="000B084F"/>
    <w:rsid w:val="000B1896"/>
    <w:rsid w:val="000C18E3"/>
    <w:rsid w:val="000C6C2F"/>
    <w:rsid w:val="000D0614"/>
    <w:rsid w:val="000D2AFD"/>
    <w:rsid w:val="000D4342"/>
    <w:rsid w:val="000D64E4"/>
    <w:rsid w:val="000F18C7"/>
    <w:rsid w:val="000F21F6"/>
    <w:rsid w:val="000F2492"/>
    <w:rsid w:val="000F2608"/>
    <w:rsid w:val="000F27B8"/>
    <w:rsid w:val="000F3D94"/>
    <w:rsid w:val="000F4BC7"/>
    <w:rsid w:val="000F67A3"/>
    <w:rsid w:val="00100FB2"/>
    <w:rsid w:val="00106F64"/>
    <w:rsid w:val="001103A2"/>
    <w:rsid w:val="00111F70"/>
    <w:rsid w:val="001145E1"/>
    <w:rsid w:val="00114FF1"/>
    <w:rsid w:val="001271AA"/>
    <w:rsid w:val="0012763E"/>
    <w:rsid w:val="0012786A"/>
    <w:rsid w:val="00132D21"/>
    <w:rsid w:val="001333B1"/>
    <w:rsid w:val="00140DF9"/>
    <w:rsid w:val="00147B66"/>
    <w:rsid w:val="0015052E"/>
    <w:rsid w:val="00150907"/>
    <w:rsid w:val="0016167F"/>
    <w:rsid w:val="001700ED"/>
    <w:rsid w:val="00170418"/>
    <w:rsid w:val="00170840"/>
    <w:rsid w:val="00170F49"/>
    <w:rsid w:val="00172497"/>
    <w:rsid w:val="00172942"/>
    <w:rsid w:val="00184CD4"/>
    <w:rsid w:val="00193B52"/>
    <w:rsid w:val="001940D0"/>
    <w:rsid w:val="00194407"/>
    <w:rsid w:val="0019571A"/>
    <w:rsid w:val="001A0D9D"/>
    <w:rsid w:val="001A2D4D"/>
    <w:rsid w:val="001A30DE"/>
    <w:rsid w:val="001A7FB0"/>
    <w:rsid w:val="001B100A"/>
    <w:rsid w:val="001C2DD3"/>
    <w:rsid w:val="001C4191"/>
    <w:rsid w:val="001D3D47"/>
    <w:rsid w:val="001D4DCD"/>
    <w:rsid w:val="001D6B53"/>
    <w:rsid w:val="001E1457"/>
    <w:rsid w:val="001E152C"/>
    <w:rsid w:val="0020346D"/>
    <w:rsid w:val="00216EC7"/>
    <w:rsid w:val="00220CB9"/>
    <w:rsid w:val="00225B2D"/>
    <w:rsid w:val="0023156D"/>
    <w:rsid w:val="002331ED"/>
    <w:rsid w:val="00233C65"/>
    <w:rsid w:val="00235451"/>
    <w:rsid w:val="00262166"/>
    <w:rsid w:val="00265004"/>
    <w:rsid w:val="00267D40"/>
    <w:rsid w:val="002711CE"/>
    <w:rsid w:val="00271C27"/>
    <w:rsid w:val="002805E9"/>
    <w:rsid w:val="00282CF6"/>
    <w:rsid w:val="00283EE4"/>
    <w:rsid w:val="00285573"/>
    <w:rsid w:val="0029186D"/>
    <w:rsid w:val="0029219C"/>
    <w:rsid w:val="00295D0F"/>
    <w:rsid w:val="002A1833"/>
    <w:rsid w:val="002A263F"/>
    <w:rsid w:val="002A298C"/>
    <w:rsid w:val="002A619C"/>
    <w:rsid w:val="002A73C8"/>
    <w:rsid w:val="002A7E6E"/>
    <w:rsid w:val="002B6E27"/>
    <w:rsid w:val="002B7478"/>
    <w:rsid w:val="002C3415"/>
    <w:rsid w:val="002C6985"/>
    <w:rsid w:val="002D097A"/>
    <w:rsid w:val="002E13D8"/>
    <w:rsid w:val="002E4FED"/>
    <w:rsid w:val="002F2E76"/>
    <w:rsid w:val="002F3C8D"/>
    <w:rsid w:val="003003B7"/>
    <w:rsid w:val="00300A32"/>
    <w:rsid w:val="00301A6F"/>
    <w:rsid w:val="00301EAE"/>
    <w:rsid w:val="00305DAC"/>
    <w:rsid w:val="00307B6C"/>
    <w:rsid w:val="00314739"/>
    <w:rsid w:val="003176F1"/>
    <w:rsid w:val="00320F0D"/>
    <w:rsid w:val="00321ACA"/>
    <w:rsid w:val="00323446"/>
    <w:rsid w:val="00323A7D"/>
    <w:rsid w:val="003243E4"/>
    <w:rsid w:val="00336249"/>
    <w:rsid w:val="00336E65"/>
    <w:rsid w:val="003370C0"/>
    <w:rsid w:val="003379B3"/>
    <w:rsid w:val="00341E4D"/>
    <w:rsid w:val="00351048"/>
    <w:rsid w:val="00354993"/>
    <w:rsid w:val="00355014"/>
    <w:rsid w:val="0035514A"/>
    <w:rsid w:val="0035633E"/>
    <w:rsid w:val="003604AE"/>
    <w:rsid w:val="00364BD2"/>
    <w:rsid w:val="00365288"/>
    <w:rsid w:val="00366044"/>
    <w:rsid w:val="00372EFD"/>
    <w:rsid w:val="00377726"/>
    <w:rsid w:val="0038687E"/>
    <w:rsid w:val="00386B3E"/>
    <w:rsid w:val="003875AC"/>
    <w:rsid w:val="00387FF7"/>
    <w:rsid w:val="00391EA5"/>
    <w:rsid w:val="00392C58"/>
    <w:rsid w:val="00395606"/>
    <w:rsid w:val="003A1650"/>
    <w:rsid w:val="003A1DE0"/>
    <w:rsid w:val="003A1F57"/>
    <w:rsid w:val="003A7B35"/>
    <w:rsid w:val="003B2F16"/>
    <w:rsid w:val="003B4844"/>
    <w:rsid w:val="003B4ECB"/>
    <w:rsid w:val="003C189A"/>
    <w:rsid w:val="003C3FDC"/>
    <w:rsid w:val="003D07E4"/>
    <w:rsid w:val="003D2B3C"/>
    <w:rsid w:val="003D5DA0"/>
    <w:rsid w:val="003E35B5"/>
    <w:rsid w:val="003F13ED"/>
    <w:rsid w:val="003F1B2D"/>
    <w:rsid w:val="003F2C1F"/>
    <w:rsid w:val="003F2D5D"/>
    <w:rsid w:val="003F5946"/>
    <w:rsid w:val="00401C5C"/>
    <w:rsid w:val="00402FE1"/>
    <w:rsid w:val="00405D42"/>
    <w:rsid w:val="00407744"/>
    <w:rsid w:val="00410E8E"/>
    <w:rsid w:val="00420B88"/>
    <w:rsid w:val="00423B66"/>
    <w:rsid w:val="00425220"/>
    <w:rsid w:val="004272C1"/>
    <w:rsid w:val="004310C4"/>
    <w:rsid w:val="00431CDF"/>
    <w:rsid w:val="0043314B"/>
    <w:rsid w:val="00433794"/>
    <w:rsid w:val="00437D4B"/>
    <w:rsid w:val="004448C0"/>
    <w:rsid w:val="00452DC2"/>
    <w:rsid w:val="00454565"/>
    <w:rsid w:val="00460D10"/>
    <w:rsid w:val="00460DFB"/>
    <w:rsid w:val="00461B5A"/>
    <w:rsid w:val="00461DFA"/>
    <w:rsid w:val="00461EF3"/>
    <w:rsid w:val="00463C42"/>
    <w:rsid w:val="004642DA"/>
    <w:rsid w:val="004654E7"/>
    <w:rsid w:val="0047199D"/>
    <w:rsid w:val="00476BF4"/>
    <w:rsid w:val="0048255D"/>
    <w:rsid w:val="00482A9E"/>
    <w:rsid w:val="00482BAE"/>
    <w:rsid w:val="00484736"/>
    <w:rsid w:val="0048534D"/>
    <w:rsid w:val="00485B39"/>
    <w:rsid w:val="00485B81"/>
    <w:rsid w:val="00486535"/>
    <w:rsid w:val="004951A9"/>
    <w:rsid w:val="004952E5"/>
    <w:rsid w:val="004967F4"/>
    <w:rsid w:val="00496888"/>
    <w:rsid w:val="00496A17"/>
    <w:rsid w:val="004A2E94"/>
    <w:rsid w:val="004A6248"/>
    <w:rsid w:val="004A6DAD"/>
    <w:rsid w:val="004A7F82"/>
    <w:rsid w:val="004B335D"/>
    <w:rsid w:val="004B5EE2"/>
    <w:rsid w:val="004C19A1"/>
    <w:rsid w:val="004C1C0F"/>
    <w:rsid w:val="004C21F9"/>
    <w:rsid w:val="004D6FB7"/>
    <w:rsid w:val="004E0A07"/>
    <w:rsid w:val="004E2777"/>
    <w:rsid w:val="004E2CC7"/>
    <w:rsid w:val="004E7C11"/>
    <w:rsid w:val="004F0E7E"/>
    <w:rsid w:val="004F4FCE"/>
    <w:rsid w:val="005130C1"/>
    <w:rsid w:val="00515B56"/>
    <w:rsid w:val="00517855"/>
    <w:rsid w:val="00523A14"/>
    <w:rsid w:val="00527ED1"/>
    <w:rsid w:val="00531123"/>
    <w:rsid w:val="005349A8"/>
    <w:rsid w:val="00540FCF"/>
    <w:rsid w:val="005433E1"/>
    <w:rsid w:val="00543E25"/>
    <w:rsid w:val="00546E80"/>
    <w:rsid w:val="005507FE"/>
    <w:rsid w:val="00555B57"/>
    <w:rsid w:val="00557F9C"/>
    <w:rsid w:val="005642C1"/>
    <w:rsid w:val="005656E5"/>
    <w:rsid w:val="00576583"/>
    <w:rsid w:val="00583E50"/>
    <w:rsid w:val="005841A0"/>
    <w:rsid w:val="0058587E"/>
    <w:rsid w:val="005859C3"/>
    <w:rsid w:val="0058655F"/>
    <w:rsid w:val="00592D9B"/>
    <w:rsid w:val="005A0DEE"/>
    <w:rsid w:val="005A7859"/>
    <w:rsid w:val="005A7D69"/>
    <w:rsid w:val="005B0C6E"/>
    <w:rsid w:val="005B3ED8"/>
    <w:rsid w:val="005B6C88"/>
    <w:rsid w:val="005C0B37"/>
    <w:rsid w:val="005C12B3"/>
    <w:rsid w:val="005D05E1"/>
    <w:rsid w:val="005D43B6"/>
    <w:rsid w:val="005D6D47"/>
    <w:rsid w:val="005D7156"/>
    <w:rsid w:val="005E1CD6"/>
    <w:rsid w:val="005E389F"/>
    <w:rsid w:val="005E70A3"/>
    <w:rsid w:val="00603C6E"/>
    <w:rsid w:val="00606252"/>
    <w:rsid w:val="006063A9"/>
    <w:rsid w:val="00607EA4"/>
    <w:rsid w:val="00615414"/>
    <w:rsid w:val="00617799"/>
    <w:rsid w:val="00621B81"/>
    <w:rsid w:val="00625A17"/>
    <w:rsid w:val="0062680F"/>
    <w:rsid w:val="00630C97"/>
    <w:rsid w:val="00631961"/>
    <w:rsid w:val="00636781"/>
    <w:rsid w:val="0063743F"/>
    <w:rsid w:val="0064497B"/>
    <w:rsid w:val="006529C3"/>
    <w:rsid w:val="00655284"/>
    <w:rsid w:val="00662310"/>
    <w:rsid w:val="00664944"/>
    <w:rsid w:val="00664A2C"/>
    <w:rsid w:val="00665296"/>
    <w:rsid w:val="0066530D"/>
    <w:rsid w:val="00665610"/>
    <w:rsid w:val="0066570F"/>
    <w:rsid w:val="00666A4D"/>
    <w:rsid w:val="0067022C"/>
    <w:rsid w:val="00670770"/>
    <w:rsid w:val="00671E1B"/>
    <w:rsid w:val="00672B20"/>
    <w:rsid w:val="00677ED9"/>
    <w:rsid w:val="00682031"/>
    <w:rsid w:val="00684B29"/>
    <w:rsid w:val="0069081F"/>
    <w:rsid w:val="00690D0B"/>
    <w:rsid w:val="0069598A"/>
    <w:rsid w:val="00696419"/>
    <w:rsid w:val="006965C9"/>
    <w:rsid w:val="006A020B"/>
    <w:rsid w:val="006A1D78"/>
    <w:rsid w:val="006A32FA"/>
    <w:rsid w:val="006A5BE6"/>
    <w:rsid w:val="006A6714"/>
    <w:rsid w:val="006B1665"/>
    <w:rsid w:val="006B3E00"/>
    <w:rsid w:val="006B464A"/>
    <w:rsid w:val="006C0210"/>
    <w:rsid w:val="006C72DA"/>
    <w:rsid w:val="006D0873"/>
    <w:rsid w:val="006D2763"/>
    <w:rsid w:val="006D33AB"/>
    <w:rsid w:val="006E3F7F"/>
    <w:rsid w:val="006E478B"/>
    <w:rsid w:val="006E6F82"/>
    <w:rsid w:val="006F14ED"/>
    <w:rsid w:val="006F3DF4"/>
    <w:rsid w:val="006F4859"/>
    <w:rsid w:val="006F5E34"/>
    <w:rsid w:val="006F644F"/>
    <w:rsid w:val="006F7102"/>
    <w:rsid w:val="00705833"/>
    <w:rsid w:val="007067A2"/>
    <w:rsid w:val="007135A1"/>
    <w:rsid w:val="00715446"/>
    <w:rsid w:val="00722BCC"/>
    <w:rsid w:val="007328D5"/>
    <w:rsid w:val="00733AB7"/>
    <w:rsid w:val="007341B8"/>
    <w:rsid w:val="007402F6"/>
    <w:rsid w:val="00741B3A"/>
    <w:rsid w:val="00747117"/>
    <w:rsid w:val="00755057"/>
    <w:rsid w:val="00755B4B"/>
    <w:rsid w:val="00761986"/>
    <w:rsid w:val="007741CC"/>
    <w:rsid w:val="00781E93"/>
    <w:rsid w:val="00781F56"/>
    <w:rsid w:val="0078239C"/>
    <w:rsid w:val="0078333D"/>
    <w:rsid w:val="00786507"/>
    <w:rsid w:val="00796C05"/>
    <w:rsid w:val="007A08E9"/>
    <w:rsid w:val="007C2A59"/>
    <w:rsid w:val="007C6E08"/>
    <w:rsid w:val="007D15DA"/>
    <w:rsid w:val="007D4071"/>
    <w:rsid w:val="007D51A4"/>
    <w:rsid w:val="007D63B5"/>
    <w:rsid w:val="007E3BF3"/>
    <w:rsid w:val="007E584C"/>
    <w:rsid w:val="007F5924"/>
    <w:rsid w:val="007F710C"/>
    <w:rsid w:val="0080093D"/>
    <w:rsid w:val="00801A99"/>
    <w:rsid w:val="008030E5"/>
    <w:rsid w:val="0080359D"/>
    <w:rsid w:val="0081100D"/>
    <w:rsid w:val="008118A1"/>
    <w:rsid w:val="008121BD"/>
    <w:rsid w:val="00813105"/>
    <w:rsid w:val="00814BE1"/>
    <w:rsid w:val="008223FA"/>
    <w:rsid w:val="00823F59"/>
    <w:rsid w:val="00826CF6"/>
    <w:rsid w:val="008337C2"/>
    <w:rsid w:val="00836032"/>
    <w:rsid w:val="008367A7"/>
    <w:rsid w:val="00847790"/>
    <w:rsid w:val="008477AA"/>
    <w:rsid w:val="0085577E"/>
    <w:rsid w:val="00855F4A"/>
    <w:rsid w:val="00862B21"/>
    <w:rsid w:val="00872F50"/>
    <w:rsid w:val="008751EC"/>
    <w:rsid w:val="0087662B"/>
    <w:rsid w:val="008814AB"/>
    <w:rsid w:val="00885D00"/>
    <w:rsid w:val="00894DF1"/>
    <w:rsid w:val="00896739"/>
    <w:rsid w:val="008A2A73"/>
    <w:rsid w:val="008A2F23"/>
    <w:rsid w:val="008B26FF"/>
    <w:rsid w:val="008B2D4C"/>
    <w:rsid w:val="008C3E50"/>
    <w:rsid w:val="008D15BF"/>
    <w:rsid w:val="008D3BCE"/>
    <w:rsid w:val="008D4D70"/>
    <w:rsid w:val="008D52E0"/>
    <w:rsid w:val="008E1067"/>
    <w:rsid w:val="008E1223"/>
    <w:rsid w:val="008E2B15"/>
    <w:rsid w:val="008E77B4"/>
    <w:rsid w:val="008F0595"/>
    <w:rsid w:val="008F38A3"/>
    <w:rsid w:val="00903E7E"/>
    <w:rsid w:val="00905D50"/>
    <w:rsid w:val="00910D87"/>
    <w:rsid w:val="00911846"/>
    <w:rsid w:val="00912E16"/>
    <w:rsid w:val="009147D9"/>
    <w:rsid w:val="0091526D"/>
    <w:rsid w:val="00915470"/>
    <w:rsid w:val="009157EB"/>
    <w:rsid w:val="00915904"/>
    <w:rsid w:val="0091732B"/>
    <w:rsid w:val="0092048F"/>
    <w:rsid w:val="00930496"/>
    <w:rsid w:val="00930866"/>
    <w:rsid w:val="00931FBB"/>
    <w:rsid w:val="00932367"/>
    <w:rsid w:val="0093504D"/>
    <w:rsid w:val="009432E8"/>
    <w:rsid w:val="009436C4"/>
    <w:rsid w:val="009447C2"/>
    <w:rsid w:val="00955B6C"/>
    <w:rsid w:val="00957596"/>
    <w:rsid w:val="00960AF1"/>
    <w:rsid w:val="00962070"/>
    <w:rsid w:val="0096308B"/>
    <w:rsid w:val="009700BD"/>
    <w:rsid w:val="00970E37"/>
    <w:rsid w:val="00971014"/>
    <w:rsid w:val="009753FC"/>
    <w:rsid w:val="00975AFA"/>
    <w:rsid w:val="009761CB"/>
    <w:rsid w:val="0098167B"/>
    <w:rsid w:val="00986A4E"/>
    <w:rsid w:val="009937AA"/>
    <w:rsid w:val="00995E92"/>
    <w:rsid w:val="009A1417"/>
    <w:rsid w:val="009A6056"/>
    <w:rsid w:val="009A6323"/>
    <w:rsid w:val="009B00F5"/>
    <w:rsid w:val="009B0924"/>
    <w:rsid w:val="009C2977"/>
    <w:rsid w:val="009C32C6"/>
    <w:rsid w:val="009C4C96"/>
    <w:rsid w:val="009C710A"/>
    <w:rsid w:val="009C7F1B"/>
    <w:rsid w:val="009D3FDC"/>
    <w:rsid w:val="009D46AA"/>
    <w:rsid w:val="009E217A"/>
    <w:rsid w:val="009E258A"/>
    <w:rsid w:val="009E2A9A"/>
    <w:rsid w:val="009E429A"/>
    <w:rsid w:val="009E621E"/>
    <w:rsid w:val="009E645C"/>
    <w:rsid w:val="009F1FDC"/>
    <w:rsid w:val="009F55B0"/>
    <w:rsid w:val="009F74E3"/>
    <w:rsid w:val="00A00425"/>
    <w:rsid w:val="00A02081"/>
    <w:rsid w:val="00A03DA7"/>
    <w:rsid w:val="00A05364"/>
    <w:rsid w:val="00A05F14"/>
    <w:rsid w:val="00A10269"/>
    <w:rsid w:val="00A15DFB"/>
    <w:rsid w:val="00A162E2"/>
    <w:rsid w:val="00A201AA"/>
    <w:rsid w:val="00A25AD3"/>
    <w:rsid w:val="00A26586"/>
    <w:rsid w:val="00A30E99"/>
    <w:rsid w:val="00A3593C"/>
    <w:rsid w:val="00A36DD5"/>
    <w:rsid w:val="00A3717A"/>
    <w:rsid w:val="00A430C7"/>
    <w:rsid w:val="00A47ECB"/>
    <w:rsid w:val="00A5224C"/>
    <w:rsid w:val="00A564A3"/>
    <w:rsid w:val="00A57894"/>
    <w:rsid w:val="00A60C40"/>
    <w:rsid w:val="00A63799"/>
    <w:rsid w:val="00A67276"/>
    <w:rsid w:val="00A703A0"/>
    <w:rsid w:val="00A81FB1"/>
    <w:rsid w:val="00A86A2C"/>
    <w:rsid w:val="00A90BC2"/>
    <w:rsid w:val="00A9428C"/>
    <w:rsid w:val="00A95DF9"/>
    <w:rsid w:val="00A967CA"/>
    <w:rsid w:val="00AA2052"/>
    <w:rsid w:val="00AA3D7C"/>
    <w:rsid w:val="00AB1D94"/>
    <w:rsid w:val="00AB673B"/>
    <w:rsid w:val="00AC012D"/>
    <w:rsid w:val="00AC71BA"/>
    <w:rsid w:val="00AC7248"/>
    <w:rsid w:val="00AD05D6"/>
    <w:rsid w:val="00AD086B"/>
    <w:rsid w:val="00AD6832"/>
    <w:rsid w:val="00AE3C5C"/>
    <w:rsid w:val="00AE578F"/>
    <w:rsid w:val="00AF1997"/>
    <w:rsid w:val="00AF3DC5"/>
    <w:rsid w:val="00B0149A"/>
    <w:rsid w:val="00B05AE2"/>
    <w:rsid w:val="00B05DBC"/>
    <w:rsid w:val="00B0633F"/>
    <w:rsid w:val="00B0673D"/>
    <w:rsid w:val="00B10B9B"/>
    <w:rsid w:val="00B122AA"/>
    <w:rsid w:val="00B234B9"/>
    <w:rsid w:val="00B2372E"/>
    <w:rsid w:val="00B276F8"/>
    <w:rsid w:val="00B30D6C"/>
    <w:rsid w:val="00B322FF"/>
    <w:rsid w:val="00B32A47"/>
    <w:rsid w:val="00B33BF3"/>
    <w:rsid w:val="00B430A3"/>
    <w:rsid w:val="00B44194"/>
    <w:rsid w:val="00B44BAE"/>
    <w:rsid w:val="00B506C8"/>
    <w:rsid w:val="00B51885"/>
    <w:rsid w:val="00B54CFF"/>
    <w:rsid w:val="00B558E7"/>
    <w:rsid w:val="00B67C8F"/>
    <w:rsid w:val="00B70708"/>
    <w:rsid w:val="00B75D72"/>
    <w:rsid w:val="00B86F08"/>
    <w:rsid w:val="00B90CD2"/>
    <w:rsid w:val="00B9367A"/>
    <w:rsid w:val="00B9425E"/>
    <w:rsid w:val="00B967E5"/>
    <w:rsid w:val="00BA3E78"/>
    <w:rsid w:val="00BA45D1"/>
    <w:rsid w:val="00BA4753"/>
    <w:rsid w:val="00BB04BD"/>
    <w:rsid w:val="00BC092B"/>
    <w:rsid w:val="00BC102F"/>
    <w:rsid w:val="00BC2856"/>
    <w:rsid w:val="00BC701B"/>
    <w:rsid w:val="00BD1199"/>
    <w:rsid w:val="00BE1F1C"/>
    <w:rsid w:val="00BE3B03"/>
    <w:rsid w:val="00BF1860"/>
    <w:rsid w:val="00C07AA4"/>
    <w:rsid w:val="00C14073"/>
    <w:rsid w:val="00C16290"/>
    <w:rsid w:val="00C16855"/>
    <w:rsid w:val="00C27046"/>
    <w:rsid w:val="00C36557"/>
    <w:rsid w:val="00C42E3B"/>
    <w:rsid w:val="00C4388E"/>
    <w:rsid w:val="00C45765"/>
    <w:rsid w:val="00C469EF"/>
    <w:rsid w:val="00C51B2F"/>
    <w:rsid w:val="00C51B7B"/>
    <w:rsid w:val="00C65F1A"/>
    <w:rsid w:val="00C66551"/>
    <w:rsid w:val="00C66818"/>
    <w:rsid w:val="00C66B1D"/>
    <w:rsid w:val="00C67666"/>
    <w:rsid w:val="00C704F4"/>
    <w:rsid w:val="00C72436"/>
    <w:rsid w:val="00C737AF"/>
    <w:rsid w:val="00C74046"/>
    <w:rsid w:val="00C829CF"/>
    <w:rsid w:val="00C84C34"/>
    <w:rsid w:val="00C8756A"/>
    <w:rsid w:val="00C9133F"/>
    <w:rsid w:val="00C927F0"/>
    <w:rsid w:val="00C9316B"/>
    <w:rsid w:val="00C943AE"/>
    <w:rsid w:val="00C97E9D"/>
    <w:rsid w:val="00CA112F"/>
    <w:rsid w:val="00CB69D7"/>
    <w:rsid w:val="00CC06F8"/>
    <w:rsid w:val="00CC13A5"/>
    <w:rsid w:val="00CC2DC8"/>
    <w:rsid w:val="00CC63B2"/>
    <w:rsid w:val="00CD09B1"/>
    <w:rsid w:val="00CD6467"/>
    <w:rsid w:val="00CE2CF8"/>
    <w:rsid w:val="00CE3192"/>
    <w:rsid w:val="00CE46B6"/>
    <w:rsid w:val="00CE5877"/>
    <w:rsid w:val="00CE612B"/>
    <w:rsid w:val="00CF16E1"/>
    <w:rsid w:val="00CF3EF3"/>
    <w:rsid w:val="00CF48D1"/>
    <w:rsid w:val="00D01ABD"/>
    <w:rsid w:val="00D0388D"/>
    <w:rsid w:val="00D04A8C"/>
    <w:rsid w:val="00D10F47"/>
    <w:rsid w:val="00D133D8"/>
    <w:rsid w:val="00D13EA2"/>
    <w:rsid w:val="00D15CB0"/>
    <w:rsid w:val="00D1681B"/>
    <w:rsid w:val="00D26F21"/>
    <w:rsid w:val="00D27741"/>
    <w:rsid w:val="00D2775E"/>
    <w:rsid w:val="00D37BC2"/>
    <w:rsid w:val="00D37DED"/>
    <w:rsid w:val="00D4066E"/>
    <w:rsid w:val="00D4106E"/>
    <w:rsid w:val="00D41C67"/>
    <w:rsid w:val="00D43B4D"/>
    <w:rsid w:val="00D44C6B"/>
    <w:rsid w:val="00D45FF6"/>
    <w:rsid w:val="00D47443"/>
    <w:rsid w:val="00D53BC2"/>
    <w:rsid w:val="00D542A1"/>
    <w:rsid w:val="00D56D5F"/>
    <w:rsid w:val="00D57280"/>
    <w:rsid w:val="00D71B2A"/>
    <w:rsid w:val="00D83B76"/>
    <w:rsid w:val="00D870DC"/>
    <w:rsid w:val="00D9123A"/>
    <w:rsid w:val="00D95CA9"/>
    <w:rsid w:val="00D96BAF"/>
    <w:rsid w:val="00DA091D"/>
    <w:rsid w:val="00DA0A3B"/>
    <w:rsid w:val="00DA5517"/>
    <w:rsid w:val="00DA6E4D"/>
    <w:rsid w:val="00DB0D33"/>
    <w:rsid w:val="00DC3629"/>
    <w:rsid w:val="00DC63B0"/>
    <w:rsid w:val="00DD2713"/>
    <w:rsid w:val="00DD7756"/>
    <w:rsid w:val="00DE4DC6"/>
    <w:rsid w:val="00DE6FB3"/>
    <w:rsid w:val="00DE73D1"/>
    <w:rsid w:val="00DF1437"/>
    <w:rsid w:val="00DF25C6"/>
    <w:rsid w:val="00DF2B04"/>
    <w:rsid w:val="00E04928"/>
    <w:rsid w:val="00E05AE8"/>
    <w:rsid w:val="00E05D5B"/>
    <w:rsid w:val="00E06436"/>
    <w:rsid w:val="00E10EF4"/>
    <w:rsid w:val="00E12779"/>
    <w:rsid w:val="00E13CB5"/>
    <w:rsid w:val="00E20830"/>
    <w:rsid w:val="00E24FF5"/>
    <w:rsid w:val="00E259A1"/>
    <w:rsid w:val="00E26EF8"/>
    <w:rsid w:val="00E31442"/>
    <w:rsid w:val="00E31DBA"/>
    <w:rsid w:val="00E377A0"/>
    <w:rsid w:val="00E37EF9"/>
    <w:rsid w:val="00E47C92"/>
    <w:rsid w:val="00E52440"/>
    <w:rsid w:val="00E54E0F"/>
    <w:rsid w:val="00E556FC"/>
    <w:rsid w:val="00E63428"/>
    <w:rsid w:val="00E63F1C"/>
    <w:rsid w:val="00E64F8C"/>
    <w:rsid w:val="00E66BCF"/>
    <w:rsid w:val="00E67C53"/>
    <w:rsid w:val="00E73983"/>
    <w:rsid w:val="00E77F2D"/>
    <w:rsid w:val="00E909D7"/>
    <w:rsid w:val="00E92422"/>
    <w:rsid w:val="00E963E0"/>
    <w:rsid w:val="00EA10A1"/>
    <w:rsid w:val="00EA46A2"/>
    <w:rsid w:val="00EA579D"/>
    <w:rsid w:val="00EA5C92"/>
    <w:rsid w:val="00EB01ED"/>
    <w:rsid w:val="00EB4BBD"/>
    <w:rsid w:val="00EC4293"/>
    <w:rsid w:val="00EC5E20"/>
    <w:rsid w:val="00EC6E68"/>
    <w:rsid w:val="00EC6E9B"/>
    <w:rsid w:val="00ED6EC7"/>
    <w:rsid w:val="00EE5F85"/>
    <w:rsid w:val="00EE748C"/>
    <w:rsid w:val="00EF2F24"/>
    <w:rsid w:val="00EF4B6A"/>
    <w:rsid w:val="00F014C9"/>
    <w:rsid w:val="00F0356A"/>
    <w:rsid w:val="00F06D7B"/>
    <w:rsid w:val="00F10835"/>
    <w:rsid w:val="00F15CB1"/>
    <w:rsid w:val="00F15F92"/>
    <w:rsid w:val="00F22422"/>
    <w:rsid w:val="00F2666E"/>
    <w:rsid w:val="00F36A62"/>
    <w:rsid w:val="00F3714E"/>
    <w:rsid w:val="00F40E32"/>
    <w:rsid w:val="00F45A1E"/>
    <w:rsid w:val="00F50279"/>
    <w:rsid w:val="00F54160"/>
    <w:rsid w:val="00F62495"/>
    <w:rsid w:val="00F651B0"/>
    <w:rsid w:val="00F6699D"/>
    <w:rsid w:val="00F66C66"/>
    <w:rsid w:val="00F76664"/>
    <w:rsid w:val="00F8705D"/>
    <w:rsid w:val="00F93584"/>
    <w:rsid w:val="00F95974"/>
    <w:rsid w:val="00F97C8C"/>
    <w:rsid w:val="00FB174F"/>
    <w:rsid w:val="00FB24CA"/>
    <w:rsid w:val="00FB458C"/>
    <w:rsid w:val="00FC0855"/>
    <w:rsid w:val="00FC1D27"/>
    <w:rsid w:val="00FC7DCC"/>
    <w:rsid w:val="00FD2CF6"/>
    <w:rsid w:val="00FD617B"/>
    <w:rsid w:val="00FE01D0"/>
    <w:rsid w:val="00FE2C9C"/>
    <w:rsid w:val="00FE7095"/>
    <w:rsid w:val="00FF2D19"/>
    <w:rsid w:val="00FF2E36"/>
    <w:rsid w:val="00FF7A7A"/>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480" w:lineRule="auto"/>
        <w:ind w:left="357"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C2F"/>
    <w:pPr>
      <w:spacing w:line="276" w:lineRule="auto"/>
      <w:ind w:left="0"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C6C2F"/>
    <w:pPr>
      <w:ind w:left="720"/>
      <w:contextualSpacing/>
    </w:pPr>
  </w:style>
  <w:style w:type="paragraph" w:customStyle="1" w:styleId="Default">
    <w:name w:val="Default"/>
    <w:rsid w:val="000C6C2F"/>
    <w:pPr>
      <w:autoSpaceDE w:val="0"/>
      <w:autoSpaceDN w:val="0"/>
      <w:adjustRightInd w:val="0"/>
      <w:spacing w:after="0" w:line="240" w:lineRule="auto"/>
      <w:ind w:left="0" w:firstLine="0"/>
      <w:jc w:val="left"/>
    </w:pPr>
    <w:rPr>
      <w:rFonts w:ascii="Times New Roman" w:hAnsi="Times New Roman" w:cs="Times New Roman"/>
      <w:color w:val="000000"/>
      <w:sz w:val="24"/>
      <w:szCs w:val="24"/>
      <w:lang w:val="en-US"/>
    </w:rPr>
  </w:style>
  <w:style w:type="character" w:customStyle="1" w:styleId="hps">
    <w:name w:val="hps"/>
    <w:basedOn w:val="DefaultParagraphFont"/>
    <w:rsid w:val="000C6C2F"/>
  </w:style>
  <w:style w:type="character" w:customStyle="1" w:styleId="shorttext">
    <w:name w:val="short_text"/>
    <w:basedOn w:val="DefaultParagraphFont"/>
    <w:rsid w:val="000C6C2F"/>
  </w:style>
  <w:style w:type="paragraph" w:styleId="NoSpacing">
    <w:name w:val="No Spacing"/>
    <w:uiPriority w:val="1"/>
    <w:qFormat/>
    <w:rsid w:val="000C6C2F"/>
    <w:pPr>
      <w:spacing w:after="0" w:line="240" w:lineRule="auto"/>
      <w:ind w:left="0" w:firstLine="0"/>
      <w:jc w:val="left"/>
    </w:pPr>
    <w:rPr>
      <w:rFonts w:ascii="Calibri" w:eastAsia="Calibri" w:hAnsi="Calibri" w:cs="Times New Roman"/>
    </w:rPr>
  </w:style>
  <w:style w:type="character" w:customStyle="1" w:styleId="ListParagraphChar">
    <w:name w:val="List Paragraph Char"/>
    <w:basedOn w:val="DefaultParagraphFont"/>
    <w:link w:val="ListParagraph"/>
    <w:uiPriority w:val="99"/>
    <w:rsid w:val="000C6C2F"/>
  </w:style>
  <w:style w:type="paragraph" w:styleId="Footer">
    <w:name w:val="footer"/>
    <w:basedOn w:val="Normal"/>
    <w:link w:val="FooterChar"/>
    <w:uiPriority w:val="99"/>
    <w:unhideWhenUsed/>
    <w:rsid w:val="000C6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C2F"/>
  </w:style>
  <w:style w:type="table" w:styleId="TableGrid">
    <w:name w:val="Table Grid"/>
    <w:basedOn w:val="TableNormal"/>
    <w:uiPriority w:val="59"/>
    <w:rsid w:val="00341E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D08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86B"/>
  </w:style>
  <w:style w:type="character" w:styleId="Hyperlink">
    <w:name w:val="Hyperlink"/>
    <w:basedOn w:val="DefaultParagraphFont"/>
    <w:uiPriority w:val="99"/>
    <w:unhideWhenUsed/>
    <w:rsid w:val="00E05D5B"/>
    <w:rPr>
      <w:color w:val="0000FF" w:themeColor="hyperlink"/>
      <w:u w:val="single"/>
    </w:rPr>
  </w:style>
  <w:style w:type="character" w:styleId="PageNumber">
    <w:name w:val="page number"/>
    <w:basedOn w:val="DefaultParagraphFont"/>
    <w:uiPriority w:val="99"/>
    <w:semiHidden/>
    <w:unhideWhenUsed/>
    <w:rsid w:val="00814BE1"/>
  </w:style>
  <w:style w:type="paragraph" w:styleId="BalloonText">
    <w:name w:val="Balloon Text"/>
    <w:basedOn w:val="Normal"/>
    <w:link w:val="BalloonTextChar"/>
    <w:uiPriority w:val="99"/>
    <w:semiHidden/>
    <w:unhideWhenUsed/>
    <w:rsid w:val="00814B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B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205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F4DC1-EAA8-4650-8EA6-FFE8727D2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23</Pages>
  <Words>4935</Words>
  <Characters>28132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Hades</dc:creator>
  <cp:lastModifiedBy>My</cp:lastModifiedBy>
  <cp:revision>33</cp:revision>
  <cp:lastPrinted>2015-01-29T05:36:00Z</cp:lastPrinted>
  <dcterms:created xsi:type="dcterms:W3CDTF">2014-08-24T22:39:00Z</dcterms:created>
  <dcterms:modified xsi:type="dcterms:W3CDTF">2015-02-09T08:19:00Z</dcterms:modified>
</cp:coreProperties>
</file>