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E07E1" w14:textId="32581107" w:rsidR="00160BC2" w:rsidRDefault="005A4B95" w:rsidP="00160BC2">
      <w:pPr>
        <w:spacing w:line="240" w:lineRule="auto"/>
        <w:jc w:val="center"/>
        <w:rPr>
          <w:rFonts w:ascii="Times New Roman" w:hAnsi="Times New Roman" w:cs="Times New Roman"/>
          <w:b/>
          <w:sz w:val="24"/>
          <w:szCs w:val="24"/>
        </w:rPr>
      </w:pPr>
      <w:r w:rsidRPr="00E93B1D">
        <w:rPr>
          <w:rFonts w:ascii="Times New Roman" w:hAnsi="Times New Roman" w:cs="Times New Roman"/>
          <w:b/>
          <w:sz w:val="24"/>
          <w:szCs w:val="24"/>
        </w:rPr>
        <w:t>ANALISIS</w:t>
      </w:r>
      <w:r w:rsidR="000A32B8" w:rsidRPr="00E93B1D">
        <w:rPr>
          <w:rFonts w:ascii="Times New Roman" w:hAnsi="Times New Roman" w:cs="Times New Roman"/>
          <w:b/>
          <w:sz w:val="24"/>
          <w:szCs w:val="24"/>
        </w:rPr>
        <w:t xml:space="preserve"> </w:t>
      </w:r>
      <w:r w:rsidRPr="00E93B1D">
        <w:rPr>
          <w:rFonts w:ascii="Times New Roman" w:hAnsi="Times New Roman" w:cs="Times New Roman"/>
          <w:b/>
          <w:sz w:val="24"/>
          <w:szCs w:val="24"/>
        </w:rPr>
        <w:t>KOMPETENSI PENGELOLA ASET TERHADAP</w:t>
      </w:r>
      <w:r w:rsidR="00F2198B">
        <w:rPr>
          <w:rFonts w:ascii="Times New Roman" w:hAnsi="Times New Roman" w:cs="Times New Roman"/>
          <w:b/>
          <w:sz w:val="24"/>
          <w:szCs w:val="24"/>
        </w:rPr>
        <w:t xml:space="preserve"> KINERJA</w:t>
      </w:r>
      <w:r w:rsidRPr="00E93B1D">
        <w:rPr>
          <w:rFonts w:ascii="Times New Roman" w:hAnsi="Times New Roman" w:cs="Times New Roman"/>
          <w:b/>
          <w:sz w:val="24"/>
          <w:szCs w:val="24"/>
        </w:rPr>
        <w:t xml:space="preserve"> PENGELOLAAN ASET DESA</w:t>
      </w:r>
      <w:r w:rsidR="003C4B31" w:rsidRPr="00E93B1D">
        <w:rPr>
          <w:rFonts w:ascii="Times New Roman" w:hAnsi="Times New Roman" w:cs="Times New Roman"/>
          <w:b/>
          <w:sz w:val="24"/>
          <w:szCs w:val="24"/>
        </w:rPr>
        <w:t xml:space="preserve"> DI KABUPATEN MUARO JAM</w:t>
      </w:r>
      <w:r w:rsidR="00160BC2">
        <w:rPr>
          <w:rFonts w:ascii="Times New Roman" w:hAnsi="Times New Roman" w:cs="Times New Roman"/>
          <w:b/>
          <w:sz w:val="24"/>
          <w:szCs w:val="24"/>
        </w:rPr>
        <w:t>BI</w:t>
      </w:r>
    </w:p>
    <w:p w14:paraId="1B74B39B" w14:textId="77777777" w:rsidR="005466B0" w:rsidRDefault="005466B0" w:rsidP="00160BC2">
      <w:pPr>
        <w:spacing w:line="240" w:lineRule="auto"/>
        <w:jc w:val="center"/>
        <w:rPr>
          <w:rFonts w:ascii="Times New Roman" w:hAnsi="Times New Roman" w:cs="Times New Roman"/>
          <w:b/>
          <w:sz w:val="24"/>
          <w:szCs w:val="24"/>
        </w:rPr>
      </w:pPr>
    </w:p>
    <w:p w14:paraId="3C13995A" w14:textId="45FF98DF" w:rsidR="00263FA3" w:rsidRPr="005466B0" w:rsidRDefault="00263FA3" w:rsidP="00160BC2">
      <w:pPr>
        <w:spacing w:line="240" w:lineRule="auto"/>
        <w:jc w:val="center"/>
        <w:rPr>
          <w:rFonts w:ascii="Times New Roman" w:hAnsi="Times New Roman" w:cs="Times New Roman"/>
          <w:b/>
        </w:rPr>
      </w:pPr>
      <w:r w:rsidRPr="005466B0">
        <w:rPr>
          <w:rFonts w:ascii="Times New Roman" w:hAnsi="Times New Roman" w:cs="Times New Roman"/>
          <w:b/>
        </w:rPr>
        <w:t xml:space="preserve">Wardi </w:t>
      </w:r>
      <w:r w:rsidRPr="005466B0">
        <w:rPr>
          <w:rFonts w:ascii="Times New Roman" w:hAnsi="Times New Roman" w:cs="Times New Roman"/>
          <w:b/>
          <w:vertAlign w:val="superscript"/>
        </w:rPr>
        <w:t>1)</w:t>
      </w:r>
      <w:r w:rsidRPr="005466B0">
        <w:rPr>
          <w:rFonts w:ascii="Times New Roman" w:hAnsi="Times New Roman" w:cs="Times New Roman"/>
          <w:b/>
        </w:rPr>
        <w:t xml:space="preserve">, M.Si, Lucy Hariany </w:t>
      </w:r>
      <w:r w:rsidRPr="005466B0">
        <w:rPr>
          <w:rFonts w:ascii="Times New Roman" w:hAnsi="Times New Roman" w:cs="Times New Roman"/>
          <w:b/>
          <w:vertAlign w:val="superscript"/>
        </w:rPr>
        <w:t>2)</w:t>
      </w:r>
      <w:r w:rsidRPr="005466B0">
        <w:rPr>
          <w:rFonts w:ascii="Times New Roman" w:hAnsi="Times New Roman" w:cs="Times New Roman"/>
          <w:b/>
        </w:rPr>
        <w:t xml:space="preserve">, </w:t>
      </w:r>
      <w:bookmarkStart w:id="0" w:name="_GoBack"/>
      <w:bookmarkEnd w:id="0"/>
      <w:r w:rsidR="00F33F2C" w:rsidRPr="00F33F2C">
        <w:rPr>
          <w:rFonts w:ascii="Times New Roman" w:hAnsi="Times New Roman" w:cs="Times New Roman"/>
          <w:b/>
        </w:rPr>
        <w:t>Dr. Zaitul</w:t>
      </w:r>
      <w:r w:rsidRPr="005466B0">
        <w:rPr>
          <w:rFonts w:ascii="Times New Roman" w:hAnsi="Times New Roman" w:cs="Times New Roman"/>
          <w:b/>
        </w:rPr>
        <w:t xml:space="preserve"> </w:t>
      </w:r>
      <w:r w:rsidRPr="005466B0">
        <w:rPr>
          <w:rFonts w:ascii="Times New Roman" w:hAnsi="Times New Roman" w:cs="Times New Roman"/>
          <w:b/>
          <w:vertAlign w:val="superscript"/>
        </w:rPr>
        <w:t>3)</w:t>
      </w:r>
    </w:p>
    <w:p w14:paraId="559D2C68" w14:textId="77777777" w:rsidR="00263FA3" w:rsidRPr="00263FA3" w:rsidRDefault="00263FA3" w:rsidP="00263FA3">
      <w:pPr>
        <w:spacing w:after="0" w:line="240" w:lineRule="auto"/>
        <w:jc w:val="center"/>
        <w:rPr>
          <w:rFonts w:ascii="Times New Roman" w:hAnsi="Times New Roman" w:cs="Times New Roman"/>
          <w:sz w:val="24"/>
          <w:szCs w:val="24"/>
        </w:rPr>
      </w:pPr>
      <w:r w:rsidRPr="00263FA3">
        <w:rPr>
          <w:rFonts w:ascii="Times New Roman" w:hAnsi="Times New Roman" w:cs="Times New Roman"/>
          <w:sz w:val="24"/>
          <w:szCs w:val="24"/>
        </w:rPr>
        <w:t xml:space="preserve">Program Studi Magister Teknik Sipil, Fakultas Teknik Sipil Dan Perencanaan </w:t>
      </w:r>
    </w:p>
    <w:p w14:paraId="764DA24E" w14:textId="77777777" w:rsidR="00263FA3" w:rsidRPr="00263FA3" w:rsidRDefault="00263FA3" w:rsidP="00263FA3">
      <w:pPr>
        <w:spacing w:after="0" w:line="240" w:lineRule="auto"/>
        <w:jc w:val="center"/>
        <w:rPr>
          <w:rFonts w:ascii="Times New Roman" w:hAnsi="Times New Roman" w:cs="Times New Roman"/>
          <w:sz w:val="24"/>
          <w:szCs w:val="24"/>
        </w:rPr>
      </w:pPr>
      <w:r w:rsidRPr="00263FA3">
        <w:rPr>
          <w:rFonts w:ascii="Times New Roman" w:hAnsi="Times New Roman" w:cs="Times New Roman"/>
          <w:sz w:val="24"/>
          <w:szCs w:val="24"/>
        </w:rPr>
        <w:t>Universitas Bung Hatta</w:t>
      </w:r>
    </w:p>
    <w:p w14:paraId="42C0BCE4" w14:textId="77777777" w:rsidR="00263FA3" w:rsidRDefault="00263FA3" w:rsidP="00263FA3">
      <w:pPr>
        <w:spacing w:after="0" w:line="240" w:lineRule="auto"/>
        <w:jc w:val="center"/>
        <w:rPr>
          <w:rFonts w:ascii="Times New Roman" w:hAnsi="Times New Roman" w:cs="Times New Roman"/>
          <w:sz w:val="24"/>
          <w:szCs w:val="24"/>
        </w:rPr>
      </w:pPr>
    </w:p>
    <w:p w14:paraId="53953189" w14:textId="41CA17B8" w:rsidR="00263FA3" w:rsidRPr="005466B0" w:rsidRDefault="00263FA3" w:rsidP="00263FA3">
      <w:pPr>
        <w:spacing w:after="0" w:line="240" w:lineRule="auto"/>
        <w:jc w:val="center"/>
        <w:rPr>
          <w:rFonts w:ascii="Times New Roman" w:hAnsi="Times New Roman" w:cs="Times New Roman"/>
          <w:sz w:val="20"/>
          <w:szCs w:val="20"/>
        </w:rPr>
      </w:pPr>
      <w:r w:rsidRPr="005466B0">
        <w:rPr>
          <w:rFonts w:ascii="Times New Roman" w:hAnsi="Times New Roman" w:cs="Times New Roman"/>
          <w:sz w:val="20"/>
          <w:szCs w:val="20"/>
        </w:rPr>
        <w:t xml:space="preserve">Email : </w:t>
      </w:r>
      <w:hyperlink r:id="rId8" w:history="1">
        <w:r w:rsidRPr="005466B0">
          <w:rPr>
            <w:rStyle w:val="Hyperlink"/>
            <w:rFonts w:ascii="Times New Roman" w:hAnsi="Times New Roman" w:cs="Times New Roman"/>
            <w:sz w:val="20"/>
            <w:szCs w:val="20"/>
          </w:rPr>
          <w:t>Wardi_ubh@gmail.com</w:t>
        </w:r>
      </w:hyperlink>
      <w:r w:rsidRPr="005466B0">
        <w:rPr>
          <w:rFonts w:ascii="Times New Roman" w:hAnsi="Times New Roman" w:cs="Times New Roman"/>
          <w:sz w:val="20"/>
          <w:szCs w:val="20"/>
        </w:rPr>
        <w:t xml:space="preserve">, </w:t>
      </w:r>
      <w:hyperlink r:id="rId9" w:history="1">
        <w:r w:rsidRPr="005466B0">
          <w:rPr>
            <w:rStyle w:val="Hyperlink"/>
            <w:rFonts w:ascii="Times New Roman" w:hAnsi="Times New Roman" w:cs="Times New Roman"/>
            <w:sz w:val="20"/>
            <w:szCs w:val="20"/>
          </w:rPr>
          <w:t>SyamsulAsri_ubh@gmail.com</w:t>
        </w:r>
      </w:hyperlink>
      <w:r w:rsidRPr="005466B0">
        <w:rPr>
          <w:rFonts w:ascii="Times New Roman" w:hAnsi="Times New Roman" w:cs="Times New Roman"/>
          <w:sz w:val="20"/>
          <w:szCs w:val="20"/>
        </w:rPr>
        <w:t xml:space="preserve">, </w:t>
      </w:r>
      <w:hyperlink r:id="rId10" w:history="1">
        <w:r w:rsidRPr="005466B0">
          <w:rPr>
            <w:rStyle w:val="Hyperlink"/>
            <w:rFonts w:ascii="Times New Roman" w:hAnsi="Times New Roman" w:cs="Times New Roman"/>
            <w:sz w:val="20"/>
            <w:szCs w:val="20"/>
          </w:rPr>
          <w:t>lucyhariany13@gmail.com</w:t>
        </w:r>
      </w:hyperlink>
    </w:p>
    <w:p w14:paraId="3EC8308C" w14:textId="77777777" w:rsidR="00263FA3" w:rsidRPr="005466B0" w:rsidRDefault="00263FA3" w:rsidP="00263FA3">
      <w:pPr>
        <w:spacing w:after="0" w:line="240" w:lineRule="auto"/>
        <w:jc w:val="center"/>
        <w:rPr>
          <w:rFonts w:ascii="Times New Roman" w:hAnsi="Times New Roman" w:cs="Times New Roman"/>
          <w:sz w:val="20"/>
          <w:szCs w:val="20"/>
        </w:rPr>
      </w:pPr>
    </w:p>
    <w:p w14:paraId="5BAFBEC7" w14:textId="49B6E771" w:rsidR="008D630C" w:rsidRPr="005466B0" w:rsidRDefault="008D630C" w:rsidP="008D630C">
      <w:pPr>
        <w:jc w:val="center"/>
        <w:rPr>
          <w:rFonts w:ascii="Times New Roman" w:hAnsi="Times New Roman" w:cs="Times New Roman"/>
          <w:b/>
          <w:bCs/>
        </w:rPr>
      </w:pPr>
      <w:r w:rsidRPr="005466B0">
        <w:rPr>
          <w:rFonts w:ascii="Times New Roman" w:hAnsi="Times New Roman" w:cs="Times New Roman"/>
          <w:b/>
          <w:bCs/>
        </w:rPr>
        <w:t>ABSTRAK</w:t>
      </w:r>
    </w:p>
    <w:p w14:paraId="0036ACBE" w14:textId="77777777" w:rsidR="008D630C" w:rsidRPr="005466B0" w:rsidRDefault="008D630C" w:rsidP="008D630C">
      <w:pPr>
        <w:jc w:val="both"/>
        <w:rPr>
          <w:rFonts w:ascii="Times New Roman" w:hAnsi="Times New Roman" w:cs="Times New Roman"/>
          <w:bCs/>
          <w:lang w:val="en-ID"/>
        </w:rPr>
      </w:pPr>
      <w:r w:rsidRPr="005466B0">
        <w:rPr>
          <w:rFonts w:ascii="Times New Roman" w:hAnsi="Times New Roman" w:cs="Times New Roman"/>
        </w:rPr>
        <w:t xml:space="preserve">Penelitian ini bertujuan untuk mengidentifikasi faktor kompetensi </w:t>
      </w:r>
      <w:bookmarkStart w:id="1" w:name="_Hlk112959934"/>
      <w:r w:rsidRPr="005466B0">
        <w:rPr>
          <w:rFonts w:ascii="Times New Roman" w:hAnsi="Times New Roman" w:cs="Times New Roman"/>
        </w:rPr>
        <w:t>sumberdaya manusia</w:t>
      </w:r>
      <w:bookmarkEnd w:id="1"/>
      <w:r w:rsidRPr="005466B0">
        <w:rPr>
          <w:rFonts w:ascii="Times New Roman" w:hAnsi="Times New Roman" w:cs="Times New Roman"/>
        </w:rPr>
        <w:t xml:space="preserve"> yang </w:t>
      </w:r>
      <w:bookmarkStart w:id="2" w:name="_Hlk108469519"/>
      <w:r w:rsidRPr="005466B0">
        <w:rPr>
          <w:rFonts w:ascii="Times New Roman" w:hAnsi="Times New Roman" w:cs="Times New Roman"/>
        </w:rPr>
        <w:t>berpengaruh terhadap kinerja pengelolaan as</w:t>
      </w:r>
      <w:bookmarkEnd w:id="2"/>
      <w:r w:rsidRPr="005466B0">
        <w:rPr>
          <w:rFonts w:ascii="Times New Roman" w:hAnsi="Times New Roman" w:cs="Times New Roman"/>
        </w:rPr>
        <w:t xml:space="preserve">et desa, mengetahui </w:t>
      </w:r>
      <w:bookmarkStart w:id="3" w:name="_Hlk109830999"/>
      <w:r w:rsidRPr="005466B0">
        <w:rPr>
          <w:rFonts w:ascii="Times New Roman" w:hAnsi="Times New Roman" w:cs="Times New Roman"/>
        </w:rPr>
        <w:t xml:space="preserve">faktor </w:t>
      </w:r>
      <w:bookmarkStart w:id="4" w:name="_Hlk109833122"/>
      <w:r w:rsidRPr="005466B0">
        <w:rPr>
          <w:rFonts w:ascii="Times New Roman" w:hAnsi="Times New Roman" w:cs="Times New Roman"/>
        </w:rPr>
        <w:t>kompetensi sumberdaya manusia yang paling berpengaruh terhadap kinerja pengelolaan aset</w:t>
      </w:r>
      <w:bookmarkEnd w:id="3"/>
      <w:bookmarkEnd w:id="4"/>
      <w:r w:rsidRPr="005466B0">
        <w:rPr>
          <w:rFonts w:ascii="Times New Roman" w:hAnsi="Times New Roman" w:cs="Times New Roman"/>
        </w:rPr>
        <w:t xml:space="preserve"> desa dan memberikan solusi yang akan dilakukan untuk pengembangan sumberdaya manusia di dalam pengelolaan aset desa. Alat analisis yang digunakan dalam penelitian ini adalah regresi linier berganda dan analisis PDCA. Hasil penelitian menunjukkan kompetensi sumber daya manusia yang berpengaruh terhadap kinerja pengelolaan asset adalah faktor Pengetahuan </w:t>
      </w:r>
      <w:r w:rsidRPr="005466B0">
        <w:rPr>
          <w:rFonts w:ascii="Times New Roman" w:hAnsi="Times New Roman" w:cs="Times New Roman"/>
          <w:i/>
        </w:rPr>
        <w:t xml:space="preserve">(Knowledge) </w:t>
      </w:r>
      <w:r w:rsidRPr="005466B0">
        <w:rPr>
          <w:rFonts w:ascii="Times New Roman" w:hAnsi="Times New Roman" w:cs="Times New Roman"/>
        </w:rPr>
        <w:t xml:space="preserve">hal ini diperoleh berdasarkan hasil uji regresi linier berganda. Kemudian dilakukan Uji KMO, Uji Validitas dan Uji Reliabilitas, dari ketiga uji tersebut menunjukan bahwa semua faktor memenuhi syarat. </w:t>
      </w:r>
      <w:r w:rsidRPr="005466B0">
        <w:rPr>
          <w:rFonts w:ascii="Times New Roman" w:hAnsi="Times New Roman" w:cs="Times New Roman"/>
          <w:lang w:val="en-ID"/>
        </w:rPr>
        <w:t>S</w:t>
      </w:r>
      <w:r w:rsidRPr="005466B0">
        <w:rPr>
          <w:rFonts w:ascii="Times New Roman" w:hAnsi="Times New Roman" w:cs="Times New Roman"/>
        </w:rPr>
        <w:t>olusi yang akan dilakukan untuk pengembangan sumberdaya manusia di dalam kinerja pengelolaan asset desa di Kabupaten Muaro Jambi</w:t>
      </w:r>
      <w:r w:rsidRPr="005466B0">
        <w:rPr>
          <w:rFonts w:ascii="Times New Roman" w:hAnsi="Times New Roman" w:cs="Times New Roman"/>
          <w:lang w:val="en-ID"/>
        </w:rPr>
        <w:t xml:space="preserve"> </w:t>
      </w:r>
      <w:r w:rsidRPr="005466B0">
        <w:rPr>
          <w:rFonts w:ascii="Times New Roman" w:hAnsi="Times New Roman" w:cs="Times New Roman"/>
          <w:bCs/>
        </w:rPr>
        <w:t>dari hasil wawancara dengan 3 (tiga) pakar adalah sebagai berikut m</w:t>
      </w:r>
      <w:r w:rsidRPr="005466B0">
        <w:rPr>
          <w:rFonts w:ascii="Times New Roman" w:hAnsi="Times New Roman" w:cs="Times New Roman"/>
        </w:rPr>
        <w:t>elakukan peningkatan keahlian / skill sumberdaya manusia dalam pengelolaan aset melalui sosialisasi, bimbingan teknis dan pelatihan yang berkesinambungan, menanamkan bahwa pentingnya kerja keras / kemauan dari sumberdaya manusia untuk mempelajari system informasi dalam menginventarisasi aset, dan mensosialisasikan sekaligus menerapkan regulasi yang berlaku, m</w:t>
      </w:r>
      <w:r w:rsidRPr="005466B0">
        <w:rPr>
          <w:rFonts w:ascii="Times New Roman" w:hAnsi="Times New Roman" w:cs="Times New Roman"/>
          <w:lang w:val="en-ID"/>
        </w:rPr>
        <w:t xml:space="preserve">enjalin komunikasi dan koordinasi dengan stakeholder terkait atau dengan orang yang sudah berpengalaman dalam bidang pengelolaan Aset, mengoptimalkan </w:t>
      </w:r>
      <w:r w:rsidRPr="005466B0">
        <w:rPr>
          <w:rFonts w:ascii="Times New Roman" w:hAnsi="Times New Roman" w:cs="Times New Roman"/>
        </w:rPr>
        <w:t>aset yang berpotensi menambah pendapatan kas daerah</w:t>
      </w:r>
      <w:r w:rsidRPr="005466B0">
        <w:rPr>
          <w:rFonts w:ascii="Times New Roman" w:hAnsi="Times New Roman" w:cs="Times New Roman"/>
          <w:lang w:val="en-ID"/>
        </w:rPr>
        <w:t xml:space="preserve"> dengan cara mempertimbangkan akan </w:t>
      </w:r>
      <w:r w:rsidRPr="005466B0">
        <w:rPr>
          <w:rFonts w:ascii="Times New Roman" w:hAnsi="Times New Roman" w:cs="Times New Roman"/>
        </w:rPr>
        <w:t>kebutuhan</w:t>
      </w:r>
      <w:r w:rsidRPr="005466B0">
        <w:rPr>
          <w:rFonts w:ascii="Times New Roman" w:hAnsi="Times New Roman" w:cs="Times New Roman"/>
          <w:lang w:val="en-ID"/>
        </w:rPr>
        <w:t xml:space="preserve"> aset tersebut dan m</w:t>
      </w:r>
      <w:r w:rsidRPr="005466B0">
        <w:rPr>
          <w:rFonts w:ascii="Times New Roman" w:hAnsi="Times New Roman" w:cs="Times New Roman"/>
          <w:bCs/>
        </w:rPr>
        <w:t xml:space="preserve">emberikan reward and punishment kepada pejabat pengelola aset agar tidak terjadi penyimpangan dan memastikan kesesuaian dengan </w:t>
      </w:r>
      <w:r w:rsidRPr="005466B0">
        <w:rPr>
          <w:rFonts w:ascii="Times New Roman" w:hAnsi="Times New Roman" w:cs="Times New Roman"/>
          <w:bCs/>
          <w:lang w:val="en-ID"/>
        </w:rPr>
        <w:t>regulasi yang ada.</w:t>
      </w:r>
    </w:p>
    <w:p w14:paraId="4C8D9D56" w14:textId="77777777" w:rsidR="008D630C" w:rsidRPr="005466B0" w:rsidRDefault="008D630C" w:rsidP="008D630C">
      <w:pPr>
        <w:jc w:val="both"/>
        <w:rPr>
          <w:rFonts w:ascii="Times New Roman" w:hAnsi="Times New Roman" w:cs="Times New Roman"/>
          <w:bCs/>
          <w:lang w:val="en-ID"/>
        </w:rPr>
      </w:pPr>
      <w:r w:rsidRPr="005466B0">
        <w:rPr>
          <w:rFonts w:ascii="Times New Roman" w:hAnsi="Times New Roman" w:cs="Times New Roman"/>
          <w:b/>
          <w:lang w:val="en-ID"/>
        </w:rPr>
        <w:t xml:space="preserve">Kata </w:t>
      </w:r>
      <w:proofErr w:type="gramStart"/>
      <w:r w:rsidRPr="005466B0">
        <w:rPr>
          <w:rFonts w:ascii="Times New Roman" w:hAnsi="Times New Roman" w:cs="Times New Roman"/>
          <w:b/>
          <w:lang w:val="en-ID"/>
        </w:rPr>
        <w:t>Kunci :</w:t>
      </w:r>
      <w:proofErr w:type="gramEnd"/>
      <w:r w:rsidRPr="005466B0">
        <w:rPr>
          <w:rFonts w:ascii="Times New Roman" w:hAnsi="Times New Roman" w:cs="Times New Roman"/>
          <w:b/>
          <w:lang w:val="en-ID"/>
        </w:rPr>
        <w:t xml:space="preserve"> </w:t>
      </w:r>
      <w:r w:rsidRPr="005466B0">
        <w:rPr>
          <w:rFonts w:ascii="Times New Roman" w:hAnsi="Times New Roman" w:cs="Times New Roman"/>
          <w:bCs/>
          <w:lang w:val="en-ID"/>
        </w:rPr>
        <w:t>Pengetahuan, Keterampilan, Sikap, Kinerja Pengelolaan Asset</w:t>
      </w:r>
    </w:p>
    <w:p w14:paraId="63329864" w14:textId="77777777" w:rsidR="005466B0" w:rsidRPr="005466B0" w:rsidRDefault="005466B0" w:rsidP="00160BC2">
      <w:pPr>
        <w:spacing w:line="240" w:lineRule="auto"/>
        <w:rPr>
          <w:rFonts w:ascii="Times New Roman" w:hAnsi="Times New Roman" w:cs="Times New Roman"/>
          <w:b/>
        </w:rPr>
        <w:sectPr w:rsidR="005466B0" w:rsidRPr="005466B0" w:rsidSect="00160BC2">
          <w:footerReference w:type="default" r:id="rId11"/>
          <w:footerReference w:type="first" r:id="rId12"/>
          <w:type w:val="continuous"/>
          <w:pgSz w:w="11907" w:h="16840" w:code="9"/>
          <w:pgMar w:top="1440" w:right="1440" w:bottom="1440" w:left="1440" w:header="720" w:footer="720" w:gutter="0"/>
          <w:pgNumType w:start="39"/>
          <w:cols w:space="720"/>
          <w:docGrid w:linePitch="360"/>
        </w:sectPr>
      </w:pPr>
    </w:p>
    <w:p w14:paraId="66D98445" w14:textId="2DA9B933" w:rsidR="005A4B95" w:rsidRPr="005466B0" w:rsidRDefault="005A4B95" w:rsidP="00160BC2">
      <w:pPr>
        <w:spacing w:line="240" w:lineRule="auto"/>
        <w:rPr>
          <w:rFonts w:ascii="Times New Roman" w:hAnsi="Times New Roman" w:cs="Times New Roman"/>
          <w:b/>
        </w:rPr>
      </w:pPr>
      <w:r w:rsidRPr="005466B0">
        <w:rPr>
          <w:rFonts w:ascii="Times New Roman" w:hAnsi="Times New Roman" w:cs="Times New Roman"/>
          <w:b/>
        </w:rPr>
        <w:lastRenderedPageBreak/>
        <w:t>PENDAHULUAN</w:t>
      </w:r>
    </w:p>
    <w:p w14:paraId="37744465" w14:textId="77777777" w:rsidR="007323C8" w:rsidRPr="005466B0" w:rsidRDefault="007323C8" w:rsidP="005466B0">
      <w:pPr>
        <w:pStyle w:val="ListParagraph"/>
        <w:spacing w:line="240" w:lineRule="auto"/>
        <w:ind w:left="0"/>
        <w:jc w:val="both"/>
        <w:rPr>
          <w:rFonts w:ascii="Times New Roman" w:hAnsi="Times New Roman" w:cs="Times New Roman"/>
        </w:rPr>
      </w:pPr>
      <w:r w:rsidRPr="005466B0">
        <w:rPr>
          <w:rFonts w:ascii="Times New Roman" w:hAnsi="Times New Roman" w:cs="Times New Roman"/>
        </w:rPr>
        <w:t>Dampak dari perubahan sistem pengelolaan Negara, yang sebelumnya sentralisasi menjadi desentralisasi, adalah perlunya pembagian tugas pemerintahan dari pemerintah pusat kepada pemerintah daerah. Hal ini memberikan kepala daerah otoritas yang luas untuk mengatur dan mengelola urusan pemerintahan daerah sesuai dengan prinsip otonomi. Salah satu aspek penting adalah memberikan kewenangan kepada kepala daerah dalam mengatur sumber daya yang dimiliki, termasuk pengelolaan aset daerah secara efisien sesuai dengan peraturan yang berlaku, seperti yang diatur dalam Undang-Undang Nomor 32 Tahun 2004.</w:t>
      </w:r>
    </w:p>
    <w:p w14:paraId="384081E3" w14:textId="77777777" w:rsidR="004B2276" w:rsidRPr="005466B0" w:rsidRDefault="004B2276" w:rsidP="005466B0">
      <w:pPr>
        <w:pStyle w:val="ListParagraph"/>
        <w:spacing w:line="240" w:lineRule="auto"/>
        <w:ind w:left="0"/>
        <w:jc w:val="both"/>
        <w:rPr>
          <w:rFonts w:ascii="Times New Roman" w:hAnsi="Times New Roman" w:cs="Times New Roman"/>
        </w:rPr>
      </w:pPr>
      <w:r w:rsidRPr="005466B0">
        <w:rPr>
          <w:rFonts w:ascii="Times New Roman" w:hAnsi="Times New Roman" w:cs="Times New Roman"/>
        </w:rPr>
        <w:lastRenderedPageBreak/>
        <w:t xml:space="preserve">Salah satu masalah yang sering muncul terkait aset desa dan pengelolaannya adalah ketidakteraturan dan ketidaktertiban dalam pengelolaan aset tersebut. Kasus seperti pemindahtanganan lahan aset desa seluas 8 hektar oleh Kepala Desa Cikole, Lembang yang baru-baru ini terjadi adalah contoh dari masalah tersebut. Dalam kasus ini, negara mengalami kerugian yang signifikan, mencapai 50 miliar rupiah (Doni Indra Ramadhan, detiknews, 2021). Kasus-kasus seperti ini menunjukkan pentingnya peningkatan pengawasan dan tindakan yang tegas dalam pengelolaan aset desa guna mencegah penyalahgunaan dan kerugian yang tidak perlu. Diperlukan tindakan yang lebih serius untuk memastikan kepatuhan </w:t>
      </w:r>
      <w:r w:rsidRPr="005466B0">
        <w:rPr>
          <w:rFonts w:ascii="Times New Roman" w:hAnsi="Times New Roman" w:cs="Times New Roman"/>
        </w:rPr>
        <w:lastRenderedPageBreak/>
        <w:t>terhadap regulasi dan prinsip-prinsip pengelolaan aset yang baik agar aset desa dapat memberikan manfaat yang optimal bagi masyarakat dan negara secara keseluruhan.</w:t>
      </w:r>
    </w:p>
    <w:p w14:paraId="3ECF29AF" w14:textId="22D0EC14" w:rsidR="00E93B1D" w:rsidRPr="005466B0" w:rsidRDefault="00E93B1D" w:rsidP="005B2C77">
      <w:pPr>
        <w:spacing w:line="240" w:lineRule="auto"/>
        <w:rPr>
          <w:rFonts w:ascii="Times New Roman" w:hAnsi="Times New Roman" w:cs="Times New Roman"/>
          <w:b/>
        </w:rPr>
      </w:pPr>
      <w:r w:rsidRPr="005466B0">
        <w:rPr>
          <w:rFonts w:ascii="Times New Roman" w:hAnsi="Times New Roman" w:cs="Times New Roman"/>
          <w:b/>
        </w:rPr>
        <w:t>METODE</w:t>
      </w:r>
      <w:r w:rsidRPr="005466B0">
        <w:rPr>
          <w:rFonts w:ascii="Times New Roman" w:hAnsi="Times New Roman" w:cs="Times New Roman"/>
          <w:b/>
          <w:color w:val="FFFFFF" w:themeColor="background1"/>
        </w:rPr>
        <w:t xml:space="preserve">ii </w:t>
      </w:r>
      <w:r w:rsidRPr="005466B0">
        <w:rPr>
          <w:rFonts w:ascii="Times New Roman" w:hAnsi="Times New Roman" w:cs="Times New Roman"/>
          <w:b/>
        </w:rPr>
        <w:t>PENELITIAN</w:t>
      </w:r>
    </w:p>
    <w:p w14:paraId="3DFED08C" w14:textId="5EF260A3" w:rsidR="00E93B1D" w:rsidRPr="005466B0" w:rsidRDefault="005B2C77" w:rsidP="005B2C77">
      <w:pPr>
        <w:spacing w:after="0" w:line="240" w:lineRule="auto"/>
        <w:jc w:val="both"/>
        <w:rPr>
          <w:rFonts w:ascii="Times New Roman" w:hAnsi="Times New Roman" w:cs="Times New Roman"/>
          <w:b/>
        </w:rPr>
      </w:pPr>
      <w:r w:rsidRPr="005466B0">
        <w:rPr>
          <w:rFonts w:ascii="Times New Roman" w:hAnsi="Times New Roman" w:cs="Times New Roman"/>
          <w:b/>
        </w:rPr>
        <w:t>P</w:t>
      </w:r>
      <w:r w:rsidR="00E93B1D" w:rsidRPr="005466B0">
        <w:rPr>
          <w:rFonts w:ascii="Times New Roman" w:hAnsi="Times New Roman" w:cs="Times New Roman"/>
          <w:b/>
        </w:rPr>
        <w:t>endekatan</w:t>
      </w:r>
      <w:r w:rsidR="00E93B1D" w:rsidRPr="005466B0">
        <w:rPr>
          <w:rFonts w:ascii="Times New Roman" w:hAnsi="Times New Roman" w:cs="Times New Roman"/>
          <w:b/>
          <w:color w:val="FFFFFF" w:themeColor="background1"/>
        </w:rPr>
        <w:t xml:space="preserve">ii </w:t>
      </w:r>
      <w:r w:rsidR="00E93B1D" w:rsidRPr="005466B0">
        <w:rPr>
          <w:rFonts w:ascii="Times New Roman" w:hAnsi="Times New Roman" w:cs="Times New Roman"/>
          <w:b/>
        </w:rPr>
        <w:t>Penelitian</w:t>
      </w:r>
    </w:p>
    <w:p w14:paraId="567B3008" w14:textId="77777777" w:rsidR="005B2C77" w:rsidRPr="005466B0" w:rsidRDefault="00E93B1D" w:rsidP="005466B0">
      <w:pPr>
        <w:spacing w:after="0" w:line="240" w:lineRule="auto"/>
        <w:jc w:val="both"/>
        <w:rPr>
          <w:rFonts w:ascii="Times New Roman" w:hAnsi="Times New Roman" w:cs="Times New Roman"/>
          <w:b/>
        </w:rPr>
      </w:pPr>
      <w:r w:rsidRPr="005466B0">
        <w:rPr>
          <w:rFonts w:ascii="Times New Roman" w:hAnsi="Times New Roman" w:cs="Times New Roman"/>
        </w:rPr>
        <w:t>Pendekatan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kombinasi</w:t>
      </w:r>
      <w:r w:rsidRPr="005466B0">
        <w:rPr>
          <w:rFonts w:ascii="Times New Roman" w:hAnsi="Times New Roman" w:cs="Times New Roman"/>
          <w:color w:val="FFFFFF" w:themeColor="background1"/>
        </w:rPr>
        <w:t xml:space="preserve">ii </w:t>
      </w:r>
      <w:r w:rsidRPr="005466B0">
        <w:rPr>
          <w:rFonts w:ascii="Times New Roman" w:hAnsi="Times New Roman" w:cs="Times New Roman"/>
        </w:rPr>
        <w:t>antara</w:t>
      </w:r>
      <w:r w:rsidRPr="005466B0">
        <w:rPr>
          <w:rFonts w:ascii="Times New Roman" w:hAnsi="Times New Roman" w:cs="Times New Roman"/>
          <w:color w:val="FFFFFF" w:themeColor="background1"/>
        </w:rPr>
        <w:t xml:space="preserve">ii </w:t>
      </w:r>
      <w:r w:rsidRPr="005466B0">
        <w:rPr>
          <w:rFonts w:ascii="Times New Roman" w:hAnsi="Times New Roman" w:cs="Times New Roman"/>
        </w:rPr>
        <w:t>kualitatif</w:t>
      </w:r>
      <w:r w:rsidRPr="005466B0">
        <w:rPr>
          <w:rFonts w:ascii="Times New Roman" w:hAnsi="Times New Roman" w:cs="Times New Roman"/>
          <w:color w:val="FFFFFF" w:themeColor="background1"/>
        </w:rPr>
        <w:t xml:space="preserve">ii </w:t>
      </w:r>
      <w:r w:rsidRPr="005466B0">
        <w:rPr>
          <w:rFonts w:ascii="Times New Roman" w:hAnsi="Times New Roman" w:cs="Times New Roman"/>
        </w:rPr>
        <w:t>dan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kuantitatif</w:t>
      </w:r>
      <w:r w:rsidRPr="005466B0">
        <w:rPr>
          <w:rFonts w:ascii="Times New Roman" w:hAnsi="Times New Roman" w:cs="Times New Roman"/>
          <w:color w:val="FFFFFF" w:themeColor="background1"/>
        </w:rPr>
        <w:t xml:space="preserve">ii </w:t>
      </w:r>
      <w:r w:rsidRPr="005466B0">
        <w:rPr>
          <w:rFonts w:ascii="Times New Roman" w:hAnsi="Times New Roman" w:cs="Times New Roman"/>
        </w:rPr>
        <w:t>dalam</w:t>
      </w:r>
      <w:r w:rsidRPr="005466B0">
        <w:rPr>
          <w:rFonts w:ascii="Times New Roman" w:hAnsi="Times New Roman" w:cs="Times New Roman"/>
          <w:color w:val="FFFFFF" w:themeColor="background1"/>
        </w:rPr>
        <w:t xml:space="preserve">ii </w:t>
      </w:r>
      <w:r w:rsidRPr="005466B0">
        <w:rPr>
          <w:rFonts w:ascii="Times New Roman" w:hAnsi="Times New Roman" w:cs="Times New Roman"/>
        </w:rPr>
        <w:t>penelitian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ini</w:t>
      </w:r>
      <w:r w:rsidRPr="005466B0">
        <w:rPr>
          <w:rFonts w:ascii="Times New Roman" w:hAnsi="Times New Roman" w:cs="Times New Roman"/>
          <w:color w:val="FFFFFF" w:themeColor="background1"/>
        </w:rPr>
        <w:t xml:space="preserve">ii </w:t>
      </w:r>
      <w:r w:rsidRPr="005466B0">
        <w:rPr>
          <w:rFonts w:ascii="Times New Roman" w:hAnsi="Times New Roman" w:cs="Times New Roman"/>
        </w:rPr>
        <w:t>memiliki</w:t>
      </w:r>
      <w:r w:rsidRPr="005466B0">
        <w:rPr>
          <w:rFonts w:ascii="Times New Roman" w:hAnsi="Times New Roman" w:cs="Times New Roman"/>
          <w:color w:val="FFFFFF" w:themeColor="background1"/>
        </w:rPr>
        <w:t xml:space="preserve">ii </w:t>
      </w:r>
      <w:r w:rsidRPr="005466B0">
        <w:rPr>
          <w:rFonts w:ascii="Times New Roman" w:hAnsi="Times New Roman" w:cs="Times New Roman"/>
        </w:rPr>
        <w:t>manfaat</w:t>
      </w:r>
      <w:r w:rsidRPr="005466B0">
        <w:rPr>
          <w:rFonts w:ascii="Times New Roman" w:hAnsi="Times New Roman" w:cs="Times New Roman"/>
          <w:color w:val="FFFFFF" w:themeColor="background1"/>
        </w:rPr>
        <w:t xml:space="preserve">ii </w:t>
      </w:r>
      <w:r w:rsidRPr="005466B0">
        <w:rPr>
          <w:rFonts w:ascii="Times New Roman" w:hAnsi="Times New Roman" w:cs="Times New Roman"/>
        </w:rPr>
        <w:t>yang</w:t>
      </w:r>
      <w:r w:rsidRPr="005466B0">
        <w:rPr>
          <w:rFonts w:ascii="Times New Roman" w:hAnsi="Times New Roman" w:cs="Times New Roman"/>
          <w:color w:val="FFFFFF" w:themeColor="background1"/>
        </w:rPr>
        <w:t xml:space="preserve">ii </w:t>
      </w:r>
      <w:r w:rsidRPr="005466B0">
        <w:rPr>
          <w:rFonts w:ascii="Times New Roman" w:hAnsi="Times New Roman" w:cs="Times New Roman"/>
        </w:rPr>
        <w:t>signifikan</w:t>
      </w:r>
      <w:r w:rsidRPr="005466B0">
        <w:rPr>
          <w:rFonts w:ascii="Times New Roman" w:hAnsi="Times New Roman" w:cs="Times New Roman"/>
          <w:color w:val="FFFFFF" w:themeColor="background1"/>
        </w:rPr>
        <w:t xml:space="preserve">ii </w:t>
      </w:r>
      <w:r w:rsidRPr="005466B0">
        <w:rPr>
          <w:rFonts w:ascii="Times New Roman" w:hAnsi="Times New Roman" w:cs="Times New Roman"/>
          <w:i/>
        </w:rPr>
        <w:t>(Sugiono,</w:t>
      </w:r>
      <w:r w:rsidRPr="005466B0">
        <w:rPr>
          <w:rFonts w:ascii="Times New Roman" w:hAnsi="Times New Roman" w:cs="Times New Roman"/>
          <w:i/>
          <w:color w:val="FFFFFF" w:themeColor="background1"/>
        </w:rPr>
        <w:t xml:space="preserve">ii </w:t>
      </w:r>
      <w:r w:rsidRPr="005466B0">
        <w:rPr>
          <w:rFonts w:ascii="Times New Roman" w:hAnsi="Times New Roman" w:cs="Times New Roman"/>
          <w:i/>
        </w:rPr>
        <w:t>2011)</w:t>
      </w:r>
      <w:r w:rsidRPr="005466B0">
        <w:rPr>
          <w:rFonts w:ascii="Times New Roman" w:hAnsi="Times New Roman" w:cs="Times New Roman"/>
        </w:rPr>
        <w:t>.</w:t>
      </w:r>
      <w:r w:rsidRPr="005466B0">
        <w:rPr>
          <w:rFonts w:ascii="Times New Roman" w:hAnsi="Times New Roman" w:cs="Times New Roman"/>
          <w:color w:val="FFFFFF" w:themeColor="background1"/>
        </w:rPr>
        <w:t xml:space="preserve">ii </w:t>
      </w:r>
      <w:r w:rsidRPr="005466B0">
        <w:rPr>
          <w:rFonts w:ascii="Times New Roman" w:hAnsi="Times New Roman" w:cs="Times New Roman"/>
        </w:rPr>
        <w:t>Dengan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menggunakan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pendekatan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kualitatif,</w:t>
      </w:r>
      <w:r w:rsidRPr="005466B0">
        <w:rPr>
          <w:rFonts w:ascii="Times New Roman" w:hAnsi="Times New Roman" w:cs="Times New Roman"/>
          <w:color w:val="FFFFFF" w:themeColor="background1"/>
        </w:rPr>
        <w:t xml:space="preserve">ii </w:t>
      </w:r>
      <w:r w:rsidRPr="005466B0">
        <w:rPr>
          <w:rFonts w:ascii="Times New Roman" w:hAnsi="Times New Roman" w:cs="Times New Roman"/>
        </w:rPr>
        <w:t>penelitian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dapat</w:t>
      </w:r>
      <w:r w:rsidRPr="005466B0">
        <w:rPr>
          <w:rFonts w:ascii="Times New Roman" w:hAnsi="Times New Roman" w:cs="Times New Roman"/>
          <w:color w:val="FFFFFF" w:themeColor="background1"/>
        </w:rPr>
        <w:t xml:space="preserve">ii </w:t>
      </w:r>
      <w:r w:rsidRPr="005466B0">
        <w:rPr>
          <w:rFonts w:ascii="Times New Roman" w:hAnsi="Times New Roman" w:cs="Times New Roman"/>
        </w:rPr>
        <w:t>memberikan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pemahaman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yang</w:t>
      </w:r>
      <w:r w:rsidRPr="005466B0">
        <w:rPr>
          <w:rFonts w:ascii="Times New Roman" w:hAnsi="Times New Roman" w:cs="Times New Roman"/>
          <w:color w:val="FFFFFF" w:themeColor="background1"/>
        </w:rPr>
        <w:t xml:space="preserve">ii </w:t>
      </w:r>
      <w:r w:rsidRPr="005466B0">
        <w:rPr>
          <w:rFonts w:ascii="Times New Roman" w:hAnsi="Times New Roman" w:cs="Times New Roman"/>
        </w:rPr>
        <w:t>mendalam</w:t>
      </w:r>
      <w:r w:rsidRPr="005466B0">
        <w:rPr>
          <w:rFonts w:ascii="Times New Roman" w:hAnsi="Times New Roman" w:cs="Times New Roman"/>
          <w:color w:val="FFFFFF" w:themeColor="background1"/>
        </w:rPr>
        <w:t xml:space="preserve">ii </w:t>
      </w:r>
      <w:r w:rsidRPr="005466B0">
        <w:rPr>
          <w:rFonts w:ascii="Times New Roman" w:hAnsi="Times New Roman" w:cs="Times New Roman"/>
        </w:rPr>
        <w:t>dan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deskriptif</w:t>
      </w:r>
      <w:r w:rsidRPr="005466B0">
        <w:rPr>
          <w:rFonts w:ascii="Times New Roman" w:hAnsi="Times New Roman" w:cs="Times New Roman"/>
          <w:color w:val="FFFFFF" w:themeColor="background1"/>
        </w:rPr>
        <w:t xml:space="preserve">ii </w:t>
      </w:r>
      <w:r w:rsidRPr="005466B0">
        <w:rPr>
          <w:rFonts w:ascii="Times New Roman" w:hAnsi="Times New Roman" w:cs="Times New Roman"/>
        </w:rPr>
        <w:t>tentang</w:t>
      </w:r>
      <w:r w:rsidRPr="005466B0">
        <w:rPr>
          <w:rFonts w:ascii="Times New Roman" w:hAnsi="Times New Roman" w:cs="Times New Roman"/>
          <w:color w:val="FFFFFF" w:themeColor="background1"/>
        </w:rPr>
        <w:t xml:space="preserve">ii </w:t>
      </w:r>
      <w:r w:rsidRPr="005466B0">
        <w:rPr>
          <w:rFonts w:ascii="Times New Roman" w:hAnsi="Times New Roman" w:cs="Times New Roman"/>
        </w:rPr>
        <w:t>faktor-faktor</w:t>
      </w:r>
      <w:r w:rsidRPr="005466B0">
        <w:rPr>
          <w:rFonts w:ascii="Times New Roman" w:hAnsi="Times New Roman" w:cs="Times New Roman"/>
          <w:color w:val="FFFFFF" w:themeColor="background1"/>
        </w:rPr>
        <w:t xml:space="preserve">ii </w:t>
      </w:r>
      <w:r w:rsidRPr="005466B0">
        <w:rPr>
          <w:rFonts w:ascii="Times New Roman" w:hAnsi="Times New Roman" w:cs="Times New Roman"/>
        </w:rPr>
        <w:t>yang</w:t>
      </w:r>
      <w:r w:rsidRPr="005466B0">
        <w:rPr>
          <w:rFonts w:ascii="Times New Roman" w:hAnsi="Times New Roman" w:cs="Times New Roman"/>
          <w:color w:val="FFFFFF" w:themeColor="background1"/>
        </w:rPr>
        <w:t xml:space="preserve">ii </w:t>
      </w:r>
      <w:r w:rsidRPr="005466B0">
        <w:rPr>
          <w:rFonts w:ascii="Times New Roman" w:hAnsi="Times New Roman" w:cs="Times New Roman"/>
        </w:rPr>
        <w:t>mempengaruhi</w:t>
      </w:r>
      <w:r w:rsidRPr="005466B0">
        <w:rPr>
          <w:rFonts w:ascii="Times New Roman" w:hAnsi="Times New Roman" w:cs="Times New Roman"/>
          <w:color w:val="FFFFFF" w:themeColor="background1"/>
        </w:rPr>
        <w:t xml:space="preserve">ii </w:t>
      </w:r>
      <w:r w:rsidRPr="005466B0">
        <w:rPr>
          <w:rFonts w:ascii="Times New Roman" w:hAnsi="Times New Roman" w:cs="Times New Roman"/>
        </w:rPr>
        <w:t>kompetensi</w:t>
      </w:r>
      <w:r w:rsidRPr="005466B0">
        <w:rPr>
          <w:rFonts w:ascii="Times New Roman" w:hAnsi="Times New Roman" w:cs="Times New Roman"/>
          <w:color w:val="FFFFFF" w:themeColor="background1"/>
        </w:rPr>
        <w:t xml:space="preserve">ii </w:t>
      </w:r>
      <w:r w:rsidRPr="005466B0">
        <w:rPr>
          <w:rFonts w:ascii="Times New Roman" w:hAnsi="Times New Roman" w:cs="Times New Roman"/>
        </w:rPr>
        <w:t>pegawai</w:t>
      </w:r>
      <w:r w:rsidRPr="005466B0">
        <w:rPr>
          <w:rFonts w:ascii="Times New Roman" w:hAnsi="Times New Roman" w:cs="Times New Roman"/>
          <w:color w:val="FFFFFF" w:themeColor="background1"/>
        </w:rPr>
        <w:t xml:space="preserve">ii </w:t>
      </w:r>
      <w:r w:rsidRPr="005466B0">
        <w:rPr>
          <w:rFonts w:ascii="Times New Roman" w:hAnsi="Times New Roman" w:cs="Times New Roman"/>
        </w:rPr>
        <w:t>administrasi</w:t>
      </w:r>
      <w:r w:rsidRPr="005466B0">
        <w:rPr>
          <w:rFonts w:ascii="Times New Roman" w:hAnsi="Times New Roman" w:cs="Times New Roman"/>
          <w:color w:val="FFFFFF" w:themeColor="background1"/>
        </w:rPr>
        <w:t xml:space="preserve">ii </w:t>
      </w:r>
      <w:r w:rsidRPr="005466B0">
        <w:rPr>
          <w:rFonts w:ascii="Times New Roman" w:hAnsi="Times New Roman" w:cs="Times New Roman"/>
        </w:rPr>
        <w:t>pengelolaan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aset</w:t>
      </w:r>
      <w:r w:rsidRPr="005466B0">
        <w:rPr>
          <w:rFonts w:ascii="Times New Roman" w:hAnsi="Times New Roman" w:cs="Times New Roman"/>
          <w:color w:val="FFFFFF" w:themeColor="background1"/>
        </w:rPr>
        <w:t xml:space="preserve">ii </w:t>
      </w:r>
      <w:r w:rsidRPr="005466B0">
        <w:rPr>
          <w:rFonts w:ascii="Times New Roman" w:hAnsi="Times New Roman" w:cs="Times New Roman"/>
        </w:rPr>
        <w:t>desa.</w:t>
      </w:r>
      <w:r w:rsidRPr="005466B0">
        <w:rPr>
          <w:rFonts w:ascii="Times New Roman" w:hAnsi="Times New Roman" w:cs="Times New Roman"/>
          <w:color w:val="FFFFFF" w:themeColor="background1"/>
        </w:rPr>
        <w:t xml:space="preserve">ii </w:t>
      </w:r>
      <w:r w:rsidRPr="005466B0">
        <w:rPr>
          <w:rFonts w:ascii="Times New Roman" w:hAnsi="Times New Roman" w:cs="Times New Roman"/>
        </w:rPr>
        <w:t>Pendekatan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kualitatif</w:t>
      </w:r>
      <w:r w:rsidRPr="005466B0">
        <w:rPr>
          <w:rFonts w:ascii="Times New Roman" w:hAnsi="Times New Roman" w:cs="Times New Roman"/>
          <w:color w:val="FFFFFF" w:themeColor="background1"/>
        </w:rPr>
        <w:t xml:space="preserve">ii </w:t>
      </w:r>
      <w:r w:rsidRPr="005466B0">
        <w:rPr>
          <w:rFonts w:ascii="Times New Roman" w:hAnsi="Times New Roman" w:cs="Times New Roman"/>
        </w:rPr>
        <w:t>juga</w:t>
      </w:r>
      <w:r w:rsidRPr="005466B0">
        <w:rPr>
          <w:rFonts w:ascii="Times New Roman" w:hAnsi="Times New Roman" w:cs="Times New Roman"/>
          <w:color w:val="FFFFFF" w:themeColor="background1"/>
        </w:rPr>
        <w:t xml:space="preserve">ii </w:t>
      </w:r>
      <w:r w:rsidRPr="005466B0">
        <w:rPr>
          <w:rFonts w:ascii="Times New Roman" w:hAnsi="Times New Roman" w:cs="Times New Roman"/>
        </w:rPr>
        <w:t>memungkinkan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peneliti</w:t>
      </w:r>
      <w:r w:rsidRPr="005466B0">
        <w:rPr>
          <w:rFonts w:ascii="Times New Roman" w:hAnsi="Times New Roman" w:cs="Times New Roman"/>
          <w:color w:val="FFFFFF" w:themeColor="background1"/>
        </w:rPr>
        <w:t xml:space="preserve">ii </w:t>
      </w:r>
      <w:r w:rsidRPr="005466B0">
        <w:rPr>
          <w:rFonts w:ascii="Times New Roman" w:hAnsi="Times New Roman" w:cs="Times New Roman"/>
        </w:rPr>
        <w:t>untuk</w:t>
      </w:r>
      <w:r w:rsidRPr="005466B0">
        <w:rPr>
          <w:rFonts w:ascii="Times New Roman" w:hAnsi="Times New Roman" w:cs="Times New Roman"/>
          <w:color w:val="FFFFFF" w:themeColor="background1"/>
        </w:rPr>
        <w:t xml:space="preserve">ii </w:t>
      </w:r>
      <w:r w:rsidRPr="005466B0">
        <w:rPr>
          <w:rFonts w:ascii="Times New Roman" w:hAnsi="Times New Roman" w:cs="Times New Roman"/>
        </w:rPr>
        <w:t>menggali</w:t>
      </w:r>
      <w:r w:rsidRPr="005466B0">
        <w:rPr>
          <w:rFonts w:ascii="Times New Roman" w:hAnsi="Times New Roman" w:cs="Times New Roman"/>
          <w:color w:val="FFFFFF" w:themeColor="background1"/>
        </w:rPr>
        <w:t xml:space="preserve">ii </w:t>
      </w:r>
      <w:r w:rsidRPr="005466B0">
        <w:rPr>
          <w:rFonts w:ascii="Times New Roman" w:hAnsi="Times New Roman" w:cs="Times New Roman"/>
        </w:rPr>
        <w:t>wawasan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baru,</w:t>
      </w:r>
      <w:r w:rsidRPr="005466B0">
        <w:rPr>
          <w:rFonts w:ascii="Times New Roman" w:hAnsi="Times New Roman" w:cs="Times New Roman"/>
          <w:color w:val="FFFFFF" w:themeColor="background1"/>
        </w:rPr>
        <w:t xml:space="preserve">ii </w:t>
      </w:r>
      <w:r w:rsidRPr="005466B0">
        <w:rPr>
          <w:rFonts w:ascii="Times New Roman" w:hAnsi="Times New Roman" w:cs="Times New Roman"/>
        </w:rPr>
        <w:t>memahami</w:t>
      </w:r>
      <w:r w:rsidRPr="005466B0">
        <w:rPr>
          <w:rFonts w:ascii="Times New Roman" w:hAnsi="Times New Roman" w:cs="Times New Roman"/>
          <w:color w:val="FFFFFF" w:themeColor="background1"/>
        </w:rPr>
        <w:t xml:space="preserve">ii </w:t>
      </w:r>
      <w:r w:rsidRPr="005466B0">
        <w:rPr>
          <w:rFonts w:ascii="Times New Roman" w:hAnsi="Times New Roman" w:cs="Times New Roman"/>
        </w:rPr>
        <w:t>konteks</w:t>
      </w:r>
      <w:r w:rsidRPr="005466B0">
        <w:rPr>
          <w:rFonts w:ascii="Times New Roman" w:hAnsi="Times New Roman" w:cs="Times New Roman"/>
          <w:color w:val="FFFFFF" w:themeColor="background1"/>
        </w:rPr>
        <w:t xml:space="preserve">ii </w:t>
      </w:r>
      <w:r w:rsidRPr="005466B0">
        <w:rPr>
          <w:rFonts w:ascii="Times New Roman" w:hAnsi="Times New Roman" w:cs="Times New Roman"/>
        </w:rPr>
        <w:t>yang</w:t>
      </w:r>
      <w:r w:rsidRPr="005466B0">
        <w:rPr>
          <w:rFonts w:ascii="Times New Roman" w:hAnsi="Times New Roman" w:cs="Times New Roman"/>
          <w:color w:val="FFFFFF" w:themeColor="background1"/>
        </w:rPr>
        <w:t xml:space="preserve">ii </w:t>
      </w:r>
      <w:r w:rsidRPr="005466B0">
        <w:rPr>
          <w:rFonts w:ascii="Times New Roman" w:hAnsi="Times New Roman" w:cs="Times New Roman"/>
        </w:rPr>
        <w:t>lebih</w:t>
      </w:r>
      <w:r w:rsidRPr="005466B0">
        <w:rPr>
          <w:rFonts w:ascii="Times New Roman" w:hAnsi="Times New Roman" w:cs="Times New Roman"/>
          <w:color w:val="FFFFFF" w:themeColor="background1"/>
        </w:rPr>
        <w:t xml:space="preserve">ii </w:t>
      </w:r>
      <w:r w:rsidRPr="005466B0">
        <w:rPr>
          <w:rFonts w:ascii="Times New Roman" w:hAnsi="Times New Roman" w:cs="Times New Roman"/>
        </w:rPr>
        <w:t>luas,</w:t>
      </w:r>
      <w:r w:rsidRPr="005466B0">
        <w:rPr>
          <w:rFonts w:ascii="Times New Roman" w:hAnsi="Times New Roman" w:cs="Times New Roman"/>
          <w:color w:val="FFFFFF" w:themeColor="background1"/>
        </w:rPr>
        <w:t xml:space="preserve">ii </w:t>
      </w:r>
      <w:r w:rsidRPr="005466B0">
        <w:rPr>
          <w:rFonts w:ascii="Times New Roman" w:hAnsi="Times New Roman" w:cs="Times New Roman"/>
        </w:rPr>
        <w:t>dan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menjelaskan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secara</w:t>
      </w:r>
      <w:r w:rsidRPr="005466B0">
        <w:rPr>
          <w:rFonts w:ascii="Times New Roman" w:hAnsi="Times New Roman" w:cs="Times New Roman"/>
          <w:color w:val="FFFFFF" w:themeColor="background1"/>
        </w:rPr>
        <w:t xml:space="preserve">ii </w:t>
      </w:r>
      <w:r w:rsidRPr="005466B0">
        <w:rPr>
          <w:rFonts w:ascii="Times New Roman" w:hAnsi="Times New Roman" w:cs="Times New Roman"/>
        </w:rPr>
        <w:t>teoritis</w:t>
      </w:r>
      <w:r w:rsidRPr="005466B0">
        <w:rPr>
          <w:rFonts w:ascii="Times New Roman" w:hAnsi="Times New Roman" w:cs="Times New Roman"/>
          <w:color w:val="FFFFFF" w:themeColor="background1"/>
        </w:rPr>
        <w:t xml:space="preserve">ii </w:t>
      </w:r>
      <w:r w:rsidRPr="005466B0">
        <w:rPr>
          <w:rFonts w:ascii="Times New Roman" w:hAnsi="Times New Roman" w:cs="Times New Roman"/>
        </w:rPr>
        <w:t>hubungan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antara</w:t>
      </w:r>
      <w:r w:rsidRPr="005466B0">
        <w:rPr>
          <w:rFonts w:ascii="Times New Roman" w:hAnsi="Times New Roman" w:cs="Times New Roman"/>
          <w:color w:val="FFFFFF" w:themeColor="background1"/>
        </w:rPr>
        <w:t xml:space="preserve">ii </w:t>
      </w:r>
      <w:r w:rsidRPr="005466B0">
        <w:rPr>
          <w:rFonts w:ascii="Times New Roman" w:hAnsi="Times New Roman" w:cs="Times New Roman"/>
        </w:rPr>
        <w:t>faktor-faktor</w:t>
      </w:r>
      <w:r w:rsidRPr="005466B0">
        <w:rPr>
          <w:rFonts w:ascii="Times New Roman" w:hAnsi="Times New Roman" w:cs="Times New Roman"/>
          <w:color w:val="FFFFFF" w:themeColor="background1"/>
        </w:rPr>
        <w:t xml:space="preserve">ii </w:t>
      </w:r>
      <w:r w:rsidRPr="005466B0">
        <w:rPr>
          <w:rFonts w:ascii="Times New Roman" w:hAnsi="Times New Roman" w:cs="Times New Roman"/>
        </w:rPr>
        <w:t>tersebut.</w:t>
      </w:r>
      <w:r w:rsidR="005B2C77" w:rsidRPr="005466B0">
        <w:rPr>
          <w:rFonts w:ascii="Times New Roman" w:hAnsi="Times New Roman" w:cs="Times New Roman"/>
        </w:rPr>
        <w:t xml:space="preserve"> </w:t>
      </w:r>
      <w:r w:rsidRPr="005466B0">
        <w:rPr>
          <w:rFonts w:ascii="Times New Roman" w:hAnsi="Times New Roman" w:cs="Times New Roman"/>
        </w:rPr>
        <w:t>Sementara</w:t>
      </w:r>
      <w:r w:rsidRPr="005466B0">
        <w:rPr>
          <w:rFonts w:ascii="Times New Roman" w:hAnsi="Times New Roman" w:cs="Times New Roman"/>
          <w:color w:val="FFFFFF" w:themeColor="background1"/>
        </w:rPr>
        <w:t xml:space="preserve">ii </w:t>
      </w:r>
      <w:proofErr w:type="gramStart"/>
      <w:r w:rsidRPr="005466B0">
        <w:rPr>
          <w:rFonts w:ascii="Times New Roman" w:hAnsi="Times New Roman" w:cs="Times New Roman"/>
        </w:rPr>
        <w:t>itu,</w:t>
      </w:r>
      <w:r w:rsidRPr="005466B0">
        <w:rPr>
          <w:rFonts w:ascii="Times New Roman" w:hAnsi="Times New Roman" w:cs="Times New Roman"/>
          <w:color w:val="FFFFFF" w:themeColor="background1"/>
        </w:rPr>
        <w:t>ii</w:t>
      </w:r>
      <w:proofErr w:type="gramEnd"/>
      <w:r w:rsidRPr="005466B0">
        <w:rPr>
          <w:rFonts w:ascii="Times New Roman" w:hAnsi="Times New Roman" w:cs="Times New Roman"/>
          <w:color w:val="FFFFFF" w:themeColor="background1"/>
        </w:rPr>
        <w:t xml:space="preserve"> </w:t>
      </w:r>
      <w:r w:rsidRPr="005466B0">
        <w:rPr>
          <w:rFonts w:ascii="Times New Roman" w:hAnsi="Times New Roman" w:cs="Times New Roman"/>
        </w:rPr>
        <w:t>pendekatan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kuantitatif</w:t>
      </w:r>
      <w:r w:rsidRPr="005466B0">
        <w:rPr>
          <w:rFonts w:ascii="Times New Roman" w:hAnsi="Times New Roman" w:cs="Times New Roman"/>
          <w:color w:val="FFFFFF" w:themeColor="background1"/>
        </w:rPr>
        <w:t xml:space="preserve">ii </w:t>
      </w:r>
      <w:r w:rsidRPr="005466B0">
        <w:rPr>
          <w:rFonts w:ascii="Times New Roman" w:hAnsi="Times New Roman" w:cs="Times New Roman"/>
        </w:rPr>
        <w:t>memungkinkan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peneliti</w:t>
      </w:r>
      <w:r w:rsidRPr="005466B0">
        <w:rPr>
          <w:rFonts w:ascii="Times New Roman" w:hAnsi="Times New Roman" w:cs="Times New Roman"/>
          <w:color w:val="FFFFFF" w:themeColor="background1"/>
        </w:rPr>
        <w:t xml:space="preserve">ii </w:t>
      </w:r>
      <w:r w:rsidRPr="005466B0">
        <w:rPr>
          <w:rFonts w:ascii="Times New Roman" w:hAnsi="Times New Roman" w:cs="Times New Roman"/>
        </w:rPr>
        <w:t>untuk</w:t>
      </w:r>
      <w:r w:rsidRPr="005466B0">
        <w:rPr>
          <w:rFonts w:ascii="Times New Roman" w:hAnsi="Times New Roman" w:cs="Times New Roman"/>
          <w:color w:val="FFFFFF" w:themeColor="background1"/>
        </w:rPr>
        <w:t xml:space="preserve">ii </w:t>
      </w:r>
      <w:r w:rsidRPr="005466B0">
        <w:rPr>
          <w:rFonts w:ascii="Times New Roman" w:hAnsi="Times New Roman" w:cs="Times New Roman"/>
        </w:rPr>
        <w:t>mengukur</w:t>
      </w:r>
      <w:r w:rsidRPr="005466B0">
        <w:rPr>
          <w:rFonts w:ascii="Times New Roman" w:hAnsi="Times New Roman" w:cs="Times New Roman"/>
          <w:color w:val="FFFFFF" w:themeColor="background1"/>
        </w:rPr>
        <w:t xml:space="preserve">ii </w:t>
      </w:r>
      <w:r w:rsidRPr="005466B0">
        <w:rPr>
          <w:rFonts w:ascii="Times New Roman" w:hAnsi="Times New Roman" w:cs="Times New Roman"/>
        </w:rPr>
        <w:t>secara</w:t>
      </w:r>
      <w:r w:rsidRPr="005466B0">
        <w:rPr>
          <w:rFonts w:ascii="Times New Roman" w:hAnsi="Times New Roman" w:cs="Times New Roman"/>
          <w:color w:val="FFFFFF" w:themeColor="background1"/>
        </w:rPr>
        <w:t xml:space="preserve">ii </w:t>
      </w:r>
      <w:r w:rsidRPr="005466B0">
        <w:rPr>
          <w:rFonts w:ascii="Times New Roman" w:hAnsi="Times New Roman" w:cs="Times New Roman"/>
        </w:rPr>
        <w:t>numerik</w:t>
      </w:r>
      <w:r w:rsidRPr="005466B0">
        <w:rPr>
          <w:rFonts w:ascii="Times New Roman" w:hAnsi="Times New Roman" w:cs="Times New Roman"/>
          <w:color w:val="FFFFFF" w:themeColor="background1"/>
        </w:rPr>
        <w:t xml:space="preserve">ii </w:t>
      </w:r>
      <w:r w:rsidRPr="005466B0">
        <w:rPr>
          <w:rFonts w:ascii="Times New Roman" w:hAnsi="Times New Roman" w:cs="Times New Roman"/>
        </w:rPr>
        <w:t>seberapa</w:t>
      </w:r>
      <w:r w:rsidRPr="005466B0">
        <w:rPr>
          <w:rFonts w:ascii="Times New Roman" w:hAnsi="Times New Roman" w:cs="Times New Roman"/>
          <w:color w:val="FFFFFF" w:themeColor="background1"/>
        </w:rPr>
        <w:t xml:space="preserve">ii </w:t>
      </w:r>
      <w:r w:rsidRPr="005466B0">
        <w:rPr>
          <w:rFonts w:ascii="Times New Roman" w:hAnsi="Times New Roman" w:cs="Times New Roman"/>
        </w:rPr>
        <w:t>besar</w:t>
      </w:r>
      <w:r w:rsidRPr="005466B0">
        <w:rPr>
          <w:rFonts w:ascii="Times New Roman" w:hAnsi="Times New Roman" w:cs="Times New Roman"/>
          <w:color w:val="FFFFFF" w:themeColor="background1"/>
        </w:rPr>
        <w:t xml:space="preserve">ii </w:t>
      </w:r>
      <w:r w:rsidRPr="005466B0">
        <w:rPr>
          <w:rFonts w:ascii="Times New Roman" w:hAnsi="Times New Roman" w:cs="Times New Roman"/>
        </w:rPr>
        <w:t>pengaruh</w:t>
      </w:r>
      <w:r w:rsidRPr="005466B0">
        <w:rPr>
          <w:rFonts w:ascii="Times New Roman" w:hAnsi="Times New Roman" w:cs="Times New Roman"/>
          <w:color w:val="FFFFFF" w:themeColor="background1"/>
        </w:rPr>
        <w:t xml:space="preserve">ii </w:t>
      </w:r>
      <w:r w:rsidRPr="005466B0">
        <w:rPr>
          <w:rFonts w:ascii="Times New Roman" w:hAnsi="Times New Roman" w:cs="Times New Roman"/>
        </w:rPr>
        <w:t>dari</w:t>
      </w:r>
      <w:r w:rsidRPr="005466B0">
        <w:rPr>
          <w:rFonts w:ascii="Times New Roman" w:hAnsi="Times New Roman" w:cs="Times New Roman"/>
          <w:color w:val="FFFFFF" w:themeColor="background1"/>
        </w:rPr>
        <w:t xml:space="preserve">ii </w:t>
      </w:r>
      <w:r w:rsidRPr="005466B0">
        <w:rPr>
          <w:rFonts w:ascii="Times New Roman" w:hAnsi="Times New Roman" w:cs="Times New Roman"/>
        </w:rPr>
        <w:t>faktor-faktor</w:t>
      </w:r>
      <w:r w:rsidRPr="005466B0">
        <w:rPr>
          <w:rFonts w:ascii="Times New Roman" w:hAnsi="Times New Roman" w:cs="Times New Roman"/>
          <w:color w:val="FFFFFF" w:themeColor="background1"/>
        </w:rPr>
        <w:t xml:space="preserve">ii </w:t>
      </w:r>
      <w:r w:rsidRPr="005466B0">
        <w:rPr>
          <w:rFonts w:ascii="Times New Roman" w:hAnsi="Times New Roman" w:cs="Times New Roman"/>
        </w:rPr>
        <w:t>tersebut</w:t>
      </w:r>
      <w:r w:rsidRPr="005466B0">
        <w:rPr>
          <w:rFonts w:ascii="Times New Roman" w:hAnsi="Times New Roman" w:cs="Times New Roman"/>
          <w:color w:val="FFFFFF" w:themeColor="background1"/>
        </w:rPr>
        <w:t xml:space="preserve">ii </w:t>
      </w:r>
      <w:r w:rsidRPr="005466B0">
        <w:rPr>
          <w:rFonts w:ascii="Times New Roman" w:hAnsi="Times New Roman" w:cs="Times New Roman"/>
        </w:rPr>
        <w:t>terhadap</w:t>
      </w:r>
      <w:r w:rsidRPr="005466B0">
        <w:rPr>
          <w:rFonts w:ascii="Times New Roman" w:hAnsi="Times New Roman" w:cs="Times New Roman"/>
          <w:color w:val="FFFFFF" w:themeColor="background1"/>
        </w:rPr>
        <w:t xml:space="preserve">ii </w:t>
      </w:r>
      <w:r w:rsidRPr="005466B0">
        <w:rPr>
          <w:rFonts w:ascii="Times New Roman" w:hAnsi="Times New Roman" w:cs="Times New Roman"/>
        </w:rPr>
        <w:t>pengelolaan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aset</w:t>
      </w:r>
      <w:r w:rsidRPr="005466B0">
        <w:rPr>
          <w:rFonts w:ascii="Times New Roman" w:hAnsi="Times New Roman" w:cs="Times New Roman"/>
          <w:color w:val="FFFFFF" w:themeColor="background1"/>
        </w:rPr>
        <w:t xml:space="preserve">ii </w:t>
      </w:r>
      <w:r w:rsidRPr="005466B0">
        <w:rPr>
          <w:rFonts w:ascii="Times New Roman" w:hAnsi="Times New Roman" w:cs="Times New Roman"/>
        </w:rPr>
        <w:t>desa</w:t>
      </w:r>
      <w:r w:rsidRPr="005466B0">
        <w:rPr>
          <w:rFonts w:ascii="Times New Roman" w:hAnsi="Times New Roman" w:cs="Times New Roman"/>
          <w:color w:val="FFFFFF" w:themeColor="background1"/>
        </w:rPr>
        <w:t xml:space="preserve">ii </w:t>
      </w:r>
      <w:r w:rsidRPr="005466B0">
        <w:rPr>
          <w:rFonts w:ascii="Times New Roman" w:hAnsi="Times New Roman" w:cs="Times New Roman"/>
        </w:rPr>
        <w:t>di</w:t>
      </w:r>
      <w:r w:rsidRPr="005466B0">
        <w:rPr>
          <w:rFonts w:ascii="Times New Roman" w:hAnsi="Times New Roman" w:cs="Times New Roman"/>
          <w:color w:val="FFFFFF" w:themeColor="background1"/>
        </w:rPr>
        <w:t xml:space="preserve">ii </w:t>
      </w:r>
      <w:r w:rsidRPr="005466B0">
        <w:rPr>
          <w:rFonts w:ascii="Times New Roman" w:hAnsi="Times New Roman" w:cs="Times New Roman"/>
        </w:rPr>
        <w:t>kabupaten</w:t>
      </w:r>
      <w:r w:rsidRPr="005466B0">
        <w:rPr>
          <w:rFonts w:ascii="Times New Roman" w:hAnsi="Times New Roman" w:cs="Times New Roman"/>
          <w:color w:val="FFFFFF" w:themeColor="background1"/>
        </w:rPr>
        <w:t xml:space="preserve">ii </w:t>
      </w:r>
      <w:r w:rsidRPr="005466B0">
        <w:rPr>
          <w:rFonts w:ascii="Times New Roman" w:hAnsi="Times New Roman" w:cs="Times New Roman"/>
        </w:rPr>
        <w:t>Muaro</w:t>
      </w:r>
      <w:r w:rsidRPr="005466B0">
        <w:rPr>
          <w:rFonts w:ascii="Times New Roman" w:hAnsi="Times New Roman" w:cs="Times New Roman"/>
          <w:color w:val="FFFFFF" w:themeColor="background1"/>
        </w:rPr>
        <w:t xml:space="preserve">ii </w:t>
      </w:r>
      <w:r w:rsidRPr="005466B0">
        <w:rPr>
          <w:rFonts w:ascii="Times New Roman" w:hAnsi="Times New Roman" w:cs="Times New Roman"/>
        </w:rPr>
        <w:t>Jambi.</w:t>
      </w:r>
    </w:p>
    <w:p w14:paraId="10871809" w14:textId="77777777" w:rsidR="005B2C77" w:rsidRPr="005466B0" w:rsidRDefault="005B2C77" w:rsidP="005B2C77">
      <w:pPr>
        <w:spacing w:after="0" w:line="240" w:lineRule="auto"/>
        <w:jc w:val="both"/>
        <w:rPr>
          <w:rFonts w:ascii="Times New Roman" w:hAnsi="Times New Roman" w:cs="Times New Roman"/>
          <w:b/>
        </w:rPr>
      </w:pPr>
    </w:p>
    <w:p w14:paraId="16B96206" w14:textId="1189D9DF" w:rsidR="00017243" w:rsidRPr="005466B0" w:rsidRDefault="00017243" w:rsidP="005B2C77">
      <w:pPr>
        <w:spacing w:after="0" w:line="240" w:lineRule="auto"/>
        <w:rPr>
          <w:rFonts w:ascii="Times New Roman" w:hAnsi="Times New Roman" w:cs="Times New Roman"/>
          <w:b/>
          <w:lang w:val="id-ID"/>
        </w:rPr>
      </w:pPr>
      <w:r w:rsidRPr="005466B0">
        <w:rPr>
          <w:rFonts w:ascii="Times New Roman" w:hAnsi="Times New Roman" w:cs="Times New Roman"/>
          <w:b/>
          <w:lang w:val="id-ID"/>
        </w:rPr>
        <w:t>ANALISIS DAN PEMBAHASAN</w:t>
      </w:r>
    </w:p>
    <w:p w14:paraId="60F24B08" w14:textId="77777777" w:rsidR="00017243" w:rsidRPr="005466B0" w:rsidRDefault="00017243" w:rsidP="00160BC2">
      <w:pPr>
        <w:spacing w:after="0" w:line="240" w:lineRule="auto"/>
        <w:ind w:firstLine="709"/>
        <w:jc w:val="center"/>
        <w:rPr>
          <w:rFonts w:ascii="Times New Roman" w:hAnsi="Times New Roman" w:cs="Times New Roman"/>
          <w:b/>
          <w:lang w:val="id-ID"/>
        </w:rPr>
      </w:pPr>
    </w:p>
    <w:p w14:paraId="4A355D5A" w14:textId="77777777" w:rsidR="00017243" w:rsidRPr="005466B0" w:rsidRDefault="00017243" w:rsidP="00B32C06">
      <w:pPr>
        <w:pStyle w:val="ListParagraph"/>
        <w:numPr>
          <w:ilvl w:val="0"/>
          <w:numId w:val="2"/>
        </w:numPr>
        <w:spacing w:after="0" w:line="240" w:lineRule="auto"/>
        <w:ind w:left="0" w:firstLine="709"/>
        <w:jc w:val="both"/>
        <w:rPr>
          <w:rFonts w:ascii="Times New Roman" w:hAnsi="Times New Roman" w:cs="Times New Roman"/>
          <w:b/>
          <w:vanish/>
        </w:rPr>
      </w:pPr>
    </w:p>
    <w:p w14:paraId="7C4B31AA" w14:textId="77777777" w:rsidR="00017243" w:rsidRPr="005466B0" w:rsidRDefault="00017243" w:rsidP="00B32C06">
      <w:pPr>
        <w:pStyle w:val="ListParagraph"/>
        <w:numPr>
          <w:ilvl w:val="0"/>
          <w:numId w:val="2"/>
        </w:numPr>
        <w:spacing w:after="0" w:line="240" w:lineRule="auto"/>
        <w:ind w:left="0" w:firstLine="709"/>
        <w:jc w:val="both"/>
        <w:rPr>
          <w:rFonts w:ascii="Times New Roman" w:hAnsi="Times New Roman" w:cs="Times New Roman"/>
          <w:b/>
          <w:vanish/>
        </w:rPr>
      </w:pPr>
    </w:p>
    <w:p w14:paraId="42133731" w14:textId="77777777" w:rsidR="00017243" w:rsidRPr="005466B0" w:rsidRDefault="00017243" w:rsidP="005B2C77">
      <w:pPr>
        <w:spacing w:after="0" w:line="240" w:lineRule="auto"/>
        <w:jc w:val="both"/>
        <w:rPr>
          <w:rFonts w:ascii="Times New Roman" w:hAnsi="Times New Roman" w:cs="Times New Roman"/>
          <w:b/>
        </w:rPr>
      </w:pPr>
      <w:r w:rsidRPr="005466B0">
        <w:rPr>
          <w:rFonts w:ascii="Times New Roman" w:hAnsi="Times New Roman" w:cs="Times New Roman"/>
          <w:b/>
          <w:lang w:val="id-ID"/>
        </w:rPr>
        <w:t>Analisis Data Tujuan Pertama</w:t>
      </w:r>
    </w:p>
    <w:p w14:paraId="763926A4" w14:textId="77777777" w:rsidR="00017243" w:rsidRPr="005466B0" w:rsidRDefault="00017243" w:rsidP="005B2C77">
      <w:pPr>
        <w:spacing w:after="0" w:line="240" w:lineRule="auto"/>
        <w:jc w:val="both"/>
        <w:rPr>
          <w:rFonts w:ascii="Times New Roman" w:hAnsi="Times New Roman" w:cs="Times New Roman"/>
          <w:b/>
          <w:lang w:val="id-ID"/>
        </w:rPr>
      </w:pPr>
      <w:r w:rsidRPr="005466B0">
        <w:rPr>
          <w:rFonts w:ascii="Times New Roman" w:hAnsi="Times New Roman" w:cs="Times New Roman"/>
          <w:b/>
          <w:lang w:val="id-ID"/>
        </w:rPr>
        <w:t>Uji KMO dan Bartlett’s</w:t>
      </w:r>
    </w:p>
    <w:p w14:paraId="1DCA6C02" w14:textId="2A8D9E6B" w:rsidR="00017243" w:rsidRPr="005466B0" w:rsidRDefault="00017243" w:rsidP="00040192">
      <w:pPr>
        <w:spacing w:after="0" w:line="240" w:lineRule="auto"/>
        <w:jc w:val="both"/>
        <w:rPr>
          <w:rFonts w:ascii="Times New Roman" w:hAnsi="Times New Roman" w:cs="Times New Roman"/>
          <w:lang w:val="id-ID"/>
        </w:rPr>
      </w:pPr>
      <w:r w:rsidRPr="005466B0">
        <w:rPr>
          <w:rFonts w:ascii="Times New Roman" w:hAnsi="Times New Roman" w:cs="Times New Roman"/>
          <w:lang w:val="id-ID"/>
        </w:rPr>
        <w:t xml:space="preserve">Dari hasil uji </w:t>
      </w:r>
      <w:r w:rsidR="00040192">
        <w:rPr>
          <w:rFonts w:ascii="Times New Roman" w:hAnsi="Times New Roman" w:cs="Times New Roman"/>
          <w:i/>
          <w:lang w:val="id-ID"/>
        </w:rPr>
        <w:t xml:space="preserve">KMO dan Bartlett’s </w:t>
      </w:r>
      <w:r w:rsidRPr="005466B0">
        <w:rPr>
          <w:rFonts w:ascii="Times New Roman" w:hAnsi="Times New Roman" w:cs="Times New Roman"/>
          <w:lang w:val="id-ID"/>
        </w:rPr>
        <w:t>dapat disimpulkan bahwa variabel dari setiap faktor Kompetensi sumber daya manusia yang berpengaruh terhadap kinerja pengelolaan asset telah memenuhi syarat dengan nilai KMOMSA dan Bartlett’s yaitu sebagai berikut :</w:t>
      </w:r>
    </w:p>
    <w:p w14:paraId="465D70F2" w14:textId="77777777" w:rsidR="00B16990" w:rsidRDefault="00B16990" w:rsidP="00160BC2">
      <w:pPr>
        <w:tabs>
          <w:tab w:val="left" w:pos="709"/>
        </w:tabs>
        <w:spacing w:after="0" w:line="240" w:lineRule="auto"/>
        <w:ind w:firstLine="709"/>
        <w:jc w:val="center"/>
        <w:rPr>
          <w:rFonts w:ascii="Times New Roman" w:hAnsi="Times New Roman" w:cs="Times New Roman"/>
          <w:lang w:val="id-ID"/>
        </w:rPr>
      </w:pPr>
    </w:p>
    <w:p w14:paraId="799E5B85" w14:textId="15F07FA4" w:rsidR="00017243" w:rsidRPr="005466B0" w:rsidRDefault="00017243" w:rsidP="00160BC2">
      <w:pPr>
        <w:tabs>
          <w:tab w:val="left" w:pos="709"/>
        </w:tabs>
        <w:spacing w:after="0" w:line="240" w:lineRule="auto"/>
        <w:ind w:firstLine="709"/>
        <w:jc w:val="center"/>
        <w:rPr>
          <w:rFonts w:ascii="Times New Roman" w:hAnsi="Times New Roman" w:cs="Times New Roman"/>
          <w:lang w:val="id-ID"/>
        </w:rPr>
      </w:pPr>
      <w:r w:rsidRPr="005466B0">
        <w:rPr>
          <w:rFonts w:ascii="Times New Roman" w:hAnsi="Times New Roman" w:cs="Times New Roman"/>
          <w:lang w:val="id-ID"/>
        </w:rPr>
        <w:t xml:space="preserve">Tabel </w:t>
      </w:r>
      <w:r w:rsidR="005B2C77" w:rsidRPr="005466B0">
        <w:rPr>
          <w:rFonts w:ascii="Times New Roman" w:hAnsi="Times New Roman" w:cs="Times New Roman"/>
        </w:rPr>
        <w:t>5</w:t>
      </w:r>
      <w:r w:rsidRPr="005466B0">
        <w:rPr>
          <w:rFonts w:ascii="Times New Roman" w:hAnsi="Times New Roman" w:cs="Times New Roman"/>
          <w:lang w:val="id-ID"/>
        </w:rPr>
        <w:t xml:space="preserve"> </w:t>
      </w:r>
      <w:r w:rsidRPr="005466B0">
        <w:rPr>
          <w:rFonts w:ascii="Times New Roman" w:hAnsi="Times New Roman" w:cs="Times New Roman"/>
          <w:noProof/>
          <w:lang w:val="id-ID"/>
        </w:rPr>
        <w:t xml:space="preserve">Rekapitulasi </w:t>
      </w:r>
      <w:r w:rsidRPr="005466B0">
        <w:rPr>
          <w:rFonts w:ascii="Times New Roman" w:hAnsi="Times New Roman" w:cs="Times New Roman"/>
          <w:lang w:val="id-ID"/>
        </w:rPr>
        <w:t xml:space="preserve">Uji </w:t>
      </w:r>
      <w:r w:rsidRPr="005466B0">
        <w:rPr>
          <w:rFonts w:ascii="Times New Roman" w:hAnsi="Times New Roman" w:cs="Times New Roman"/>
          <w:i/>
          <w:lang w:val="id-ID"/>
        </w:rPr>
        <w:t>KMO dan Bartlett’s</w:t>
      </w:r>
    </w:p>
    <w:p w14:paraId="2CDC4A99" w14:textId="50E75FB7" w:rsidR="00B16990" w:rsidRDefault="00B16990" w:rsidP="00160BC2">
      <w:pPr>
        <w:spacing w:after="0" w:line="240" w:lineRule="auto"/>
        <w:ind w:firstLine="709"/>
        <w:jc w:val="both"/>
        <w:rPr>
          <w:rFonts w:ascii="Times New Roman" w:hAnsi="Times New Roman" w:cs="Times New Roman"/>
          <w:lang w:val="id-ID"/>
        </w:rPr>
      </w:pPr>
      <w:r>
        <w:rPr>
          <w:noProof/>
        </w:rPr>
        <w:drawing>
          <wp:inline distT="0" distB="0" distL="0" distR="0" wp14:anchorId="574FD408" wp14:editId="31EAC083">
            <wp:extent cx="2199417" cy="72208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854" t="50636" r="61326" b="29041"/>
                    <a:stretch/>
                  </pic:blipFill>
                  <pic:spPr bwMode="auto">
                    <a:xfrm>
                      <a:off x="0" y="0"/>
                      <a:ext cx="2226649" cy="731027"/>
                    </a:xfrm>
                    <a:prstGeom prst="rect">
                      <a:avLst/>
                    </a:prstGeom>
                    <a:ln>
                      <a:noFill/>
                    </a:ln>
                    <a:extLst>
                      <a:ext uri="{53640926-AAD7-44D8-BBD7-CCE9431645EC}">
                        <a14:shadowObscured xmlns:a14="http://schemas.microsoft.com/office/drawing/2010/main"/>
                      </a:ext>
                    </a:extLst>
                  </pic:spPr>
                </pic:pic>
              </a:graphicData>
            </a:graphic>
          </wp:inline>
        </w:drawing>
      </w:r>
    </w:p>
    <w:p w14:paraId="71D21086" w14:textId="77777777" w:rsidR="00B16990" w:rsidRDefault="00B16990" w:rsidP="00B16990">
      <w:pPr>
        <w:spacing w:after="0" w:line="240" w:lineRule="auto"/>
        <w:jc w:val="both"/>
        <w:rPr>
          <w:rFonts w:ascii="Times New Roman" w:hAnsi="Times New Roman" w:cs="Times New Roman"/>
          <w:lang w:val="id-ID"/>
        </w:rPr>
      </w:pPr>
    </w:p>
    <w:p w14:paraId="7765765D" w14:textId="143935CF" w:rsidR="00017243" w:rsidRDefault="00017243" w:rsidP="00B16990">
      <w:pPr>
        <w:spacing w:after="0" w:line="240" w:lineRule="auto"/>
        <w:jc w:val="both"/>
        <w:rPr>
          <w:rFonts w:ascii="Times New Roman" w:hAnsi="Times New Roman" w:cs="Times New Roman"/>
          <w:lang w:val="id-ID"/>
        </w:rPr>
      </w:pPr>
      <w:r w:rsidRPr="005466B0">
        <w:rPr>
          <w:rFonts w:ascii="Times New Roman" w:hAnsi="Times New Roman" w:cs="Times New Roman"/>
          <w:lang w:val="id-ID"/>
        </w:rPr>
        <w:t>Maka dari nilai hasil uji pada tabel diatas, nilai KMO dan Bartlett’s telah memenuhi syarat yaitu &gt; 0,5 dengan nilai signifikasi 0,000 hal ini menunjukan bahwa adanya korelasi faktor ataupun variabel Kompetensi sumberdaya manusia yang berpengaruh terhadap kinerja pengelolaan asset</w:t>
      </w:r>
      <w:r w:rsidRPr="005466B0">
        <w:rPr>
          <w:rFonts w:ascii="Times New Roman" w:hAnsi="Times New Roman" w:cs="Times New Roman"/>
        </w:rPr>
        <w:t xml:space="preserve"> desa</w:t>
      </w:r>
      <w:r w:rsidRPr="005466B0">
        <w:rPr>
          <w:rFonts w:ascii="Times New Roman" w:hAnsi="Times New Roman" w:cs="Times New Roman"/>
          <w:lang w:val="id-ID"/>
        </w:rPr>
        <w:t xml:space="preserve"> dan dapat digunakan untuk dilakukan analisis lebih lanjut.</w:t>
      </w:r>
    </w:p>
    <w:p w14:paraId="09C8EA53" w14:textId="4F0E95E3" w:rsidR="00017243" w:rsidRPr="005466B0" w:rsidRDefault="00017243" w:rsidP="005B2C77">
      <w:pPr>
        <w:spacing w:after="0" w:line="240" w:lineRule="auto"/>
        <w:jc w:val="both"/>
        <w:rPr>
          <w:rFonts w:ascii="Times New Roman" w:hAnsi="Times New Roman" w:cs="Times New Roman"/>
          <w:b/>
          <w:lang w:val="id-ID"/>
        </w:rPr>
      </w:pPr>
      <w:r w:rsidRPr="005466B0">
        <w:rPr>
          <w:rFonts w:ascii="Times New Roman" w:hAnsi="Times New Roman" w:cs="Times New Roman"/>
          <w:b/>
          <w:lang w:val="id-ID"/>
        </w:rPr>
        <w:lastRenderedPageBreak/>
        <w:t>Pembahasan Tujuan Pertama Penelitian</w:t>
      </w:r>
    </w:p>
    <w:p w14:paraId="26618106" w14:textId="77777777" w:rsidR="00017243" w:rsidRPr="005466B0" w:rsidRDefault="00017243" w:rsidP="00B16990">
      <w:pPr>
        <w:spacing w:after="0" w:line="240" w:lineRule="auto"/>
        <w:jc w:val="both"/>
        <w:rPr>
          <w:rFonts w:ascii="Times New Roman" w:hAnsi="Times New Roman" w:cs="Times New Roman"/>
          <w:lang w:val="id-ID"/>
        </w:rPr>
      </w:pPr>
      <w:r w:rsidRPr="005466B0">
        <w:rPr>
          <w:rFonts w:ascii="Times New Roman" w:hAnsi="Times New Roman" w:cs="Times New Roman"/>
          <w:lang w:val="id-ID"/>
        </w:rPr>
        <w:t>Berdasarkan tahapan analisis yang dilakukan untuk tujuan pertama penelitian melalui uji KMO dan Bartlett’s</w:t>
      </w:r>
      <w:r w:rsidRPr="005466B0">
        <w:rPr>
          <w:rFonts w:ascii="Times New Roman" w:hAnsi="Times New Roman" w:cs="Times New Roman"/>
        </w:rPr>
        <w:t xml:space="preserve">, </w:t>
      </w:r>
      <w:r w:rsidRPr="005466B0">
        <w:rPr>
          <w:rFonts w:ascii="Times New Roman" w:hAnsi="Times New Roman" w:cs="Times New Roman"/>
          <w:lang w:val="id-ID"/>
        </w:rPr>
        <w:t xml:space="preserve">uji validitas, </w:t>
      </w:r>
      <w:r w:rsidRPr="005466B0">
        <w:rPr>
          <w:rFonts w:ascii="Times New Roman" w:hAnsi="Times New Roman" w:cs="Times New Roman"/>
        </w:rPr>
        <w:t xml:space="preserve">dan </w:t>
      </w:r>
      <w:r w:rsidRPr="005466B0">
        <w:rPr>
          <w:rFonts w:ascii="Times New Roman" w:hAnsi="Times New Roman" w:cs="Times New Roman"/>
          <w:lang w:val="id-ID"/>
        </w:rPr>
        <w:t xml:space="preserve">uji reliabilitas,  maka dapat disimpulkan bahwa setelah di identifikasi faktor kompetensi sumberdaya manusia yang berpengaruh terhadap kinerja pengelolaan asset </w:t>
      </w:r>
      <w:r w:rsidRPr="005466B0">
        <w:rPr>
          <w:rFonts w:ascii="Times New Roman" w:hAnsi="Times New Roman" w:cs="Times New Roman"/>
        </w:rPr>
        <w:t xml:space="preserve">desa </w:t>
      </w:r>
      <w:r w:rsidRPr="005466B0">
        <w:rPr>
          <w:rFonts w:ascii="Times New Roman" w:hAnsi="Times New Roman" w:cs="Times New Roman"/>
          <w:lang w:val="id-ID"/>
        </w:rPr>
        <w:t>yaitu Pengetahuan (Knowledge), Keterampilan (Skil), Sikap (Attitude) dan Kinerja Pengelolaan Asset</w:t>
      </w:r>
      <w:r w:rsidRPr="005466B0">
        <w:rPr>
          <w:rFonts w:ascii="Times New Roman" w:hAnsi="Times New Roman" w:cs="Times New Roman"/>
        </w:rPr>
        <w:t xml:space="preserve"> </w:t>
      </w:r>
      <w:r w:rsidRPr="005466B0">
        <w:rPr>
          <w:rFonts w:ascii="Times New Roman" w:hAnsi="Times New Roman" w:cs="Times New Roman"/>
          <w:lang w:val="id-ID"/>
        </w:rPr>
        <w:t>telah memenuhi syarat maka dapat dilakukan analisis selanjutnya.</w:t>
      </w:r>
    </w:p>
    <w:p w14:paraId="7E9FE36F" w14:textId="77777777" w:rsidR="00941885" w:rsidRPr="005466B0" w:rsidRDefault="00941885" w:rsidP="00160BC2">
      <w:pPr>
        <w:spacing w:after="0" w:line="240" w:lineRule="auto"/>
        <w:ind w:firstLine="709"/>
        <w:jc w:val="both"/>
        <w:rPr>
          <w:rFonts w:ascii="Times New Roman" w:hAnsi="Times New Roman" w:cs="Times New Roman"/>
        </w:rPr>
      </w:pPr>
    </w:p>
    <w:p w14:paraId="53767F6A" w14:textId="77777777" w:rsidR="00017243" w:rsidRPr="005466B0" w:rsidRDefault="00017243" w:rsidP="007426E1">
      <w:pPr>
        <w:spacing w:after="0" w:line="240" w:lineRule="auto"/>
        <w:rPr>
          <w:rFonts w:ascii="Times New Roman" w:hAnsi="Times New Roman" w:cs="Times New Roman"/>
          <w:b/>
        </w:rPr>
      </w:pPr>
      <w:r w:rsidRPr="005466B0">
        <w:rPr>
          <w:rFonts w:ascii="Times New Roman" w:hAnsi="Times New Roman" w:cs="Times New Roman"/>
          <w:b/>
        </w:rPr>
        <w:t>Pembahasan Tujuan Kedua Penelitian</w:t>
      </w:r>
    </w:p>
    <w:p w14:paraId="5B36C74E" w14:textId="68463A63" w:rsidR="00017243" w:rsidRPr="00594537" w:rsidRDefault="00017243" w:rsidP="00594537">
      <w:pPr>
        <w:spacing w:after="0" w:line="240" w:lineRule="auto"/>
        <w:jc w:val="both"/>
        <w:rPr>
          <w:rFonts w:ascii="Times New Roman" w:hAnsi="Times New Roman" w:cs="Times New Roman"/>
          <w:lang w:val="id-ID"/>
        </w:rPr>
      </w:pPr>
      <w:r w:rsidRPr="00594537">
        <w:rPr>
          <w:rFonts w:ascii="Times New Roman" w:hAnsi="Times New Roman" w:cs="Times New Roman"/>
          <w:lang w:val="id-ID"/>
        </w:rPr>
        <w:t xml:space="preserve">Berdasarkan hasil dari pengolahan data untuk mencapai tujuan kedua ini yaitu mengetahui faktor kompetensi yang paling berpengaruh terhadap kinerja pengelolaan asset adalah faktor Pengetahuan (Knowledge) yang dimiliki oleh sumberdaya manusia itu sendiri hal ini didapat dari nilai Uji Regresi Linier Berganda dan Pada Uji T dimana faktor Pengetahuan (Knowledge) saja yang mempengaruhi pengelolaan asset. </w:t>
      </w:r>
    </w:p>
    <w:p w14:paraId="1787912E" w14:textId="77777777" w:rsidR="003718C7" w:rsidRPr="005466B0" w:rsidRDefault="003718C7" w:rsidP="007426E1">
      <w:pPr>
        <w:spacing w:after="0" w:line="240" w:lineRule="auto"/>
        <w:rPr>
          <w:rFonts w:ascii="Times New Roman" w:hAnsi="Times New Roman" w:cs="Times New Roman"/>
          <w:b/>
        </w:rPr>
      </w:pPr>
      <w:bookmarkStart w:id="5" w:name="_Hlk109848287"/>
    </w:p>
    <w:p w14:paraId="5F88EFC6" w14:textId="42F3A180" w:rsidR="00017243" w:rsidRPr="005466B0" w:rsidRDefault="00017243" w:rsidP="007426E1">
      <w:pPr>
        <w:spacing w:after="0" w:line="240" w:lineRule="auto"/>
        <w:rPr>
          <w:rFonts w:ascii="Times New Roman" w:hAnsi="Times New Roman" w:cs="Times New Roman"/>
          <w:b/>
        </w:rPr>
      </w:pPr>
      <w:r w:rsidRPr="005466B0">
        <w:rPr>
          <w:rFonts w:ascii="Times New Roman" w:hAnsi="Times New Roman" w:cs="Times New Roman"/>
          <w:b/>
        </w:rPr>
        <w:t>Analisis Data Tujuan Ketiga</w:t>
      </w:r>
      <w:bookmarkEnd w:id="5"/>
    </w:p>
    <w:p w14:paraId="6BF457A6" w14:textId="3E67F266" w:rsidR="00017243" w:rsidRPr="00594537" w:rsidRDefault="003718C7" w:rsidP="00594537">
      <w:pPr>
        <w:spacing w:after="0" w:line="240" w:lineRule="auto"/>
        <w:jc w:val="both"/>
        <w:rPr>
          <w:rFonts w:ascii="Times New Roman" w:hAnsi="Times New Roman" w:cs="Times New Roman"/>
          <w:lang w:val="id-ID"/>
        </w:rPr>
      </w:pPr>
      <w:r w:rsidRPr="00594537">
        <w:rPr>
          <w:rFonts w:ascii="Times New Roman" w:hAnsi="Times New Roman" w:cs="Times New Roman"/>
          <w:lang w:val="id-ID"/>
        </w:rPr>
        <w:t>T</w:t>
      </w:r>
      <w:r w:rsidR="00017243" w:rsidRPr="00594537">
        <w:rPr>
          <w:rFonts w:ascii="Times New Roman" w:hAnsi="Times New Roman" w:cs="Times New Roman"/>
          <w:lang w:val="id-ID"/>
        </w:rPr>
        <w:t>erdapat beberapa rencana dalam meningkatkan kinerja pengelolaan asset desa di Kabupaten Mua</w:t>
      </w:r>
      <w:r w:rsidR="00594537" w:rsidRPr="00594537">
        <w:rPr>
          <w:rFonts w:ascii="Times New Roman" w:hAnsi="Times New Roman" w:cs="Times New Roman"/>
          <w:lang w:val="id-ID"/>
        </w:rPr>
        <w:t xml:space="preserve">ro Jambi pada aspek pengetahuan, keterampilan dan sikap </w:t>
      </w:r>
      <w:proofErr w:type="gramStart"/>
      <w:r w:rsidR="00017243" w:rsidRPr="00594537">
        <w:rPr>
          <w:rFonts w:ascii="Times New Roman" w:hAnsi="Times New Roman" w:cs="Times New Roman"/>
          <w:lang w:val="id-ID"/>
        </w:rPr>
        <w:t>yaitu :</w:t>
      </w:r>
      <w:proofErr w:type="gramEnd"/>
    </w:p>
    <w:p w14:paraId="17D37285" w14:textId="77777777" w:rsidR="00017243" w:rsidRPr="005466B0" w:rsidRDefault="00017243" w:rsidP="00B32C06">
      <w:pPr>
        <w:pStyle w:val="ListParagraph"/>
        <w:numPr>
          <w:ilvl w:val="0"/>
          <w:numId w:val="5"/>
        </w:numPr>
        <w:spacing w:after="0" w:line="240" w:lineRule="auto"/>
        <w:ind w:left="709" w:hanging="284"/>
        <w:rPr>
          <w:rFonts w:ascii="Times New Roman" w:hAnsi="Times New Roman" w:cs="Times New Roman"/>
        </w:rPr>
      </w:pPr>
      <w:r w:rsidRPr="005466B0">
        <w:rPr>
          <w:rFonts w:ascii="Times New Roman" w:hAnsi="Times New Roman" w:cs="Times New Roman"/>
        </w:rPr>
        <w:t>Memberikan pelatihan kepada pengelola aset terkait dengan job desk yang diterima</w:t>
      </w:r>
    </w:p>
    <w:p w14:paraId="25DD0B7F" w14:textId="77777777" w:rsidR="00017243" w:rsidRPr="005466B0" w:rsidRDefault="00017243" w:rsidP="00B32C06">
      <w:pPr>
        <w:pStyle w:val="ListParagraph"/>
        <w:numPr>
          <w:ilvl w:val="0"/>
          <w:numId w:val="5"/>
        </w:numPr>
        <w:spacing w:after="0" w:line="240" w:lineRule="auto"/>
        <w:ind w:left="709" w:hanging="284"/>
        <w:rPr>
          <w:rFonts w:ascii="Times New Roman" w:hAnsi="Times New Roman" w:cs="Times New Roman"/>
        </w:rPr>
      </w:pPr>
      <w:r w:rsidRPr="005466B0">
        <w:rPr>
          <w:rFonts w:ascii="Times New Roman" w:hAnsi="Times New Roman" w:cs="Times New Roman"/>
        </w:rPr>
        <w:t>Memberikan pelatihan tentang pengelolaan dana saat pengadaan barang dan selalu berkoordinasi dengan orang yang ahli</w:t>
      </w:r>
    </w:p>
    <w:p w14:paraId="2C0EBCF0" w14:textId="77777777" w:rsidR="00017243" w:rsidRPr="005466B0" w:rsidRDefault="00017243" w:rsidP="00B32C06">
      <w:pPr>
        <w:pStyle w:val="ListParagraph"/>
        <w:numPr>
          <w:ilvl w:val="0"/>
          <w:numId w:val="5"/>
        </w:numPr>
        <w:spacing w:after="0" w:line="240" w:lineRule="auto"/>
        <w:ind w:left="709" w:hanging="284"/>
        <w:rPr>
          <w:rFonts w:ascii="Times New Roman" w:hAnsi="Times New Roman" w:cs="Times New Roman"/>
        </w:rPr>
      </w:pPr>
      <w:r w:rsidRPr="005466B0">
        <w:rPr>
          <w:rFonts w:ascii="Times New Roman" w:hAnsi="Times New Roman" w:cs="Times New Roman"/>
        </w:rPr>
        <w:t>Memberikan pelatihan tentang pengetahuan dalam membuat strategi dan perencanan pengelolaan aset</w:t>
      </w:r>
    </w:p>
    <w:p w14:paraId="4C7306B3" w14:textId="77777777" w:rsidR="00017243" w:rsidRPr="005466B0" w:rsidRDefault="00017243" w:rsidP="00B32C06">
      <w:pPr>
        <w:pStyle w:val="ListParagraph"/>
        <w:numPr>
          <w:ilvl w:val="0"/>
          <w:numId w:val="5"/>
        </w:numPr>
        <w:spacing w:after="0" w:line="240" w:lineRule="auto"/>
        <w:ind w:left="709" w:hanging="284"/>
        <w:rPr>
          <w:rFonts w:ascii="Times New Roman" w:hAnsi="Times New Roman" w:cs="Times New Roman"/>
        </w:rPr>
      </w:pPr>
      <w:r w:rsidRPr="005466B0">
        <w:rPr>
          <w:rFonts w:ascii="Times New Roman" w:hAnsi="Times New Roman" w:cs="Times New Roman"/>
        </w:rPr>
        <w:t>Memberikan pelatihan tentang pengetahuan tentang pengawasan dan pengendalian pengelolaan aset</w:t>
      </w:r>
    </w:p>
    <w:p w14:paraId="73D4CDC0" w14:textId="77777777" w:rsidR="00017243" w:rsidRPr="005466B0" w:rsidRDefault="00017243" w:rsidP="00B32C06">
      <w:pPr>
        <w:pStyle w:val="ListParagraph"/>
        <w:numPr>
          <w:ilvl w:val="0"/>
          <w:numId w:val="5"/>
        </w:numPr>
        <w:spacing w:after="0" w:line="240" w:lineRule="auto"/>
        <w:ind w:left="709" w:hanging="284"/>
        <w:rPr>
          <w:rFonts w:ascii="Times New Roman" w:hAnsi="Times New Roman" w:cs="Times New Roman"/>
        </w:rPr>
      </w:pPr>
      <w:r w:rsidRPr="005466B0">
        <w:rPr>
          <w:rFonts w:ascii="Times New Roman" w:hAnsi="Times New Roman" w:cs="Times New Roman"/>
        </w:rPr>
        <w:t>Memberikan pelatihan tentang pengetahuan tentang inventarisasi aset</w:t>
      </w:r>
    </w:p>
    <w:p w14:paraId="27A65490" w14:textId="77777777" w:rsidR="007426E1" w:rsidRDefault="007426E1" w:rsidP="007426E1">
      <w:pPr>
        <w:spacing w:after="0" w:line="240" w:lineRule="auto"/>
        <w:rPr>
          <w:rFonts w:ascii="Times New Roman" w:hAnsi="Times New Roman" w:cs="Times New Roman"/>
        </w:rPr>
      </w:pPr>
    </w:p>
    <w:p w14:paraId="0ED74E37" w14:textId="77777777" w:rsidR="00017243" w:rsidRPr="005466B0" w:rsidRDefault="00017243" w:rsidP="007426E1">
      <w:pPr>
        <w:spacing w:after="0" w:line="240" w:lineRule="auto"/>
        <w:rPr>
          <w:rFonts w:ascii="Times New Roman" w:hAnsi="Times New Roman" w:cs="Times New Roman"/>
          <w:b/>
          <w:bCs/>
        </w:rPr>
      </w:pPr>
      <w:r w:rsidRPr="005466B0">
        <w:rPr>
          <w:rFonts w:ascii="Times New Roman" w:hAnsi="Times New Roman" w:cs="Times New Roman"/>
          <w:b/>
          <w:bCs/>
        </w:rPr>
        <w:t>KESIMPULAN DAN SARAN</w:t>
      </w:r>
    </w:p>
    <w:p w14:paraId="5D780A46" w14:textId="77777777" w:rsidR="00017243" w:rsidRPr="005466B0" w:rsidRDefault="00017243" w:rsidP="007426E1">
      <w:pPr>
        <w:spacing w:after="0" w:line="240" w:lineRule="auto"/>
        <w:rPr>
          <w:rFonts w:ascii="Times New Roman" w:hAnsi="Times New Roman" w:cs="Times New Roman"/>
          <w:b/>
          <w:bCs/>
        </w:rPr>
      </w:pPr>
      <w:r w:rsidRPr="005466B0">
        <w:rPr>
          <w:rFonts w:ascii="Times New Roman" w:hAnsi="Times New Roman" w:cs="Times New Roman"/>
          <w:b/>
          <w:bCs/>
        </w:rPr>
        <w:t>Kesimpulan</w:t>
      </w:r>
    </w:p>
    <w:p w14:paraId="612F1225" w14:textId="0ED0911A" w:rsidR="00017243" w:rsidRPr="005466B0" w:rsidRDefault="00017243" w:rsidP="007426E1">
      <w:pPr>
        <w:autoSpaceDE w:val="0"/>
        <w:autoSpaceDN w:val="0"/>
        <w:adjustRightInd w:val="0"/>
        <w:spacing w:after="0" w:line="240" w:lineRule="auto"/>
        <w:rPr>
          <w:rFonts w:ascii="Times New Roman" w:hAnsi="Times New Roman" w:cs="Times New Roman"/>
        </w:rPr>
      </w:pPr>
      <w:r w:rsidRPr="005466B0">
        <w:rPr>
          <w:rFonts w:ascii="Times New Roman" w:hAnsi="Times New Roman" w:cs="Times New Roman"/>
        </w:rPr>
        <w:t xml:space="preserve">Setelah dilakukan tahapan-tahapan dalam penulisan tesis ilmiah mulai maka dapat ditarik beberapa kesimpulan yaitu sebagai </w:t>
      </w:r>
      <w:proofErr w:type="gramStart"/>
      <w:r w:rsidRPr="005466B0">
        <w:rPr>
          <w:rFonts w:ascii="Times New Roman" w:hAnsi="Times New Roman" w:cs="Times New Roman"/>
        </w:rPr>
        <w:t>berikut :</w:t>
      </w:r>
      <w:proofErr w:type="gramEnd"/>
    </w:p>
    <w:p w14:paraId="0E2DB6C7" w14:textId="3B67EFA0" w:rsidR="0048207A" w:rsidRPr="005466B0" w:rsidRDefault="00017243" w:rsidP="00594537">
      <w:pPr>
        <w:pStyle w:val="ListParagraph"/>
        <w:numPr>
          <w:ilvl w:val="0"/>
          <w:numId w:val="8"/>
        </w:numPr>
        <w:autoSpaceDE w:val="0"/>
        <w:autoSpaceDN w:val="0"/>
        <w:adjustRightInd w:val="0"/>
        <w:spacing w:after="0" w:line="240" w:lineRule="auto"/>
        <w:rPr>
          <w:rFonts w:ascii="Times New Roman" w:hAnsi="Times New Roman" w:cs="Times New Roman"/>
        </w:rPr>
      </w:pPr>
      <w:r w:rsidRPr="005466B0">
        <w:rPr>
          <w:rFonts w:ascii="Times New Roman" w:hAnsi="Times New Roman" w:cs="Times New Roman"/>
        </w:rPr>
        <w:t xml:space="preserve">Berdasarkan tujuan pertama yaitu </w:t>
      </w:r>
      <w:r w:rsidRPr="005466B0">
        <w:rPr>
          <w:rFonts w:ascii="Times New Roman" w:eastAsia="Adobe Fan Heiti Std B" w:hAnsi="Times New Roman" w:cs="Times New Roman"/>
        </w:rPr>
        <w:t xml:space="preserve">untuk </w:t>
      </w:r>
      <w:r w:rsidRPr="005466B0">
        <w:rPr>
          <w:rFonts w:ascii="Times New Roman" w:eastAsia="Adobe Fan Heiti Std B" w:hAnsi="Times New Roman" w:cs="Times New Roman"/>
          <w:lang w:val="en-ID"/>
        </w:rPr>
        <w:t>m</w:t>
      </w:r>
      <w:r w:rsidRPr="005466B0">
        <w:rPr>
          <w:rFonts w:ascii="Times New Roman" w:eastAsia="Adobe Fan Heiti Std B" w:hAnsi="Times New Roman" w:cs="Times New Roman"/>
        </w:rPr>
        <w:t xml:space="preserve">engidentifikasi faktor kompetensi sumber daya manusia </w:t>
      </w:r>
      <w:r w:rsidRPr="005466B0">
        <w:rPr>
          <w:rFonts w:ascii="Times New Roman" w:eastAsia="Adobe Fan Heiti Std B" w:hAnsi="Times New Roman" w:cs="Times New Roman"/>
        </w:rPr>
        <w:lastRenderedPageBreak/>
        <w:t>yang berpengaruh terhadap kinerja pengelolaan asset</w:t>
      </w:r>
      <w:r w:rsidRPr="005466B0">
        <w:rPr>
          <w:rFonts w:ascii="Times New Roman" w:hAnsi="Times New Roman" w:cs="Times New Roman"/>
        </w:rPr>
        <w:t xml:space="preserve"> adalah faktor </w:t>
      </w:r>
      <w:r w:rsidRPr="005466B0">
        <w:rPr>
          <w:rFonts w:ascii="Times New Roman" w:eastAsia="Times New Roman" w:hAnsi="Times New Roman" w:cs="Times New Roman"/>
          <w:color w:val="000000"/>
        </w:rPr>
        <w:t xml:space="preserve">Pengetahuan </w:t>
      </w:r>
      <w:r w:rsidRPr="005466B0">
        <w:rPr>
          <w:rFonts w:ascii="Times New Roman" w:eastAsia="Times New Roman" w:hAnsi="Times New Roman" w:cs="Times New Roman"/>
          <w:i/>
          <w:color w:val="000000"/>
        </w:rPr>
        <w:t>(Knowledge</w:t>
      </w:r>
      <w:r w:rsidR="00594537">
        <w:rPr>
          <w:rFonts w:ascii="Times New Roman" w:eastAsia="Times New Roman" w:hAnsi="Times New Roman" w:cs="Times New Roman"/>
          <w:i/>
          <w:color w:val="000000"/>
        </w:rPr>
        <w:t>)</w:t>
      </w:r>
      <w:r w:rsidRPr="005466B0">
        <w:rPr>
          <w:rFonts w:ascii="Times New Roman" w:hAnsi="Times New Roman" w:cs="Times New Roman"/>
        </w:rPr>
        <w:t>.</w:t>
      </w:r>
    </w:p>
    <w:p w14:paraId="5E0273F2" w14:textId="76898CBD" w:rsidR="0048207A" w:rsidRPr="005466B0" w:rsidRDefault="00017243" w:rsidP="00B32C06">
      <w:pPr>
        <w:pStyle w:val="ListParagraph"/>
        <w:numPr>
          <w:ilvl w:val="0"/>
          <w:numId w:val="8"/>
        </w:numPr>
        <w:autoSpaceDE w:val="0"/>
        <w:autoSpaceDN w:val="0"/>
        <w:adjustRightInd w:val="0"/>
        <w:spacing w:after="0" w:line="240" w:lineRule="auto"/>
        <w:rPr>
          <w:rFonts w:ascii="Times New Roman" w:hAnsi="Times New Roman" w:cs="Times New Roman"/>
        </w:rPr>
      </w:pPr>
      <w:r w:rsidRPr="005466B0">
        <w:rPr>
          <w:rFonts w:ascii="Times New Roman" w:eastAsia="Adobe Fan Heiti Std B" w:hAnsi="Times New Roman" w:cs="Times New Roman"/>
        </w:rPr>
        <w:t xml:space="preserve">Kemudian tujuan kedua untuk mengetahui </w:t>
      </w:r>
      <w:r w:rsidRPr="005466B0">
        <w:rPr>
          <w:rFonts w:ascii="Times New Roman" w:hAnsi="Times New Roman" w:cs="Times New Roman"/>
        </w:rPr>
        <w:t xml:space="preserve">faktor kompetensi sumberdaya manusia yang paling </w:t>
      </w:r>
      <w:bookmarkStart w:id="6" w:name="_Hlk109831328"/>
      <w:r w:rsidRPr="005466B0">
        <w:rPr>
          <w:rFonts w:ascii="Times New Roman" w:hAnsi="Times New Roman" w:cs="Times New Roman"/>
        </w:rPr>
        <w:t>berpengaruh terhadap kinerja pengelolaan asset</w:t>
      </w:r>
      <w:r w:rsidRPr="005466B0">
        <w:rPr>
          <w:rFonts w:ascii="Times New Roman" w:hAnsi="Times New Roman" w:cs="Times New Roman"/>
          <w:lang w:val="en-ID"/>
        </w:rPr>
        <w:t xml:space="preserve"> </w:t>
      </w:r>
      <w:bookmarkEnd w:id="6"/>
      <w:r w:rsidRPr="005466B0">
        <w:rPr>
          <w:rFonts w:ascii="Times New Roman" w:hAnsi="Times New Roman" w:cs="Times New Roman"/>
        </w:rPr>
        <w:t xml:space="preserve">dimana </w:t>
      </w:r>
      <w:r w:rsidRPr="005466B0">
        <w:rPr>
          <w:rFonts w:ascii="Times New Roman" w:eastAsia="Times New Roman" w:hAnsi="Times New Roman" w:cs="Times New Roman"/>
          <w:color w:val="000000"/>
        </w:rPr>
        <w:t xml:space="preserve">Pengetahuan </w:t>
      </w:r>
      <w:r w:rsidRPr="005466B0">
        <w:rPr>
          <w:rFonts w:ascii="Times New Roman" w:eastAsia="Times New Roman" w:hAnsi="Times New Roman" w:cs="Times New Roman"/>
          <w:i/>
          <w:color w:val="000000"/>
        </w:rPr>
        <w:t>(Knowledge)</w:t>
      </w:r>
      <w:r w:rsidRPr="005466B0">
        <w:rPr>
          <w:rFonts w:ascii="Times New Roman" w:hAnsi="Times New Roman" w:cs="Times New Roman"/>
          <w:i/>
        </w:rPr>
        <w:t xml:space="preserve"> </w:t>
      </w:r>
      <w:r w:rsidRPr="005466B0">
        <w:rPr>
          <w:rFonts w:ascii="Times New Roman" w:hAnsi="Times New Roman" w:cs="Times New Roman"/>
        </w:rPr>
        <w:t>mempunyai nilai yang lebih baik daripada faktor keterampilan dan sikap.</w:t>
      </w:r>
    </w:p>
    <w:p w14:paraId="4B5EC5B3" w14:textId="4B96E515" w:rsidR="00017243" w:rsidRPr="00594537" w:rsidRDefault="00017243" w:rsidP="006A4E4F">
      <w:pPr>
        <w:pStyle w:val="ListParagraph"/>
        <w:numPr>
          <w:ilvl w:val="0"/>
          <w:numId w:val="8"/>
        </w:numPr>
        <w:autoSpaceDE w:val="0"/>
        <w:autoSpaceDN w:val="0"/>
        <w:adjustRightInd w:val="0"/>
        <w:spacing w:after="0" w:line="240" w:lineRule="auto"/>
        <w:jc w:val="both"/>
        <w:rPr>
          <w:rFonts w:ascii="Times New Roman" w:hAnsi="Times New Roman" w:cs="Times New Roman"/>
        </w:rPr>
      </w:pPr>
      <w:r w:rsidRPr="005466B0">
        <w:rPr>
          <w:rFonts w:ascii="Times New Roman" w:hAnsi="Times New Roman" w:cs="Times New Roman"/>
          <w:lang w:val="en-ID"/>
        </w:rPr>
        <w:t>S</w:t>
      </w:r>
      <w:r w:rsidRPr="005466B0">
        <w:rPr>
          <w:rFonts w:ascii="Times New Roman" w:hAnsi="Times New Roman" w:cs="Times New Roman"/>
        </w:rPr>
        <w:t>olusi yang akan dilakukan untuk pengembangan sumberdaya manusia di dalam kinerja pengelolaan asset desa di Kabupaten Muaro Jambi</w:t>
      </w:r>
      <w:r w:rsidRPr="005466B0">
        <w:rPr>
          <w:rFonts w:ascii="Times New Roman" w:hAnsi="Times New Roman" w:cs="Times New Roman"/>
          <w:lang w:val="en-ID"/>
        </w:rPr>
        <w:t xml:space="preserve"> </w:t>
      </w:r>
      <w:r w:rsidRPr="005466B0">
        <w:rPr>
          <w:rFonts w:ascii="Times New Roman" w:hAnsi="Times New Roman" w:cs="Times New Roman"/>
          <w:bCs/>
        </w:rPr>
        <w:t xml:space="preserve">adalah sebagai </w:t>
      </w:r>
      <w:proofErr w:type="gramStart"/>
      <w:r w:rsidRPr="005466B0">
        <w:rPr>
          <w:rFonts w:ascii="Times New Roman" w:hAnsi="Times New Roman" w:cs="Times New Roman"/>
          <w:bCs/>
        </w:rPr>
        <w:t xml:space="preserve">berikut  </w:t>
      </w:r>
      <w:r w:rsidR="00594537">
        <w:rPr>
          <w:rFonts w:ascii="Times New Roman" w:hAnsi="Times New Roman" w:cs="Times New Roman"/>
          <w:bCs/>
        </w:rPr>
        <w:t>(</w:t>
      </w:r>
      <w:proofErr w:type="gramEnd"/>
      <w:r w:rsidR="00594537">
        <w:rPr>
          <w:rFonts w:ascii="Times New Roman" w:hAnsi="Times New Roman" w:cs="Times New Roman"/>
          <w:bCs/>
        </w:rPr>
        <w:t>a)</w:t>
      </w:r>
      <w:r w:rsidRPr="00594537">
        <w:rPr>
          <w:rFonts w:ascii="Times New Roman" w:hAnsi="Times New Roman" w:cs="Times New Roman"/>
          <w:color w:val="000000"/>
          <w:spacing w:val="-4"/>
        </w:rPr>
        <w:t>Melakuk</w:t>
      </w:r>
      <w:r w:rsidR="00594537">
        <w:rPr>
          <w:rFonts w:ascii="Times New Roman" w:hAnsi="Times New Roman" w:cs="Times New Roman"/>
          <w:color w:val="000000"/>
          <w:spacing w:val="-4"/>
        </w:rPr>
        <w:t xml:space="preserve">an peningkatan keahlian / skill </w:t>
      </w:r>
      <w:r w:rsidRPr="00594537">
        <w:rPr>
          <w:rFonts w:ascii="Times New Roman" w:hAnsi="Times New Roman" w:cs="Times New Roman"/>
          <w:color w:val="000000"/>
          <w:spacing w:val="-4"/>
        </w:rPr>
        <w:t>sumberdaya.</w:t>
      </w:r>
      <w:r w:rsidR="00594537">
        <w:rPr>
          <w:rFonts w:ascii="Times New Roman" w:hAnsi="Times New Roman" w:cs="Times New Roman"/>
          <w:color w:val="000000"/>
          <w:spacing w:val="-4"/>
        </w:rPr>
        <w:t xml:space="preserve"> (b)</w:t>
      </w:r>
      <w:r w:rsidRPr="00594537">
        <w:rPr>
          <w:rFonts w:ascii="Times New Roman" w:hAnsi="Times New Roman" w:cs="Times New Roman"/>
          <w:color w:val="000000"/>
          <w:spacing w:val="-4"/>
        </w:rPr>
        <w:t>Menanamkan bahwa pentingnya kerja keras / kemauan dari sumberdaya manusia untuk mempelajari system informasi.</w:t>
      </w:r>
      <w:r w:rsidR="00594537">
        <w:rPr>
          <w:rFonts w:ascii="Times New Roman" w:hAnsi="Times New Roman" w:cs="Times New Roman"/>
          <w:color w:val="000000"/>
          <w:spacing w:val="-4"/>
        </w:rPr>
        <w:t xml:space="preserve"> (c)</w:t>
      </w:r>
      <w:r w:rsidRPr="00594537">
        <w:rPr>
          <w:rFonts w:ascii="Times New Roman" w:hAnsi="Times New Roman" w:cs="Times New Roman"/>
          <w:lang w:val="en-ID"/>
        </w:rPr>
        <w:t>Menjalin komunikasi dan koordinasi dengan stakeholder terkait.</w:t>
      </w:r>
      <w:r w:rsidR="00594537">
        <w:rPr>
          <w:rFonts w:ascii="Times New Roman" w:hAnsi="Times New Roman" w:cs="Times New Roman"/>
          <w:lang w:val="en-ID"/>
        </w:rPr>
        <w:t xml:space="preserve"> (d)</w:t>
      </w:r>
      <w:r w:rsidRPr="00594537">
        <w:rPr>
          <w:rFonts w:ascii="Times New Roman" w:hAnsi="Times New Roman" w:cs="Times New Roman"/>
          <w:lang w:val="en-ID"/>
        </w:rPr>
        <w:t xml:space="preserve">Mengoptimalkan </w:t>
      </w:r>
      <w:r w:rsidRPr="00594537">
        <w:rPr>
          <w:rFonts w:ascii="Times New Roman" w:hAnsi="Times New Roman" w:cs="Times New Roman"/>
          <w:noProof/>
        </w:rPr>
        <w:t>aset yang berpotensi menambah pendapatan kas daerah</w:t>
      </w:r>
      <w:r w:rsidRPr="00594537">
        <w:rPr>
          <w:rFonts w:ascii="Times New Roman" w:hAnsi="Times New Roman" w:cs="Times New Roman"/>
          <w:noProof/>
          <w:lang w:val="en-ID"/>
        </w:rPr>
        <w:t xml:space="preserve"> dengan cara mempertimbangkan akan </w:t>
      </w:r>
      <w:r w:rsidRPr="00594537">
        <w:rPr>
          <w:rFonts w:ascii="Times New Roman" w:hAnsi="Times New Roman" w:cs="Times New Roman"/>
          <w:noProof/>
        </w:rPr>
        <w:t>kebutuhan</w:t>
      </w:r>
      <w:r w:rsidRPr="00594537">
        <w:rPr>
          <w:rFonts w:ascii="Times New Roman" w:hAnsi="Times New Roman" w:cs="Times New Roman"/>
          <w:noProof/>
          <w:lang w:val="en-ID"/>
        </w:rPr>
        <w:t xml:space="preserve"> aset tersebut.</w:t>
      </w:r>
      <w:r w:rsidR="00594537">
        <w:rPr>
          <w:rFonts w:ascii="Times New Roman" w:hAnsi="Times New Roman" w:cs="Times New Roman"/>
          <w:noProof/>
          <w:lang w:val="en-ID"/>
        </w:rPr>
        <w:t xml:space="preserve"> (e)</w:t>
      </w:r>
      <w:r w:rsidRPr="00594537">
        <w:rPr>
          <w:rFonts w:ascii="Times New Roman" w:hAnsi="Times New Roman" w:cs="Times New Roman"/>
          <w:bCs/>
        </w:rPr>
        <w:t xml:space="preserve">Memberikan reward and punishment kepada pejabat pengelola aset agar tidak terjadi penyimpangan dan memastikan kesesuaian dengan </w:t>
      </w:r>
      <w:r w:rsidRPr="00594537">
        <w:rPr>
          <w:rFonts w:ascii="Times New Roman" w:hAnsi="Times New Roman" w:cs="Times New Roman"/>
          <w:bCs/>
          <w:lang w:val="en-ID"/>
        </w:rPr>
        <w:t>regulasi yang ada.</w:t>
      </w:r>
    </w:p>
    <w:p w14:paraId="0DD33135" w14:textId="77777777" w:rsidR="00017243" w:rsidRPr="005466B0" w:rsidRDefault="00017243" w:rsidP="007426E1">
      <w:pPr>
        <w:autoSpaceDE w:val="0"/>
        <w:autoSpaceDN w:val="0"/>
        <w:adjustRightInd w:val="0"/>
        <w:spacing w:after="0" w:line="240" w:lineRule="auto"/>
        <w:ind w:firstLine="709"/>
        <w:rPr>
          <w:rFonts w:ascii="Times New Roman" w:hAnsi="Times New Roman" w:cs="Times New Roman"/>
        </w:rPr>
      </w:pPr>
    </w:p>
    <w:p w14:paraId="7A13752C" w14:textId="77777777" w:rsidR="00017243" w:rsidRPr="005466B0" w:rsidRDefault="00017243" w:rsidP="007426E1">
      <w:pPr>
        <w:spacing w:after="0" w:line="240" w:lineRule="auto"/>
        <w:rPr>
          <w:rFonts w:ascii="Times New Roman" w:hAnsi="Times New Roman" w:cs="Times New Roman"/>
          <w:b/>
          <w:bCs/>
        </w:rPr>
      </w:pPr>
      <w:r w:rsidRPr="005466B0">
        <w:rPr>
          <w:rFonts w:ascii="Times New Roman" w:hAnsi="Times New Roman" w:cs="Times New Roman"/>
          <w:b/>
          <w:bCs/>
        </w:rPr>
        <w:t>Saran</w:t>
      </w:r>
    </w:p>
    <w:p w14:paraId="57831EA8" w14:textId="2D725A59" w:rsidR="00017243" w:rsidRPr="005466B0" w:rsidRDefault="00017243" w:rsidP="007426E1">
      <w:pPr>
        <w:spacing w:after="0" w:line="240" w:lineRule="auto"/>
        <w:rPr>
          <w:rFonts w:ascii="Times New Roman" w:hAnsi="Times New Roman" w:cs="Times New Roman"/>
          <w:iCs/>
        </w:rPr>
      </w:pPr>
      <w:r w:rsidRPr="005466B0">
        <w:rPr>
          <w:rFonts w:ascii="Times New Roman" w:hAnsi="Times New Roman" w:cs="Times New Roman"/>
          <w:iCs/>
        </w:rPr>
        <w:t>Melalui penelitian yang telah dilaku</w:t>
      </w:r>
      <w:r w:rsidR="00594537">
        <w:rPr>
          <w:rFonts w:ascii="Times New Roman" w:hAnsi="Times New Roman" w:cs="Times New Roman"/>
          <w:iCs/>
        </w:rPr>
        <w:t>kan ini, ada beberapa saran</w:t>
      </w:r>
      <w:r w:rsidRPr="005466B0">
        <w:rPr>
          <w:rFonts w:ascii="Times New Roman" w:hAnsi="Times New Roman" w:cs="Times New Roman"/>
          <w:iCs/>
        </w:rPr>
        <w:t xml:space="preserve">, yaitu sebagai </w:t>
      </w:r>
      <w:proofErr w:type="gramStart"/>
      <w:r w:rsidRPr="005466B0">
        <w:rPr>
          <w:rFonts w:ascii="Times New Roman" w:hAnsi="Times New Roman" w:cs="Times New Roman"/>
          <w:iCs/>
        </w:rPr>
        <w:t>berikut :</w:t>
      </w:r>
      <w:proofErr w:type="gramEnd"/>
    </w:p>
    <w:p w14:paraId="49B77CEC" w14:textId="77777777" w:rsidR="0048207A" w:rsidRPr="005466B0" w:rsidRDefault="00017243" w:rsidP="00B32C06">
      <w:pPr>
        <w:pStyle w:val="ListParagraph"/>
        <w:numPr>
          <w:ilvl w:val="0"/>
          <w:numId w:val="10"/>
        </w:numPr>
        <w:spacing w:after="0" w:line="240" w:lineRule="auto"/>
        <w:rPr>
          <w:rFonts w:ascii="Times New Roman" w:hAnsi="Times New Roman" w:cs="Times New Roman"/>
        </w:rPr>
      </w:pPr>
      <w:r w:rsidRPr="005466B0">
        <w:rPr>
          <w:rFonts w:ascii="Times New Roman" w:hAnsi="Times New Roman" w:cs="Times New Roman"/>
        </w:rPr>
        <w:t>Sebaiknya dari hasil penelitian ini diharapkan pemangku kepentingan atau pengambil kebijakan dapat memprioritaskan peningkatan kemampuan komp</w:t>
      </w:r>
      <w:r w:rsidRPr="005466B0">
        <w:rPr>
          <w:rFonts w:ascii="Times New Roman" w:hAnsi="Times New Roman" w:cs="Times New Roman"/>
          <w:lang w:val="en-ID"/>
        </w:rPr>
        <w:t>e</w:t>
      </w:r>
      <w:r w:rsidRPr="005466B0">
        <w:rPr>
          <w:rFonts w:ascii="Times New Roman" w:hAnsi="Times New Roman" w:cs="Times New Roman"/>
        </w:rPr>
        <w:t xml:space="preserve">tensi </w:t>
      </w:r>
      <w:r w:rsidRPr="005466B0">
        <w:rPr>
          <w:rFonts w:ascii="Times New Roman" w:hAnsi="Times New Roman" w:cs="Times New Roman"/>
          <w:lang w:val="en-ID"/>
        </w:rPr>
        <w:t>sumberdaya manusia pengelola aset</w:t>
      </w:r>
      <w:r w:rsidRPr="005466B0">
        <w:rPr>
          <w:rFonts w:ascii="Times New Roman" w:hAnsi="Times New Roman" w:cs="Times New Roman"/>
        </w:rPr>
        <w:t xml:space="preserve"> terutama kemampuan pada keahlian </w:t>
      </w:r>
      <w:r w:rsidRPr="005466B0">
        <w:rPr>
          <w:rFonts w:ascii="Times New Roman" w:hAnsi="Times New Roman" w:cs="Times New Roman"/>
          <w:i/>
        </w:rPr>
        <w:t>(skill</w:t>
      </w:r>
      <w:r w:rsidRPr="005466B0">
        <w:rPr>
          <w:rFonts w:ascii="Times New Roman" w:hAnsi="Times New Roman" w:cs="Times New Roman"/>
        </w:rPr>
        <w:t>).</w:t>
      </w:r>
    </w:p>
    <w:p w14:paraId="6F233FCF" w14:textId="77777777" w:rsidR="0048207A" w:rsidRPr="005466B0" w:rsidRDefault="00017243" w:rsidP="00B32C06">
      <w:pPr>
        <w:pStyle w:val="ListParagraph"/>
        <w:numPr>
          <w:ilvl w:val="0"/>
          <w:numId w:val="10"/>
        </w:numPr>
        <w:spacing w:after="0" w:line="240" w:lineRule="auto"/>
        <w:rPr>
          <w:rFonts w:ascii="Times New Roman" w:hAnsi="Times New Roman" w:cs="Times New Roman"/>
        </w:rPr>
      </w:pPr>
      <w:r w:rsidRPr="005466B0">
        <w:rPr>
          <w:rFonts w:ascii="Times New Roman" w:hAnsi="Times New Roman" w:cs="Times New Roman"/>
        </w:rPr>
        <w:t xml:space="preserve">Untuk lebih meningkatkan Keahlian (Skill) dari </w:t>
      </w:r>
      <w:r w:rsidRPr="005466B0">
        <w:rPr>
          <w:rFonts w:ascii="Times New Roman" w:hAnsi="Times New Roman" w:cs="Times New Roman"/>
          <w:lang w:val="en-ID"/>
        </w:rPr>
        <w:t>sumberdaya manusia pengelola aset</w:t>
      </w:r>
      <w:r w:rsidRPr="005466B0">
        <w:rPr>
          <w:rFonts w:ascii="Times New Roman" w:hAnsi="Times New Roman" w:cs="Times New Roman"/>
        </w:rPr>
        <w:t xml:space="preserve"> disarankan untuk memberikan pelatihan atau bimbingan teknis kepada </w:t>
      </w:r>
      <w:r w:rsidRPr="005466B0">
        <w:rPr>
          <w:rFonts w:ascii="Times New Roman" w:hAnsi="Times New Roman" w:cs="Times New Roman"/>
          <w:lang w:val="en-ID"/>
        </w:rPr>
        <w:t>sumberdaya manusia pengelola aset</w:t>
      </w:r>
      <w:r w:rsidRPr="005466B0">
        <w:rPr>
          <w:rFonts w:ascii="Times New Roman" w:hAnsi="Times New Roman" w:cs="Times New Roman"/>
        </w:rPr>
        <w:t xml:space="preserve"> mengenai </w:t>
      </w:r>
      <w:r w:rsidRPr="005466B0">
        <w:rPr>
          <w:rFonts w:ascii="Times New Roman" w:hAnsi="Times New Roman" w:cs="Times New Roman"/>
          <w:lang w:val="en-ID"/>
        </w:rPr>
        <w:t>Ruang lingkup pengaturan Barang Milik Daerah meliputi perencanaan kebutuhan, pengadaan, penggunaan, pemanfaatan, pengamanan, pemeliharaan, penilaian, pemindahtanganan, pemusnahan, dan penghapusan.</w:t>
      </w:r>
    </w:p>
    <w:p w14:paraId="6ABD1856" w14:textId="2D7B52C6" w:rsidR="00017243" w:rsidRPr="005466B0" w:rsidRDefault="00017243" w:rsidP="00B32C06">
      <w:pPr>
        <w:pStyle w:val="ListParagraph"/>
        <w:numPr>
          <w:ilvl w:val="0"/>
          <w:numId w:val="10"/>
        </w:numPr>
        <w:spacing w:after="0" w:line="240" w:lineRule="auto"/>
        <w:rPr>
          <w:rFonts w:ascii="Times New Roman" w:hAnsi="Times New Roman" w:cs="Times New Roman"/>
        </w:rPr>
      </w:pPr>
      <w:r w:rsidRPr="005466B0">
        <w:rPr>
          <w:rFonts w:ascii="Times New Roman" w:hAnsi="Times New Roman" w:cs="Times New Roman"/>
        </w:rPr>
        <w:lastRenderedPageBreak/>
        <w:t>Untuk penelitian selanjutnya dapat dilakukan dengan mengembangkan lebih lanjut variabel lain selain kriteria yang telah dirumuskan dalam penelitian ini, hal ini didasari dari asumsi bahwa perubahan paradigma yang dipengaruhi oleh teknologi menjadi fokus utama perbaikan yang mutlak dilakukan dimasa akan datang.</w:t>
      </w:r>
    </w:p>
    <w:p w14:paraId="735B98D2" w14:textId="77777777" w:rsidR="00017243" w:rsidRPr="005466B0" w:rsidRDefault="00017243" w:rsidP="007426E1">
      <w:pPr>
        <w:spacing w:after="0" w:line="240" w:lineRule="auto"/>
        <w:ind w:firstLine="709"/>
        <w:rPr>
          <w:rFonts w:ascii="Times New Roman" w:eastAsia="Adobe Fan Heiti Std B" w:hAnsi="Times New Roman" w:cs="Times New Roman"/>
        </w:rPr>
      </w:pPr>
    </w:p>
    <w:p w14:paraId="423A5589" w14:textId="077B9BDB" w:rsidR="00D84009" w:rsidRPr="005466B0" w:rsidRDefault="00D84009" w:rsidP="007426E1">
      <w:pPr>
        <w:tabs>
          <w:tab w:val="left" w:pos="3123"/>
        </w:tabs>
        <w:spacing w:line="240" w:lineRule="auto"/>
        <w:rPr>
          <w:rFonts w:ascii="Times New Roman" w:hAnsi="Times New Roman" w:cs="Times New Roman"/>
          <w:b/>
        </w:rPr>
      </w:pPr>
      <w:r w:rsidRPr="005466B0">
        <w:rPr>
          <w:rFonts w:ascii="Times New Roman" w:hAnsi="Times New Roman" w:cs="Times New Roman"/>
          <w:b/>
        </w:rPr>
        <w:t>DAFTAR PUSTAKA</w:t>
      </w:r>
    </w:p>
    <w:p w14:paraId="52F047DA" w14:textId="26644D7A" w:rsidR="00D84009" w:rsidRPr="00EB6BF7" w:rsidRDefault="00D84009" w:rsidP="00B32C06">
      <w:pPr>
        <w:pStyle w:val="ListParagraph"/>
        <w:numPr>
          <w:ilvl w:val="0"/>
          <w:numId w:val="12"/>
        </w:numPr>
        <w:tabs>
          <w:tab w:val="left" w:pos="3123"/>
        </w:tabs>
        <w:spacing w:line="240" w:lineRule="auto"/>
        <w:jc w:val="both"/>
        <w:rPr>
          <w:rFonts w:ascii="Times New Roman" w:hAnsi="Times New Roman" w:cs="Times New Roman"/>
        </w:rPr>
      </w:pPr>
      <w:r w:rsidRPr="00EB6BF7">
        <w:rPr>
          <w:rFonts w:ascii="Times New Roman" w:hAnsi="Times New Roman" w:cs="Times New Roman"/>
          <w:iCs/>
        </w:rPr>
        <w:t>Rachm</w:t>
      </w:r>
      <w:r w:rsidR="007426E1" w:rsidRPr="00EB6BF7">
        <w:rPr>
          <w:rFonts w:ascii="Times New Roman" w:hAnsi="Times New Roman" w:cs="Times New Roman"/>
          <w:iCs/>
        </w:rPr>
        <w:t xml:space="preserve">awati, Rima &amp; </w:t>
      </w:r>
      <w:proofErr w:type="gramStart"/>
      <w:r w:rsidR="007426E1" w:rsidRPr="00EB6BF7">
        <w:rPr>
          <w:rFonts w:ascii="Times New Roman" w:hAnsi="Times New Roman" w:cs="Times New Roman"/>
          <w:iCs/>
        </w:rPr>
        <w:t xml:space="preserve">Dini </w:t>
      </w:r>
      <w:r w:rsidR="00EB6BF7" w:rsidRPr="00EB6BF7">
        <w:rPr>
          <w:rFonts w:ascii="Times New Roman" w:hAnsi="Times New Roman" w:cs="Times New Roman"/>
          <w:iCs/>
        </w:rPr>
        <w:t xml:space="preserve"> </w:t>
      </w:r>
      <w:r w:rsidR="007426E1" w:rsidRPr="00EB6BF7">
        <w:rPr>
          <w:rFonts w:ascii="Times New Roman" w:hAnsi="Times New Roman" w:cs="Times New Roman"/>
          <w:iCs/>
        </w:rPr>
        <w:t>Arwati</w:t>
      </w:r>
      <w:proofErr w:type="gramEnd"/>
      <w:r w:rsidR="007426E1" w:rsidRPr="00EB6BF7">
        <w:rPr>
          <w:rFonts w:ascii="Times New Roman" w:hAnsi="Times New Roman" w:cs="Times New Roman"/>
          <w:iCs/>
        </w:rPr>
        <w:t>,2019.</w:t>
      </w:r>
      <w:r w:rsidRPr="00EB6BF7">
        <w:rPr>
          <w:rFonts w:ascii="Times New Roman" w:hAnsi="Times New Roman" w:cs="Times New Roman"/>
          <w:iCs/>
        </w:rPr>
        <w:t>Kompetensi Pengelola Aset Desa dan Struktur Organisasi terhadap Efektivitas Pengelolaan Aset Desa. Universitas Widyatama.</w:t>
      </w:r>
    </w:p>
    <w:p w14:paraId="6701634A" w14:textId="77777777" w:rsidR="00E2596E" w:rsidRPr="00EB6BF7" w:rsidRDefault="00E2596E" w:rsidP="00B32C06">
      <w:pPr>
        <w:pStyle w:val="ListParagraph"/>
        <w:numPr>
          <w:ilvl w:val="0"/>
          <w:numId w:val="12"/>
        </w:numPr>
        <w:tabs>
          <w:tab w:val="left" w:pos="3123"/>
        </w:tabs>
        <w:spacing w:line="240" w:lineRule="auto"/>
        <w:jc w:val="both"/>
        <w:rPr>
          <w:rFonts w:ascii="Times New Roman" w:hAnsi="Times New Roman" w:cs="Times New Roman"/>
          <w:iCs/>
        </w:rPr>
      </w:pPr>
      <w:r w:rsidRPr="00EB6BF7">
        <w:rPr>
          <w:rFonts w:ascii="Times New Roman" w:hAnsi="Times New Roman" w:cs="Times New Roman"/>
          <w:iCs/>
        </w:rPr>
        <w:t xml:space="preserve">Marlina Putri, Eka, 2015. Pengaruh Faktor-faktor Kompetensi Sumber Daya Manusia Terhadap Kinerja Pegawai dalam Implementasi Sistem e-Procurement, Pasca Sarjana Institut Teknologi Sepuluh Nopember, Surabaya </w:t>
      </w:r>
    </w:p>
    <w:p w14:paraId="3B4AF9B5" w14:textId="77777777" w:rsidR="00395485" w:rsidRPr="00EB6BF7" w:rsidRDefault="007E7E66" w:rsidP="00B32C06">
      <w:pPr>
        <w:pStyle w:val="ListParagraph"/>
        <w:numPr>
          <w:ilvl w:val="0"/>
          <w:numId w:val="12"/>
        </w:numPr>
        <w:tabs>
          <w:tab w:val="left" w:pos="3123"/>
        </w:tabs>
        <w:spacing w:line="240" w:lineRule="auto"/>
        <w:jc w:val="both"/>
        <w:rPr>
          <w:rFonts w:ascii="Times New Roman" w:hAnsi="Times New Roman" w:cs="Times New Roman"/>
          <w:iCs/>
        </w:rPr>
      </w:pPr>
      <w:r w:rsidRPr="00EB6BF7">
        <w:rPr>
          <w:rFonts w:ascii="Times New Roman" w:hAnsi="Times New Roman" w:cs="Times New Roman"/>
          <w:iCs/>
        </w:rPr>
        <w:t>Githa Lestari, Widya,2020. Pengaruh Kompetensi Sumber Daya Manusia Terhadap Optimalisasi Pengelolaan Aset dan Implikasinya pada Pendapatan Asli Daerah (Studi kasus di Pemerintahan Provinsi Jawa Barat), Politeknik Negeri Bandung.</w:t>
      </w:r>
    </w:p>
    <w:p w14:paraId="465A56D7" w14:textId="77777777" w:rsidR="007E7E66" w:rsidRPr="00EB6BF7" w:rsidRDefault="007E7E66" w:rsidP="00B32C06">
      <w:pPr>
        <w:pStyle w:val="ListParagraph"/>
        <w:numPr>
          <w:ilvl w:val="0"/>
          <w:numId w:val="12"/>
        </w:numPr>
        <w:tabs>
          <w:tab w:val="left" w:pos="3123"/>
        </w:tabs>
        <w:spacing w:line="240" w:lineRule="auto"/>
        <w:jc w:val="both"/>
        <w:rPr>
          <w:rFonts w:ascii="Times New Roman" w:hAnsi="Times New Roman" w:cs="Times New Roman"/>
          <w:iCs/>
        </w:rPr>
      </w:pPr>
      <w:r w:rsidRPr="00EB6BF7">
        <w:rPr>
          <w:rFonts w:ascii="Times New Roman" w:hAnsi="Times New Roman" w:cs="Times New Roman"/>
          <w:iCs/>
        </w:rPr>
        <w:t>Andrianto, 2018. Peran Pengelola Aset Desa: Studi Pada Desa Pekarungan Kecamatan Sukodono Kabupaten Sidoarjo. Universitas Muhammadiyah Surabaya.</w:t>
      </w:r>
    </w:p>
    <w:p w14:paraId="12C257E4" w14:textId="77777777" w:rsidR="007E7E66" w:rsidRPr="00EB6BF7" w:rsidRDefault="00E26BA0" w:rsidP="00B32C06">
      <w:pPr>
        <w:pStyle w:val="ListParagraph"/>
        <w:numPr>
          <w:ilvl w:val="0"/>
          <w:numId w:val="12"/>
        </w:numPr>
        <w:tabs>
          <w:tab w:val="left" w:pos="3123"/>
        </w:tabs>
        <w:spacing w:line="240" w:lineRule="auto"/>
        <w:jc w:val="both"/>
        <w:rPr>
          <w:rFonts w:ascii="Times New Roman" w:hAnsi="Times New Roman" w:cs="Times New Roman"/>
          <w:iCs/>
        </w:rPr>
      </w:pPr>
      <w:proofErr w:type="gramStart"/>
      <w:r w:rsidRPr="00EB6BF7">
        <w:rPr>
          <w:rFonts w:ascii="Times New Roman" w:hAnsi="Times New Roman" w:cs="Times New Roman"/>
          <w:iCs/>
        </w:rPr>
        <w:t>Wulandari,Sri</w:t>
      </w:r>
      <w:proofErr w:type="gramEnd"/>
      <w:r w:rsidRPr="00EB6BF7">
        <w:rPr>
          <w:rFonts w:ascii="Times New Roman" w:hAnsi="Times New Roman" w:cs="Times New Roman"/>
          <w:iCs/>
        </w:rPr>
        <w:t>. 2017. Analisa Kemampuan Pemerintah Desa Dalam Pengelolaan Alokasi Dana Desa (ADD) di Desa Margolembo Kecamatan mangkutana Kabupaten Luwu Timur. Universitas Hasanuddin Makasar.</w:t>
      </w:r>
    </w:p>
    <w:p w14:paraId="44B27AE1" w14:textId="77777777" w:rsidR="00C22810" w:rsidRPr="00EB6BF7" w:rsidRDefault="00C22810" w:rsidP="00B32C06">
      <w:pPr>
        <w:pStyle w:val="ListParagraph"/>
        <w:numPr>
          <w:ilvl w:val="0"/>
          <w:numId w:val="12"/>
        </w:numPr>
        <w:tabs>
          <w:tab w:val="left" w:pos="3123"/>
        </w:tabs>
        <w:spacing w:line="240" w:lineRule="auto"/>
        <w:jc w:val="both"/>
        <w:rPr>
          <w:rFonts w:ascii="Times New Roman" w:hAnsi="Times New Roman" w:cs="Times New Roman"/>
          <w:iCs/>
        </w:rPr>
      </w:pPr>
      <w:r w:rsidRPr="00EB6BF7">
        <w:rPr>
          <w:rFonts w:ascii="Times New Roman" w:hAnsi="Times New Roman" w:cs="Times New Roman"/>
          <w:iCs/>
        </w:rPr>
        <w:t>Peraturan Menteri Dalam Negeri nomor I tahun 2016 tentang pengelolaan asset Desa</w:t>
      </w:r>
    </w:p>
    <w:p w14:paraId="0E20D44C" w14:textId="77777777" w:rsidR="00C22810" w:rsidRPr="005466B0" w:rsidRDefault="00AA096F" w:rsidP="00B32C06">
      <w:pPr>
        <w:pStyle w:val="ListParagraph"/>
        <w:numPr>
          <w:ilvl w:val="0"/>
          <w:numId w:val="12"/>
        </w:numPr>
        <w:tabs>
          <w:tab w:val="left" w:pos="3123"/>
        </w:tabs>
        <w:spacing w:line="240" w:lineRule="auto"/>
        <w:jc w:val="both"/>
        <w:rPr>
          <w:rFonts w:ascii="Times New Roman" w:hAnsi="Times New Roman" w:cs="Times New Roman"/>
        </w:rPr>
      </w:pPr>
      <w:r w:rsidRPr="00EB6BF7">
        <w:rPr>
          <w:rFonts w:ascii="Times New Roman" w:hAnsi="Times New Roman" w:cs="Times New Roman"/>
          <w:iCs/>
        </w:rPr>
        <w:t xml:space="preserve">Sugiyono. 2014 metode penelitian Kombinasi (mixed Methods). </w:t>
      </w:r>
      <w:proofErr w:type="gramStart"/>
      <w:r w:rsidRPr="00EB6BF7">
        <w:rPr>
          <w:rFonts w:ascii="Times New Roman" w:hAnsi="Times New Roman" w:cs="Times New Roman"/>
          <w:iCs/>
        </w:rPr>
        <w:t>Bandung :</w:t>
      </w:r>
      <w:proofErr w:type="gramEnd"/>
      <w:r w:rsidRPr="00EB6BF7">
        <w:rPr>
          <w:rFonts w:ascii="Times New Roman" w:hAnsi="Times New Roman" w:cs="Times New Roman"/>
          <w:iCs/>
        </w:rPr>
        <w:t xml:space="preserve"> Alfabeta</w:t>
      </w:r>
    </w:p>
    <w:p w14:paraId="1C7D10D3" w14:textId="77777777" w:rsidR="00AA096F" w:rsidRPr="00EB6BF7" w:rsidRDefault="00E93AD4" w:rsidP="00B32C06">
      <w:pPr>
        <w:pStyle w:val="ListParagraph"/>
        <w:numPr>
          <w:ilvl w:val="0"/>
          <w:numId w:val="12"/>
        </w:numPr>
        <w:tabs>
          <w:tab w:val="left" w:pos="3123"/>
        </w:tabs>
        <w:spacing w:line="240" w:lineRule="auto"/>
        <w:jc w:val="both"/>
        <w:rPr>
          <w:rFonts w:ascii="Times New Roman" w:hAnsi="Times New Roman" w:cs="Times New Roman"/>
          <w:iCs/>
        </w:rPr>
      </w:pPr>
      <w:r w:rsidRPr="00EB6BF7">
        <w:rPr>
          <w:rFonts w:ascii="Times New Roman" w:hAnsi="Times New Roman" w:cs="Times New Roman"/>
          <w:iCs/>
        </w:rPr>
        <w:t>Undang-undang nomor 6 Tentang desa</w:t>
      </w:r>
    </w:p>
    <w:p w14:paraId="04FB1E63" w14:textId="77777777" w:rsidR="007A5889" w:rsidRPr="00EB6BF7" w:rsidRDefault="007A5889" w:rsidP="00B32C06">
      <w:pPr>
        <w:pStyle w:val="ListParagraph"/>
        <w:numPr>
          <w:ilvl w:val="0"/>
          <w:numId w:val="12"/>
        </w:numPr>
        <w:tabs>
          <w:tab w:val="left" w:pos="3123"/>
        </w:tabs>
        <w:spacing w:line="240" w:lineRule="auto"/>
        <w:jc w:val="both"/>
        <w:rPr>
          <w:rFonts w:ascii="Times New Roman" w:hAnsi="Times New Roman" w:cs="Times New Roman"/>
          <w:iCs/>
        </w:rPr>
      </w:pPr>
      <w:r w:rsidRPr="00EB6BF7">
        <w:rPr>
          <w:rFonts w:ascii="Times New Roman" w:hAnsi="Times New Roman" w:cs="Times New Roman"/>
          <w:iCs/>
        </w:rPr>
        <w:t>Zaitul,2020. Modul Praktikum Pengolahan Data Menggunakan SPSS, universitas Bung Hatta Padang</w:t>
      </w:r>
    </w:p>
    <w:p w14:paraId="30C96421" w14:textId="77777777" w:rsidR="007A5889" w:rsidRPr="00EB6BF7" w:rsidRDefault="007A5889" w:rsidP="00B32C06">
      <w:pPr>
        <w:pStyle w:val="ListParagraph"/>
        <w:numPr>
          <w:ilvl w:val="0"/>
          <w:numId w:val="12"/>
        </w:numPr>
        <w:tabs>
          <w:tab w:val="left" w:pos="3123"/>
        </w:tabs>
        <w:spacing w:line="240" w:lineRule="auto"/>
        <w:jc w:val="both"/>
        <w:rPr>
          <w:rFonts w:ascii="Times New Roman" w:hAnsi="Times New Roman" w:cs="Times New Roman"/>
          <w:iCs/>
        </w:rPr>
      </w:pPr>
      <w:r w:rsidRPr="00EB6BF7">
        <w:rPr>
          <w:rFonts w:ascii="Times New Roman" w:hAnsi="Times New Roman" w:cs="Times New Roman"/>
          <w:iCs/>
        </w:rPr>
        <w:t>Setyawan, doni, 2021. Strategi Pengelolaan Aset pasar Desa Di Kabupaten Bungo. Universitas Bung Hatta</w:t>
      </w:r>
    </w:p>
    <w:p w14:paraId="39130740" w14:textId="77777777" w:rsidR="00FC75AA" w:rsidRPr="005466B0" w:rsidRDefault="00FC75AA" w:rsidP="00B32C06">
      <w:pPr>
        <w:pStyle w:val="ListParagraph"/>
        <w:numPr>
          <w:ilvl w:val="0"/>
          <w:numId w:val="12"/>
        </w:numPr>
        <w:tabs>
          <w:tab w:val="left" w:pos="3123"/>
        </w:tabs>
        <w:spacing w:line="240" w:lineRule="auto"/>
        <w:jc w:val="both"/>
        <w:rPr>
          <w:rFonts w:ascii="Times New Roman" w:eastAsia="Times New Roman" w:hAnsi="Times New Roman" w:cs="Times New Roman"/>
          <w:bCs/>
        </w:rPr>
      </w:pPr>
      <w:r w:rsidRPr="00EB6BF7">
        <w:rPr>
          <w:rFonts w:ascii="Times New Roman" w:hAnsi="Times New Roman" w:cs="Times New Roman"/>
          <w:iCs/>
        </w:rPr>
        <w:t xml:space="preserve">Nurjaya, 2013.Pengaruh Kompetensi Sumber Daya Manusia Dan Kemampuan Pemanfaatan Teknologi Terhadap Kinerja </w:t>
      </w:r>
      <w:r w:rsidRPr="00EB6BF7">
        <w:rPr>
          <w:rFonts w:ascii="Times New Roman" w:hAnsi="Times New Roman" w:cs="Times New Roman"/>
          <w:iCs/>
        </w:rPr>
        <w:lastRenderedPageBreak/>
        <w:t>Aparatur Desa Pada Kantor</w:t>
      </w:r>
      <w:r w:rsidRPr="005466B0">
        <w:rPr>
          <w:rFonts w:ascii="Times New Roman" w:eastAsia="Times New Roman" w:hAnsi="Times New Roman" w:cs="Times New Roman"/>
          <w:bCs/>
        </w:rPr>
        <w:t xml:space="preserve"> Kepala Desa Di Kabupaten Gunungkidul, Yogyakarta</w:t>
      </w:r>
    </w:p>
    <w:p w14:paraId="2A0A041C" w14:textId="77777777" w:rsidR="00FC75AA" w:rsidRPr="00EB6BF7" w:rsidRDefault="006E03E1" w:rsidP="00B32C06">
      <w:pPr>
        <w:pStyle w:val="ListParagraph"/>
        <w:numPr>
          <w:ilvl w:val="0"/>
          <w:numId w:val="12"/>
        </w:numPr>
        <w:tabs>
          <w:tab w:val="left" w:pos="3123"/>
        </w:tabs>
        <w:spacing w:line="240" w:lineRule="auto"/>
        <w:jc w:val="both"/>
        <w:rPr>
          <w:rFonts w:ascii="Times New Roman" w:hAnsi="Times New Roman" w:cs="Times New Roman"/>
          <w:iCs/>
        </w:rPr>
      </w:pPr>
      <w:r w:rsidRPr="00EB6BF7">
        <w:rPr>
          <w:rFonts w:ascii="Times New Roman" w:hAnsi="Times New Roman" w:cs="Times New Roman"/>
          <w:iCs/>
        </w:rPr>
        <w:t>Junaedi, Nur Lella, 2021, Panduan menerapkan PDCA (Plan, Do, Check, Action) untuk Bisnis</w:t>
      </w:r>
    </w:p>
    <w:p w14:paraId="5D4C6230" w14:textId="77777777" w:rsidR="006E03E1" w:rsidRPr="00EB6BF7" w:rsidRDefault="006E03E1" w:rsidP="00B32C06">
      <w:pPr>
        <w:pStyle w:val="ListParagraph"/>
        <w:numPr>
          <w:ilvl w:val="0"/>
          <w:numId w:val="12"/>
        </w:numPr>
        <w:tabs>
          <w:tab w:val="left" w:pos="3123"/>
        </w:tabs>
        <w:spacing w:line="240" w:lineRule="auto"/>
        <w:jc w:val="both"/>
        <w:rPr>
          <w:rFonts w:ascii="Times New Roman" w:hAnsi="Times New Roman" w:cs="Times New Roman"/>
          <w:iCs/>
        </w:rPr>
      </w:pPr>
      <w:r w:rsidRPr="00EB6BF7">
        <w:rPr>
          <w:rFonts w:ascii="Times New Roman" w:hAnsi="Times New Roman" w:cs="Times New Roman"/>
          <w:iCs/>
        </w:rPr>
        <w:t xml:space="preserve">Rahmalia, Nadiyah. 2021. PDCA (Plan, Do, Check, Action) metode Pemecahan </w:t>
      </w:r>
      <w:r w:rsidRPr="00EB6BF7">
        <w:rPr>
          <w:rFonts w:ascii="Times New Roman" w:hAnsi="Times New Roman" w:cs="Times New Roman"/>
          <w:iCs/>
        </w:rPr>
        <w:lastRenderedPageBreak/>
        <w:t>masalah dan Perbaikan Perbaikan berkelanjutan.</w:t>
      </w:r>
    </w:p>
    <w:p w14:paraId="3D2CDF0A" w14:textId="37C0BB9A" w:rsidR="005466B0" w:rsidRPr="00EB6BF7" w:rsidRDefault="00E06CB9" w:rsidP="00B32C06">
      <w:pPr>
        <w:pStyle w:val="ListParagraph"/>
        <w:numPr>
          <w:ilvl w:val="0"/>
          <w:numId w:val="12"/>
        </w:numPr>
        <w:tabs>
          <w:tab w:val="left" w:pos="3123"/>
        </w:tabs>
        <w:spacing w:line="240" w:lineRule="auto"/>
        <w:jc w:val="both"/>
        <w:rPr>
          <w:rFonts w:ascii="Times New Roman" w:hAnsi="Times New Roman" w:cs="Times New Roman"/>
          <w:iCs/>
        </w:rPr>
        <w:sectPr w:rsidR="005466B0" w:rsidRPr="00EB6BF7" w:rsidSect="005466B0">
          <w:type w:val="continuous"/>
          <w:pgSz w:w="11907" w:h="16840" w:code="9"/>
          <w:pgMar w:top="1440" w:right="1440" w:bottom="1440" w:left="1440" w:header="720" w:footer="720" w:gutter="0"/>
          <w:pgNumType w:start="39"/>
          <w:cols w:num="2" w:space="720"/>
          <w:docGrid w:linePitch="360"/>
        </w:sectPr>
      </w:pPr>
      <w:r w:rsidRPr="00EB6BF7">
        <w:rPr>
          <w:rFonts w:ascii="Times New Roman" w:hAnsi="Times New Roman" w:cs="Times New Roman"/>
          <w:iCs/>
        </w:rPr>
        <w:t>Yanison,2015, Penerapan Fungsi manajemen Dalam pengelolaan Barang Milik daerah/Aset,</w:t>
      </w:r>
      <w:r w:rsidR="00E2596E" w:rsidRPr="00EB6BF7">
        <w:rPr>
          <w:rFonts w:ascii="Times New Roman" w:hAnsi="Times New Roman" w:cs="Times New Roman"/>
          <w:iCs/>
        </w:rPr>
        <w:t>Bad</w:t>
      </w:r>
      <w:r w:rsidR="00EB6BF7">
        <w:rPr>
          <w:rFonts w:ascii="Times New Roman" w:hAnsi="Times New Roman" w:cs="Times New Roman"/>
          <w:iCs/>
        </w:rPr>
        <w:t>an Diklat Provinsi Sumatera Barat</w:t>
      </w:r>
    </w:p>
    <w:p w14:paraId="565FB83B" w14:textId="25EA225F" w:rsidR="00E2596E" w:rsidRPr="00EB6BF7" w:rsidRDefault="00E2596E" w:rsidP="00EB6BF7">
      <w:pPr>
        <w:tabs>
          <w:tab w:val="left" w:pos="3123"/>
        </w:tabs>
        <w:spacing w:line="240" w:lineRule="auto"/>
        <w:jc w:val="both"/>
        <w:rPr>
          <w:rFonts w:ascii="Times New Roman" w:hAnsi="Times New Roman" w:cs="Times New Roman"/>
          <w:iCs/>
        </w:rPr>
      </w:pPr>
    </w:p>
    <w:p w14:paraId="312BA5BF" w14:textId="77777777" w:rsidR="00E93AD4" w:rsidRDefault="00E93AD4" w:rsidP="0048207A">
      <w:pPr>
        <w:tabs>
          <w:tab w:val="left" w:pos="3123"/>
        </w:tabs>
        <w:spacing w:line="240" w:lineRule="auto"/>
        <w:ind w:left="709" w:hanging="709"/>
        <w:jc w:val="both"/>
        <w:rPr>
          <w:rFonts w:ascii="Times New Roman" w:hAnsi="Times New Roman" w:cs="Times New Roman"/>
          <w:sz w:val="24"/>
          <w:szCs w:val="24"/>
        </w:rPr>
      </w:pPr>
    </w:p>
    <w:p w14:paraId="728262F4" w14:textId="58B532DB" w:rsidR="007E7E66" w:rsidRPr="00D84009" w:rsidRDefault="007E7E66" w:rsidP="0048207A">
      <w:pPr>
        <w:tabs>
          <w:tab w:val="left" w:pos="3123"/>
        </w:tabs>
        <w:spacing w:line="240" w:lineRule="auto"/>
        <w:ind w:left="709" w:hanging="709"/>
        <w:jc w:val="both"/>
        <w:rPr>
          <w:rFonts w:ascii="Times New Roman" w:hAnsi="Times New Roman" w:cs="Times New Roman"/>
          <w:sz w:val="24"/>
          <w:szCs w:val="24"/>
        </w:rPr>
      </w:pPr>
    </w:p>
    <w:sectPr w:rsidR="007E7E66" w:rsidRPr="00D84009" w:rsidSect="00160BC2">
      <w:type w:val="continuous"/>
      <w:pgSz w:w="11907" w:h="16840" w:code="9"/>
      <w:pgMar w:top="1440" w:right="1440" w:bottom="1440" w:left="1440" w:header="720" w:footer="720" w:gutter="0"/>
      <w:pgNumType w:start="39"/>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EA6FE" w14:textId="77777777" w:rsidR="00E83EEE" w:rsidRDefault="00E83EEE" w:rsidP="005F35F8">
      <w:pPr>
        <w:spacing w:after="0" w:line="240" w:lineRule="auto"/>
      </w:pPr>
      <w:r>
        <w:separator/>
      </w:r>
    </w:p>
  </w:endnote>
  <w:endnote w:type="continuationSeparator" w:id="0">
    <w:p w14:paraId="0A37682D" w14:textId="77777777" w:rsidR="00E83EEE" w:rsidRDefault="00E83EEE" w:rsidP="005F3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FPEF">
    <w:panose1 w:val="00000000000000000000"/>
    <w:charset w:val="00"/>
    <w:family w:val="roman"/>
    <w:notTrueType/>
    <w:pitch w:val="default"/>
  </w:font>
  <w:font w:name="Adobe Fan Heiti Std B">
    <w:panose1 w:val="00000000000000000000"/>
    <w:charset w:val="80"/>
    <w:family w:val="swiss"/>
    <w:notTrueType/>
    <w:pitch w:val="variable"/>
    <w:sig w:usb0="00000000" w:usb1="1A0F1900" w:usb2="00000016" w:usb3="00000000" w:csb0="001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2D48F" w14:textId="0DAD911A" w:rsidR="00C82C24" w:rsidRDefault="00C82C24">
    <w:pPr>
      <w:pStyle w:val="Footer"/>
      <w:jc w:val="right"/>
    </w:pPr>
  </w:p>
  <w:p w14:paraId="07015D2D" w14:textId="77777777" w:rsidR="00C82C24" w:rsidRDefault="00C82C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147769"/>
      <w:docPartObj>
        <w:docPartGallery w:val="Page Numbers (Bottom of Page)"/>
        <w:docPartUnique/>
      </w:docPartObj>
    </w:sdtPr>
    <w:sdtEndPr>
      <w:rPr>
        <w:noProof/>
      </w:rPr>
    </w:sdtEndPr>
    <w:sdtContent>
      <w:p w14:paraId="3853271C" w14:textId="77777777" w:rsidR="00C82C24" w:rsidRDefault="00C82C24">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14:paraId="69103596" w14:textId="77777777" w:rsidR="00C82C24" w:rsidRDefault="00C82C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D61F7" w14:textId="77777777" w:rsidR="00E83EEE" w:rsidRDefault="00E83EEE" w:rsidP="005F35F8">
      <w:pPr>
        <w:spacing w:after="0" w:line="240" w:lineRule="auto"/>
      </w:pPr>
      <w:r>
        <w:separator/>
      </w:r>
    </w:p>
  </w:footnote>
  <w:footnote w:type="continuationSeparator" w:id="0">
    <w:p w14:paraId="446AB3E7" w14:textId="77777777" w:rsidR="00E83EEE" w:rsidRDefault="00E83EEE" w:rsidP="005F3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35pt;height:11.35pt" o:bullet="t">
        <v:imagedata r:id="rId1" o:title="msoE80C"/>
      </v:shape>
    </w:pict>
  </w:numPicBullet>
  <w:abstractNum w:abstractNumId="0" w15:restartNumberingAfterBreak="0">
    <w:nsid w:val="00F27554"/>
    <w:multiLevelType w:val="hybridMultilevel"/>
    <w:tmpl w:val="E28EEA28"/>
    <w:lvl w:ilvl="0" w:tplc="04210001">
      <w:start w:val="1"/>
      <w:numFmt w:val="bullet"/>
      <w:lvlText w:val=""/>
      <w:lvlJc w:val="left"/>
      <w:pPr>
        <w:ind w:left="0" w:hanging="360"/>
      </w:pPr>
      <w:rPr>
        <w:rFonts w:ascii="Symbol" w:hAnsi="Symbol" w:hint="default"/>
      </w:rPr>
    </w:lvl>
    <w:lvl w:ilvl="1" w:tplc="04090007">
      <w:start w:val="1"/>
      <w:numFmt w:val="bullet"/>
      <w:lvlText w:val=""/>
      <w:lvlPicBulletId w:val="0"/>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5823E4D"/>
    <w:multiLevelType w:val="hybridMultilevel"/>
    <w:tmpl w:val="94AE3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E61911"/>
    <w:multiLevelType w:val="hybridMultilevel"/>
    <w:tmpl w:val="9834A74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B61DAB"/>
    <w:multiLevelType w:val="hybridMultilevel"/>
    <w:tmpl w:val="DE46CFAE"/>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8021872"/>
    <w:multiLevelType w:val="multilevel"/>
    <w:tmpl w:val="673607E0"/>
    <w:styleLink w:val="Style1"/>
    <w:lvl w:ilvl="0">
      <w:start w:val="3"/>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E9A7A5B"/>
    <w:multiLevelType w:val="hybridMultilevel"/>
    <w:tmpl w:val="A27CE3AC"/>
    <w:lvl w:ilvl="0" w:tplc="38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315C56CA"/>
    <w:multiLevelType w:val="hybridMultilevel"/>
    <w:tmpl w:val="76C4C02E"/>
    <w:lvl w:ilvl="0" w:tplc="FFFFFFF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12B140D"/>
    <w:multiLevelType w:val="hybridMultilevel"/>
    <w:tmpl w:val="BBEA9952"/>
    <w:lvl w:ilvl="0" w:tplc="3809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5D5556BF"/>
    <w:multiLevelType w:val="hybridMultilevel"/>
    <w:tmpl w:val="BCBC0DD8"/>
    <w:lvl w:ilvl="0" w:tplc="2EE0C7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F754DDA"/>
    <w:multiLevelType w:val="hybridMultilevel"/>
    <w:tmpl w:val="AFDE7FFE"/>
    <w:lvl w:ilvl="0" w:tplc="38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71DC59BA"/>
    <w:multiLevelType w:val="multilevel"/>
    <w:tmpl w:val="EA682B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2111CC"/>
    <w:multiLevelType w:val="hybridMultilevel"/>
    <w:tmpl w:val="CC0A14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F000077"/>
    <w:multiLevelType w:val="hybridMultilevel"/>
    <w:tmpl w:val="1530334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0"/>
  </w:num>
  <w:num w:numId="3">
    <w:abstractNumId w:val="8"/>
  </w:num>
  <w:num w:numId="4">
    <w:abstractNumId w:val="4"/>
  </w:num>
  <w:num w:numId="5">
    <w:abstractNumId w:val="5"/>
  </w:num>
  <w:num w:numId="6">
    <w:abstractNumId w:val="6"/>
  </w:num>
  <w:num w:numId="7">
    <w:abstractNumId w:val="2"/>
  </w:num>
  <w:num w:numId="8">
    <w:abstractNumId w:val="3"/>
  </w:num>
  <w:num w:numId="9">
    <w:abstractNumId w:val="7"/>
  </w:num>
  <w:num w:numId="10">
    <w:abstractNumId w:val="9"/>
  </w:num>
  <w:num w:numId="11">
    <w:abstractNumId w:val="1"/>
  </w:num>
  <w:num w:numId="12">
    <w:abstractNumId w:val="12"/>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B95"/>
    <w:rsid w:val="00016CA3"/>
    <w:rsid w:val="0001718E"/>
    <w:rsid w:val="00017243"/>
    <w:rsid w:val="000365A1"/>
    <w:rsid w:val="00040192"/>
    <w:rsid w:val="00040E95"/>
    <w:rsid w:val="00046095"/>
    <w:rsid w:val="00060405"/>
    <w:rsid w:val="00060B66"/>
    <w:rsid w:val="00061446"/>
    <w:rsid w:val="00065BDC"/>
    <w:rsid w:val="00076C6B"/>
    <w:rsid w:val="00094537"/>
    <w:rsid w:val="0009571A"/>
    <w:rsid w:val="000A0B50"/>
    <w:rsid w:val="000A32B8"/>
    <w:rsid w:val="000A480E"/>
    <w:rsid w:val="000B5701"/>
    <w:rsid w:val="000C0E12"/>
    <w:rsid w:val="000C29F7"/>
    <w:rsid w:val="000C36AB"/>
    <w:rsid w:val="000D1571"/>
    <w:rsid w:val="000D1A1D"/>
    <w:rsid w:val="000D27A3"/>
    <w:rsid w:val="000D773B"/>
    <w:rsid w:val="000E06B9"/>
    <w:rsid w:val="000F13BA"/>
    <w:rsid w:val="000F270A"/>
    <w:rsid w:val="001034E5"/>
    <w:rsid w:val="00111C3C"/>
    <w:rsid w:val="00121E2D"/>
    <w:rsid w:val="0012614A"/>
    <w:rsid w:val="00137FAE"/>
    <w:rsid w:val="001431EB"/>
    <w:rsid w:val="0015752B"/>
    <w:rsid w:val="00160BC2"/>
    <w:rsid w:val="0018376B"/>
    <w:rsid w:val="00184738"/>
    <w:rsid w:val="00184D1A"/>
    <w:rsid w:val="00184D36"/>
    <w:rsid w:val="0018561B"/>
    <w:rsid w:val="001935E7"/>
    <w:rsid w:val="00194E7D"/>
    <w:rsid w:val="0019625C"/>
    <w:rsid w:val="001A5620"/>
    <w:rsid w:val="001A56BF"/>
    <w:rsid w:val="001A6497"/>
    <w:rsid w:val="001B161E"/>
    <w:rsid w:val="001B6C17"/>
    <w:rsid w:val="001C3D39"/>
    <w:rsid w:val="001C5901"/>
    <w:rsid w:val="001F0943"/>
    <w:rsid w:val="001F48CE"/>
    <w:rsid w:val="001F4CC7"/>
    <w:rsid w:val="00201E38"/>
    <w:rsid w:val="002100F7"/>
    <w:rsid w:val="00210D56"/>
    <w:rsid w:val="00217227"/>
    <w:rsid w:val="002379B1"/>
    <w:rsid w:val="00254A59"/>
    <w:rsid w:val="00256FD5"/>
    <w:rsid w:val="00263FA3"/>
    <w:rsid w:val="0027389D"/>
    <w:rsid w:val="00291F14"/>
    <w:rsid w:val="002B636F"/>
    <w:rsid w:val="002B751B"/>
    <w:rsid w:val="002D42A9"/>
    <w:rsid w:val="002D6468"/>
    <w:rsid w:val="002E3A20"/>
    <w:rsid w:val="002F02B9"/>
    <w:rsid w:val="002F5B7E"/>
    <w:rsid w:val="00301678"/>
    <w:rsid w:val="003022A4"/>
    <w:rsid w:val="00303823"/>
    <w:rsid w:val="00304883"/>
    <w:rsid w:val="00306262"/>
    <w:rsid w:val="003120D8"/>
    <w:rsid w:val="00317F2B"/>
    <w:rsid w:val="00335AA5"/>
    <w:rsid w:val="00341E20"/>
    <w:rsid w:val="00366C6C"/>
    <w:rsid w:val="0036737D"/>
    <w:rsid w:val="003718C7"/>
    <w:rsid w:val="00372AAE"/>
    <w:rsid w:val="0037589B"/>
    <w:rsid w:val="0037594C"/>
    <w:rsid w:val="003857AE"/>
    <w:rsid w:val="00394725"/>
    <w:rsid w:val="00395485"/>
    <w:rsid w:val="003A5669"/>
    <w:rsid w:val="003A5742"/>
    <w:rsid w:val="003C4B31"/>
    <w:rsid w:val="003C4F23"/>
    <w:rsid w:val="00415138"/>
    <w:rsid w:val="0041794F"/>
    <w:rsid w:val="00431006"/>
    <w:rsid w:val="004344DE"/>
    <w:rsid w:val="00442435"/>
    <w:rsid w:val="0048207A"/>
    <w:rsid w:val="0049107C"/>
    <w:rsid w:val="00493CFC"/>
    <w:rsid w:val="004B2276"/>
    <w:rsid w:val="004C0560"/>
    <w:rsid w:val="004C1EA3"/>
    <w:rsid w:val="004D4D0A"/>
    <w:rsid w:val="004D637F"/>
    <w:rsid w:val="004E404B"/>
    <w:rsid w:val="004F56F2"/>
    <w:rsid w:val="00520682"/>
    <w:rsid w:val="005415BE"/>
    <w:rsid w:val="00545580"/>
    <w:rsid w:val="00546431"/>
    <w:rsid w:val="005466B0"/>
    <w:rsid w:val="005618D2"/>
    <w:rsid w:val="005861D0"/>
    <w:rsid w:val="00587527"/>
    <w:rsid w:val="00591546"/>
    <w:rsid w:val="00592631"/>
    <w:rsid w:val="00594537"/>
    <w:rsid w:val="00596A5F"/>
    <w:rsid w:val="005A4B95"/>
    <w:rsid w:val="005B2C77"/>
    <w:rsid w:val="005B6997"/>
    <w:rsid w:val="005D31AB"/>
    <w:rsid w:val="005E60F4"/>
    <w:rsid w:val="005F35F8"/>
    <w:rsid w:val="00604CC3"/>
    <w:rsid w:val="0061099C"/>
    <w:rsid w:val="006161AE"/>
    <w:rsid w:val="00624B2C"/>
    <w:rsid w:val="0062783D"/>
    <w:rsid w:val="00634C06"/>
    <w:rsid w:val="006417F8"/>
    <w:rsid w:val="00642B56"/>
    <w:rsid w:val="006431FD"/>
    <w:rsid w:val="00655740"/>
    <w:rsid w:val="006742D8"/>
    <w:rsid w:val="00684914"/>
    <w:rsid w:val="006910A5"/>
    <w:rsid w:val="006923A4"/>
    <w:rsid w:val="006959C1"/>
    <w:rsid w:val="006A392C"/>
    <w:rsid w:val="006A4E4F"/>
    <w:rsid w:val="006A6484"/>
    <w:rsid w:val="006E03E1"/>
    <w:rsid w:val="006E3558"/>
    <w:rsid w:val="006E51AF"/>
    <w:rsid w:val="006F152E"/>
    <w:rsid w:val="006F4DB9"/>
    <w:rsid w:val="006F7381"/>
    <w:rsid w:val="0070391E"/>
    <w:rsid w:val="00703F63"/>
    <w:rsid w:val="00707006"/>
    <w:rsid w:val="00713C00"/>
    <w:rsid w:val="00724CA9"/>
    <w:rsid w:val="007323C8"/>
    <w:rsid w:val="0074228A"/>
    <w:rsid w:val="007426E1"/>
    <w:rsid w:val="0076492C"/>
    <w:rsid w:val="00765174"/>
    <w:rsid w:val="00770AF7"/>
    <w:rsid w:val="00790CC0"/>
    <w:rsid w:val="007A5889"/>
    <w:rsid w:val="007A7E04"/>
    <w:rsid w:val="007D0B06"/>
    <w:rsid w:val="007E471C"/>
    <w:rsid w:val="007E5617"/>
    <w:rsid w:val="007E7E66"/>
    <w:rsid w:val="007F49A8"/>
    <w:rsid w:val="008319F9"/>
    <w:rsid w:val="00831B94"/>
    <w:rsid w:val="00870563"/>
    <w:rsid w:val="00870EB9"/>
    <w:rsid w:val="00871B30"/>
    <w:rsid w:val="00874F1C"/>
    <w:rsid w:val="00895FC4"/>
    <w:rsid w:val="008A09FE"/>
    <w:rsid w:val="008A1FCC"/>
    <w:rsid w:val="008A2AA6"/>
    <w:rsid w:val="008A2B68"/>
    <w:rsid w:val="008B057B"/>
    <w:rsid w:val="008B3A3F"/>
    <w:rsid w:val="008B410E"/>
    <w:rsid w:val="008D3152"/>
    <w:rsid w:val="008D45B8"/>
    <w:rsid w:val="008D630C"/>
    <w:rsid w:val="008E0F3C"/>
    <w:rsid w:val="008E2F54"/>
    <w:rsid w:val="008E3B0E"/>
    <w:rsid w:val="00901D39"/>
    <w:rsid w:val="009321CE"/>
    <w:rsid w:val="00941885"/>
    <w:rsid w:val="009509F2"/>
    <w:rsid w:val="009A4464"/>
    <w:rsid w:val="009B5131"/>
    <w:rsid w:val="009B5329"/>
    <w:rsid w:val="009C13CE"/>
    <w:rsid w:val="009C39AB"/>
    <w:rsid w:val="009D1363"/>
    <w:rsid w:val="009D2009"/>
    <w:rsid w:val="009F4723"/>
    <w:rsid w:val="009F4A07"/>
    <w:rsid w:val="009F7079"/>
    <w:rsid w:val="00A167DD"/>
    <w:rsid w:val="00A32B0F"/>
    <w:rsid w:val="00A36AE3"/>
    <w:rsid w:val="00A370DF"/>
    <w:rsid w:val="00A37DBA"/>
    <w:rsid w:val="00A421BF"/>
    <w:rsid w:val="00A717C8"/>
    <w:rsid w:val="00A76008"/>
    <w:rsid w:val="00A82591"/>
    <w:rsid w:val="00AA096F"/>
    <w:rsid w:val="00B0017A"/>
    <w:rsid w:val="00B00B14"/>
    <w:rsid w:val="00B16990"/>
    <w:rsid w:val="00B24717"/>
    <w:rsid w:val="00B32C06"/>
    <w:rsid w:val="00B40759"/>
    <w:rsid w:val="00B51AA4"/>
    <w:rsid w:val="00B63A73"/>
    <w:rsid w:val="00B73C5A"/>
    <w:rsid w:val="00B9101A"/>
    <w:rsid w:val="00B942D7"/>
    <w:rsid w:val="00BA1883"/>
    <w:rsid w:val="00BC01AF"/>
    <w:rsid w:val="00BC6053"/>
    <w:rsid w:val="00BD0869"/>
    <w:rsid w:val="00BD2304"/>
    <w:rsid w:val="00BD75EE"/>
    <w:rsid w:val="00BE32EF"/>
    <w:rsid w:val="00BF485C"/>
    <w:rsid w:val="00C02A36"/>
    <w:rsid w:val="00C0782D"/>
    <w:rsid w:val="00C13E49"/>
    <w:rsid w:val="00C22810"/>
    <w:rsid w:val="00C24A2F"/>
    <w:rsid w:val="00C51FFD"/>
    <w:rsid w:val="00C55486"/>
    <w:rsid w:val="00C63B26"/>
    <w:rsid w:val="00C80681"/>
    <w:rsid w:val="00C82C24"/>
    <w:rsid w:val="00CA6919"/>
    <w:rsid w:val="00CB29B2"/>
    <w:rsid w:val="00CC1781"/>
    <w:rsid w:val="00CC2058"/>
    <w:rsid w:val="00CE4381"/>
    <w:rsid w:val="00CF0E05"/>
    <w:rsid w:val="00CF1001"/>
    <w:rsid w:val="00CF6FA7"/>
    <w:rsid w:val="00D065B4"/>
    <w:rsid w:val="00D1239F"/>
    <w:rsid w:val="00D208F0"/>
    <w:rsid w:val="00D31756"/>
    <w:rsid w:val="00D31CDB"/>
    <w:rsid w:val="00D5144C"/>
    <w:rsid w:val="00D62931"/>
    <w:rsid w:val="00D637D4"/>
    <w:rsid w:val="00D674A5"/>
    <w:rsid w:val="00D71DC6"/>
    <w:rsid w:val="00D7585C"/>
    <w:rsid w:val="00D75B0E"/>
    <w:rsid w:val="00D84009"/>
    <w:rsid w:val="00D8696E"/>
    <w:rsid w:val="00D9272E"/>
    <w:rsid w:val="00DA4536"/>
    <w:rsid w:val="00DB038F"/>
    <w:rsid w:val="00DB4360"/>
    <w:rsid w:val="00DB437E"/>
    <w:rsid w:val="00DC1EA7"/>
    <w:rsid w:val="00DC653A"/>
    <w:rsid w:val="00DD668E"/>
    <w:rsid w:val="00DE0604"/>
    <w:rsid w:val="00E05406"/>
    <w:rsid w:val="00E06CB9"/>
    <w:rsid w:val="00E12200"/>
    <w:rsid w:val="00E1418C"/>
    <w:rsid w:val="00E16DA6"/>
    <w:rsid w:val="00E22F95"/>
    <w:rsid w:val="00E233FA"/>
    <w:rsid w:val="00E2392D"/>
    <w:rsid w:val="00E2596E"/>
    <w:rsid w:val="00E26BA0"/>
    <w:rsid w:val="00E41C88"/>
    <w:rsid w:val="00E46FC8"/>
    <w:rsid w:val="00E52A77"/>
    <w:rsid w:val="00E56628"/>
    <w:rsid w:val="00E70539"/>
    <w:rsid w:val="00E71B85"/>
    <w:rsid w:val="00E81209"/>
    <w:rsid w:val="00E83EEE"/>
    <w:rsid w:val="00E8513F"/>
    <w:rsid w:val="00E93AD4"/>
    <w:rsid w:val="00E93B1D"/>
    <w:rsid w:val="00EA30D2"/>
    <w:rsid w:val="00EA7D53"/>
    <w:rsid w:val="00EB48A9"/>
    <w:rsid w:val="00EB6BF7"/>
    <w:rsid w:val="00EC132B"/>
    <w:rsid w:val="00EC3198"/>
    <w:rsid w:val="00EC55BF"/>
    <w:rsid w:val="00EE0F25"/>
    <w:rsid w:val="00EE1309"/>
    <w:rsid w:val="00EF3D43"/>
    <w:rsid w:val="00F037FA"/>
    <w:rsid w:val="00F20D2D"/>
    <w:rsid w:val="00F2198B"/>
    <w:rsid w:val="00F22603"/>
    <w:rsid w:val="00F31B51"/>
    <w:rsid w:val="00F33F2C"/>
    <w:rsid w:val="00F34824"/>
    <w:rsid w:val="00F4367B"/>
    <w:rsid w:val="00F55CEA"/>
    <w:rsid w:val="00F70EA6"/>
    <w:rsid w:val="00F73BC3"/>
    <w:rsid w:val="00F75B78"/>
    <w:rsid w:val="00F76524"/>
    <w:rsid w:val="00F835DB"/>
    <w:rsid w:val="00FA5954"/>
    <w:rsid w:val="00FB180C"/>
    <w:rsid w:val="00FB2275"/>
    <w:rsid w:val="00FC75AA"/>
    <w:rsid w:val="00FE7714"/>
    <w:rsid w:val="00FF6B96"/>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FA867"/>
  <w15:docId w15:val="{77D33A35-DB70-4E6D-84BE-33E2779F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990"/>
  </w:style>
  <w:style w:type="paragraph" w:styleId="Heading3">
    <w:name w:val="heading 3"/>
    <w:basedOn w:val="Normal"/>
    <w:next w:val="Normal"/>
    <w:link w:val="Heading3Char"/>
    <w:uiPriority w:val="9"/>
    <w:unhideWhenUsed/>
    <w:qFormat/>
    <w:rsid w:val="00017243"/>
    <w:pPr>
      <w:keepNext/>
      <w:keepLines/>
      <w:spacing w:before="200" w:after="0"/>
      <w:outlineLvl w:val="2"/>
    </w:pPr>
    <w:rPr>
      <w:rFonts w:asciiTheme="majorHAnsi" w:eastAsiaTheme="majorEastAsia" w:hAnsiTheme="majorHAnsi" w:cstheme="majorBidi"/>
      <w:b/>
      <w:bCs/>
      <w:color w:val="4F81BD" w:themeColor="accent1"/>
      <w:lang w:val="id-ID" w:eastAsia="id-ID"/>
    </w:rPr>
  </w:style>
  <w:style w:type="paragraph" w:styleId="Heading4">
    <w:name w:val="heading 4"/>
    <w:basedOn w:val="Normal"/>
    <w:next w:val="Normal"/>
    <w:link w:val="Heading4Char"/>
    <w:qFormat/>
    <w:rsid w:val="00017243"/>
    <w:pPr>
      <w:keepNext/>
      <w:spacing w:before="120" w:after="0" w:line="360" w:lineRule="auto"/>
      <w:ind w:left="567"/>
      <w:jc w:val="both"/>
      <w:outlineLvl w:val="3"/>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742D8"/>
    <w:pPr>
      <w:ind w:left="720"/>
      <w:contextualSpacing/>
    </w:pPr>
  </w:style>
  <w:style w:type="paragraph" w:styleId="NormalWeb">
    <w:name w:val="Normal (Web)"/>
    <w:basedOn w:val="Normal"/>
    <w:uiPriority w:val="99"/>
    <w:unhideWhenUsed/>
    <w:rsid w:val="00E1220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C63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1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3CE"/>
    <w:rPr>
      <w:rFonts w:ascii="Tahoma" w:hAnsi="Tahoma" w:cs="Tahoma"/>
      <w:sz w:val="16"/>
      <w:szCs w:val="16"/>
    </w:rPr>
  </w:style>
  <w:style w:type="character" w:customStyle="1" w:styleId="ListParagraphChar">
    <w:name w:val="List Paragraph Char"/>
    <w:aliases w:val="Body of text Char"/>
    <w:link w:val="ListParagraph"/>
    <w:uiPriority w:val="34"/>
    <w:qFormat/>
    <w:rsid w:val="009C13CE"/>
  </w:style>
  <w:style w:type="character" w:styleId="PlaceholderText">
    <w:name w:val="Placeholder Text"/>
    <w:basedOn w:val="DefaultParagraphFont"/>
    <w:uiPriority w:val="99"/>
    <w:semiHidden/>
    <w:rsid w:val="00604CC3"/>
    <w:rPr>
      <w:color w:val="808080"/>
    </w:rPr>
  </w:style>
  <w:style w:type="paragraph" w:styleId="BodyText">
    <w:name w:val="Body Text"/>
    <w:basedOn w:val="Normal"/>
    <w:link w:val="BodyTextChar"/>
    <w:qFormat/>
    <w:rsid w:val="00CC205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C2058"/>
    <w:rPr>
      <w:rFonts w:ascii="Times New Roman" w:eastAsia="Times New Roman" w:hAnsi="Times New Roman" w:cs="Times New Roman"/>
      <w:sz w:val="24"/>
      <w:szCs w:val="24"/>
    </w:rPr>
  </w:style>
  <w:style w:type="table" w:customStyle="1" w:styleId="TableGrid1">
    <w:name w:val="Table Grid1"/>
    <w:basedOn w:val="TableNormal"/>
    <w:next w:val="TableGrid"/>
    <w:uiPriority w:val="59"/>
    <w:qFormat/>
    <w:rsid w:val="00A421B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5F35F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F35F8"/>
  </w:style>
  <w:style w:type="paragraph" w:styleId="Footer">
    <w:name w:val="footer"/>
    <w:basedOn w:val="Normal"/>
    <w:link w:val="FooterChar"/>
    <w:uiPriority w:val="99"/>
    <w:unhideWhenUsed/>
    <w:rsid w:val="005F3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5F8"/>
  </w:style>
  <w:style w:type="paragraph" w:styleId="NoSpacing">
    <w:name w:val="No Spacing"/>
    <w:link w:val="NoSpacingChar"/>
    <w:uiPriority w:val="1"/>
    <w:qFormat/>
    <w:rsid w:val="00E5662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56628"/>
    <w:rPr>
      <w:rFonts w:eastAsiaTheme="minorEastAsia"/>
      <w:lang w:eastAsia="ja-JP"/>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1A6497"/>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A6497"/>
    <w:pPr>
      <w:widowControl w:val="0"/>
      <w:shd w:val="clear" w:color="auto" w:fill="FFFFFF"/>
      <w:spacing w:before="260" w:after="0" w:line="389" w:lineRule="exact"/>
      <w:ind w:hanging="360"/>
      <w:jc w:val="both"/>
    </w:p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A6497"/>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paragraph" w:customStyle="1" w:styleId="ListParagraph1">
    <w:name w:val="List Paragraph1"/>
    <w:basedOn w:val="Normal"/>
    <w:uiPriority w:val="34"/>
    <w:qFormat/>
    <w:rsid w:val="001A6497"/>
    <w:pPr>
      <w:ind w:left="720"/>
      <w:contextualSpacing/>
    </w:pPr>
    <w:rPr>
      <w:lang w:val="id-ID"/>
    </w:rPr>
  </w:style>
  <w:style w:type="paragraph" w:customStyle="1" w:styleId="Default">
    <w:name w:val="Default"/>
    <w:qFormat/>
    <w:rsid w:val="001A6497"/>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Heading3Char">
    <w:name w:val="Heading 3 Char"/>
    <w:basedOn w:val="DefaultParagraphFont"/>
    <w:link w:val="Heading3"/>
    <w:uiPriority w:val="9"/>
    <w:rsid w:val="00017243"/>
    <w:rPr>
      <w:rFonts w:asciiTheme="majorHAnsi" w:eastAsiaTheme="majorEastAsia" w:hAnsiTheme="majorHAnsi" w:cstheme="majorBidi"/>
      <w:b/>
      <w:bCs/>
      <w:color w:val="4F81BD" w:themeColor="accent1"/>
      <w:lang w:val="id-ID" w:eastAsia="id-ID"/>
    </w:rPr>
  </w:style>
  <w:style w:type="character" w:customStyle="1" w:styleId="Heading4Char">
    <w:name w:val="Heading 4 Char"/>
    <w:basedOn w:val="DefaultParagraphFont"/>
    <w:link w:val="Heading4"/>
    <w:rsid w:val="00017243"/>
    <w:rPr>
      <w:rFonts w:ascii="Arial" w:eastAsia="Times New Roman" w:hAnsi="Arial" w:cs="Times New Roman"/>
      <w:sz w:val="24"/>
      <w:szCs w:val="20"/>
    </w:rPr>
  </w:style>
  <w:style w:type="paragraph" w:customStyle="1" w:styleId="default0">
    <w:name w:val="default"/>
    <w:basedOn w:val="Normal"/>
    <w:rsid w:val="0001724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TMLCite">
    <w:name w:val="HTML Cite"/>
    <w:basedOn w:val="DefaultParagraphFont"/>
    <w:uiPriority w:val="99"/>
    <w:semiHidden/>
    <w:unhideWhenUsed/>
    <w:rsid w:val="00017243"/>
    <w:rPr>
      <w:i/>
      <w:iCs/>
    </w:rPr>
  </w:style>
  <w:style w:type="character" w:styleId="Hyperlink">
    <w:name w:val="Hyperlink"/>
    <w:basedOn w:val="DefaultParagraphFont"/>
    <w:uiPriority w:val="99"/>
    <w:unhideWhenUsed/>
    <w:rsid w:val="00017243"/>
    <w:rPr>
      <w:color w:val="0000FF" w:themeColor="hyperlink"/>
      <w:u w:val="single"/>
    </w:rPr>
  </w:style>
  <w:style w:type="character" w:customStyle="1" w:styleId="algo-summary">
    <w:name w:val="algo-summary"/>
    <w:basedOn w:val="DefaultParagraphFont"/>
    <w:rsid w:val="00017243"/>
  </w:style>
  <w:style w:type="character" w:styleId="Strong">
    <w:name w:val="Strong"/>
    <w:basedOn w:val="DefaultParagraphFont"/>
    <w:uiPriority w:val="22"/>
    <w:qFormat/>
    <w:rsid w:val="00017243"/>
    <w:rPr>
      <w:b/>
      <w:bCs/>
    </w:rPr>
  </w:style>
  <w:style w:type="character" w:styleId="Emphasis">
    <w:name w:val="Emphasis"/>
    <w:basedOn w:val="DefaultParagraphFont"/>
    <w:uiPriority w:val="20"/>
    <w:qFormat/>
    <w:rsid w:val="00017243"/>
    <w:rPr>
      <w:i/>
      <w:iCs/>
    </w:rPr>
  </w:style>
  <w:style w:type="paragraph" w:styleId="FootnoteText">
    <w:name w:val="footnote text"/>
    <w:basedOn w:val="Normal"/>
    <w:link w:val="FootnoteTextChar"/>
    <w:uiPriority w:val="99"/>
    <w:semiHidden/>
    <w:unhideWhenUsed/>
    <w:rsid w:val="00017243"/>
    <w:pPr>
      <w:spacing w:after="0" w:line="240" w:lineRule="auto"/>
    </w:pPr>
    <w:rPr>
      <w:rFonts w:eastAsiaTheme="minorEastAsia"/>
      <w:sz w:val="20"/>
      <w:szCs w:val="20"/>
      <w:lang w:val="id-ID" w:eastAsia="id-ID"/>
    </w:rPr>
  </w:style>
  <w:style w:type="character" w:customStyle="1" w:styleId="FootnoteTextChar">
    <w:name w:val="Footnote Text Char"/>
    <w:basedOn w:val="DefaultParagraphFont"/>
    <w:link w:val="FootnoteText"/>
    <w:uiPriority w:val="99"/>
    <w:semiHidden/>
    <w:rsid w:val="00017243"/>
    <w:rPr>
      <w:rFonts w:eastAsiaTheme="minorEastAsia"/>
      <w:sz w:val="20"/>
      <w:szCs w:val="20"/>
      <w:lang w:val="id-ID" w:eastAsia="id-ID"/>
    </w:rPr>
  </w:style>
  <w:style w:type="character" w:styleId="FootnoteReference">
    <w:name w:val="footnote reference"/>
    <w:basedOn w:val="DefaultParagraphFont"/>
    <w:uiPriority w:val="99"/>
    <w:semiHidden/>
    <w:unhideWhenUsed/>
    <w:rsid w:val="00017243"/>
    <w:rPr>
      <w:vertAlign w:val="superscript"/>
    </w:rPr>
  </w:style>
  <w:style w:type="paragraph" w:customStyle="1" w:styleId="post-desc">
    <w:name w:val="post-desc"/>
    <w:basedOn w:val="Normal"/>
    <w:rsid w:val="0001724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fontstyle01">
    <w:name w:val="fontstyle01"/>
    <w:basedOn w:val="DefaultParagraphFont"/>
    <w:rsid w:val="00017243"/>
    <w:rPr>
      <w:rFonts w:ascii="Times New Roman+FPEF" w:hAnsi="Times New Roman+FPEF" w:hint="default"/>
      <w:b w:val="0"/>
      <w:bCs w:val="0"/>
      <w:i w:val="0"/>
      <w:iCs w:val="0"/>
      <w:color w:val="000000"/>
      <w:sz w:val="22"/>
      <w:szCs w:val="22"/>
    </w:rPr>
  </w:style>
  <w:style w:type="character" w:customStyle="1" w:styleId="fontstyle21">
    <w:name w:val="fontstyle21"/>
    <w:basedOn w:val="DefaultParagraphFont"/>
    <w:rsid w:val="00017243"/>
    <w:rPr>
      <w:rFonts w:ascii="Symbol" w:hAnsi="Symbol" w:hint="default"/>
      <w:b w:val="0"/>
      <w:bCs w:val="0"/>
      <w:i w:val="0"/>
      <w:iCs w:val="0"/>
      <w:color w:val="000000"/>
      <w:sz w:val="24"/>
      <w:szCs w:val="24"/>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sid w:val="00017243"/>
    <w:rPr>
      <w:b/>
      <w:bCs/>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017243"/>
    <w:pPr>
      <w:widowControl w:val="0"/>
      <w:shd w:val="clear" w:color="auto" w:fill="FFFFFF"/>
      <w:spacing w:after="140" w:line="244" w:lineRule="exact"/>
      <w:jc w:val="center"/>
      <w:outlineLvl w:val="0"/>
    </w:pPr>
    <w:rPr>
      <w:b/>
      <w:bCs/>
    </w:rPr>
  </w:style>
  <w:style w:type="numbering" w:customStyle="1" w:styleId="Style1">
    <w:name w:val="Style1"/>
    <w:uiPriority w:val="99"/>
    <w:rsid w:val="00017243"/>
    <w:pPr>
      <w:numPr>
        <w:numId w:val="4"/>
      </w:numPr>
    </w:pPr>
  </w:style>
  <w:style w:type="character" w:customStyle="1" w:styleId="MSGENFONTSTYLENAMETEMPLATEROLENUMBERMSGENFONTSTYLENAMEBYROLETEXT2MSGENFONTSTYLEMODIFERSIZE115MSGENFONTSTYLEMODIFERITALIC">
    <w:name w:val="MSG_EN_FONT_STYLE_NAME_TEMPLATE_ROLE_NUMBER MSG_EN_FONT_STYLE_NAME_BY_ROLE_TEXT 2 + MSG_EN_FONT_STYLE_MODIFER_SIZE 11.5;MSG_EN_FONT_STYLE_MODIFER_ITALIC"/>
    <w:basedOn w:val="MSGENFONTSTYLENAMETEMPLATEROLENUMBERMSGENFONTSTYLENAMEBYROLETEXT2"/>
    <w:rsid w:val="0001724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en-US" w:eastAsia="en-US" w:bidi="en-US"/>
    </w:rPr>
  </w:style>
  <w:style w:type="character" w:customStyle="1" w:styleId="MSGENFONTSTYLENAMETEMPLATEROLENUMBERMSGENFONTSTYLENAMEBYROLETEXT2Exact">
    <w:name w:val="MSG_EN_FONT_STYLE_NAME_TEMPLATE_ROLE_NUMBER MSG_EN_FONT_STYLE_NAME_BY_ROLE_TEXT 2 Exact"/>
    <w:basedOn w:val="DefaultParagraphFont"/>
    <w:rsid w:val="00017243"/>
    <w:rPr>
      <w:b w:val="0"/>
      <w:bCs w:val="0"/>
      <w:i w:val="0"/>
      <w:iCs w:val="0"/>
      <w:smallCaps w:val="0"/>
      <w:strike w:val="0"/>
      <w:u w:val="none"/>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017243"/>
    <w:rPr>
      <w:i/>
      <w:iCs/>
      <w:sz w:val="23"/>
      <w:szCs w:val="23"/>
      <w:shd w:val="clear" w:color="auto" w:fill="FFFFFF"/>
    </w:rPr>
  </w:style>
  <w:style w:type="character" w:customStyle="1" w:styleId="MSGENFONTSTYLENAMETEMPLATEROLENUMBERMSGENFONTSTYLENAMEBYROLETEXT3MSGENFONTSTYLEMODIFERSIZE11MSGENFONTSTYLEMODIFERNOTITALIC">
    <w:name w:val="MSG_EN_FONT_STYLE_NAME_TEMPLATE_ROLE_NUMBER MSG_EN_FONT_STYLE_NAME_BY_ROLE_TEXT 3 + MSG_EN_FONT_STYLE_MODIFER_SIZE 11;MSG_EN_FONT_STYLE_MODIFER_NOT_ITALIC"/>
    <w:basedOn w:val="MSGENFONTSTYLENAMETEMPLATEROLENUMBERMSGENFONTSTYLENAMEBYROLETEXT3"/>
    <w:rsid w:val="00017243"/>
    <w:rPr>
      <w:rFonts w:ascii="Times New Roman" w:eastAsia="Times New Roman" w:hAnsi="Times New Roman" w:cs="Times New Roman"/>
      <w:i/>
      <w:iCs/>
      <w:color w:val="000000"/>
      <w:spacing w:val="0"/>
      <w:w w:val="100"/>
      <w:position w:val="0"/>
      <w:sz w:val="22"/>
      <w:szCs w:val="22"/>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017243"/>
    <w:pPr>
      <w:widowControl w:val="0"/>
      <w:shd w:val="clear" w:color="auto" w:fill="FFFFFF"/>
      <w:spacing w:after="0" w:line="274" w:lineRule="exact"/>
      <w:ind w:hanging="1500"/>
      <w:jc w:val="both"/>
    </w:pPr>
    <w:rPr>
      <w:i/>
      <w:iCs/>
      <w:sz w:val="23"/>
      <w:szCs w:val="23"/>
    </w:rPr>
  </w:style>
  <w:style w:type="character" w:customStyle="1" w:styleId="MSGENFONTSTYLENAMETEMPLATEROLENUMBERMSGENFONTSTYLENAMEBYROLETEXT2MSGENFONTSTYLEMODIFERBOLDMSGENFONTSTYLEMODIFERITALIC">
    <w:name w:val="MSG_EN_FONT_STYLE_NAME_TEMPLATE_ROLE_NUMBER MSG_EN_FONT_STYLE_NAME_BY_ROLE_TEXT 2 + MSG_EN_FONT_STYLE_MODIFER_BOLD;MSG_EN_FONT_STYLE_MODIFER_ITALIC"/>
    <w:basedOn w:val="MSGENFONTSTYLENAMETEMPLATEROLENUMBERMSGENFONTSTYLENAMEBYROLETEXT2"/>
    <w:rsid w:val="00017243"/>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en-US" w:eastAsia="en-US" w:bidi="en-US"/>
    </w:rPr>
  </w:style>
  <w:style w:type="character" w:styleId="LineNumber">
    <w:name w:val="line number"/>
    <w:basedOn w:val="DefaultParagraphFont"/>
    <w:uiPriority w:val="99"/>
    <w:semiHidden/>
    <w:unhideWhenUsed/>
    <w:rsid w:val="00017243"/>
  </w:style>
  <w:style w:type="character" w:customStyle="1" w:styleId="longtext">
    <w:name w:val="longtext"/>
    <w:basedOn w:val="DefaultParagraphFont"/>
    <w:rsid w:val="00017243"/>
  </w:style>
  <w:style w:type="table" w:styleId="LightList-Accent5">
    <w:name w:val="Light List Accent 5"/>
    <w:basedOn w:val="TableNormal"/>
    <w:uiPriority w:val="61"/>
    <w:rsid w:val="00017243"/>
    <w:pPr>
      <w:spacing w:after="0" w:line="240" w:lineRule="auto"/>
    </w:pPr>
    <w:rPr>
      <w:rFonts w:eastAsiaTheme="minorEastAsia"/>
      <w:sz w:val="20"/>
      <w:szCs w:val="20"/>
      <w:lang w:eastAsia="id-ID"/>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ilfuvd">
    <w:name w:val="ilfuvd"/>
    <w:basedOn w:val="DefaultParagraphFont"/>
    <w:rsid w:val="00017243"/>
  </w:style>
  <w:style w:type="table" w:styleId="MediumShading1-Accent5">
    <w:name w:val="Medium Shading 1 Accent 5"/>
    <w:basedOn w:val="TableNormal"/>
    <w:uiPriority w:val="63"/>
    <w:rsid w:val="00017243"/>
    <w:pPr>
      <w:spacing w:after="0" w:line="240" w:lineRule="auto"/>
    </w:pPr>
    <w:rPr>
      <w:rFonts w:eastAsiaTheme="minorEastAsia"/>
      <w:sz w:val="20"/>
      <w:szCs w:val="20"/>
      <w:lang w:eastAsia="id-ID"/>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font21">
    <w:name w:val="font21"/>
    <w:basedOn w:val="DefaultParagraphFont"/>
    <w:rsid w:val="00017243"/>
    <w:rPr>
      <w:rFonts w:ascii="Arial" w:hAnsi="Arial" w:cs="Arial" w:hint="default"/>
      <w:b w:val="0"/>
      <w:bCs w:val="0"/>
      <w:i w:val="0"/>
      <w:iCs w:val="0"/>
      <w:strike w:val="0"/>
      <w:dstrike w:val="0"/>
      <w:color w:val="000000"/>
      <w:sz w:val="18"/>
      <w:szCs w:val="18"/>
      <w:u w:val="none"/>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98210">
      <w:bodyDiv w:val="1"/>
      <w:marLeft w:val="0"/>
      <w:marRight w:val="0"/>
      <w:marTop w:val="0"/>
      <w:marBottom w:val="0"/>
      <w:divBdr>
        <w:top w:val="none" w:sz="0" w:space="0" w:color="auto"/>
        <w:left w:val="none" w:sz="0" w:space="0" w:color="auto"/>
        <w:bottom w:val="none" w:sz="0" w:space="0" w:color="auto"/>
        <w:right w:val="none" w:sz="0" w:space="0" w:color="auto"/>
      </w:divBdr>
    </w:div>
    <w:div w:id="88814366">
      <w:bodyDiv w:val="1"/>
      <w:marLeft w:val="0"/>
      <w:marRight w:val="0"/>
      <w:marTop w:val="0"/>
      <w:marBottom w:val="0"/>
      <w:divBdr>
        <w:top w:val="none" w:sz="0" w:space="0" w:color="auto"/>
        <w:left w:val="none" w:sz="0" w:space="0" w:color="auto"/>
        <w:bottom w:val="none" w:sz="0" w:space="0" w:color="auto"/>
        <w:right w:val="none" w:sz="0" w:space="0" w:color="auto"/>
      </w:divBdr>
    </w:div>
    <w:div w:id="1404520411">
      <w:bodyDiv w:val="1"/>
      <w:marLeft w:val="0"/>
      <w:marRight w:val="0"/>
      <w:marTop w:val="0"/>
      <w:marBottom w:val="0"/>
      <w:divBdr>
        <w:top w:val="none" w:sz="0" w:space="0" w:color="auto"/>
        <w:left w:val="none" w:sz="0" w:space="0" w:color="auto"/>
        <w:bottom w:val="none" w:sz="0" w:space="0" w:color="auto"/>
        <w:right w:val="none" w:sz="0" w:space="0" w:color="auto"/>
      </w:divBdr>
    </w:div>
    <w:div w:id="1802920631">
      <w:bodyDiv w:val="1"/>
      <w:marLeft w:val="0"/>
      <w:marRight w:val="0"/>
      <w:marTop w:val="0"/>
      <w:marBottom w:val="0"/>
      <w:divBdr>
        <w:top w:val="none" w:sz="0" w:space="0" w:color="auto"/>
        <w:left w:val="none" w:sz="0" w:space="0" w:color="auto"/>
        <w:bottom w:val="none" w:sz="0" w:space="0" w:color="auto"/>
        <w:right w:val="none" w:sz="0" w:space="0" w:color="auto"/>
      </w:divBdr>
    </w:div>
    <w:div w:id="1837186805">
      <w:bodyDiv w:val="1"/>
      <w:marLeft w:val="0"/>
      <w:marRight w:val="0"/>
      <w:marTop w:val="0"/>
      <w:marBottom w:val="0"/>
      <w:divBdr>
        <w:top w:val="none" w:sz="0" w:space="0" w:color="auto"/>
        <w:left w:val="none" w:sz="0" w:space="0" w:color="auto"/>
        <w:bottom w:val="none" w:sz="0" w:space="0" w:color="auto"/>
        <w:right w:val="none" w:sz="0" w:space="0" w:color="auto"/>
      </w:divBdr>
    </w:div>
    <w:div w:id="203780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di_ubh@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cyhariany13@gmail.com" TargetMode="External"/><Relationship Id="rId4" Type="http://schemas.openxmlformats.org/officeDocument/2006/relationships/settings" Target="settings.xml"/><Relationship Id="rId9" Type="http://schemas.openxmlformats.org/officeDocument/2006/relationships/hyperlink" Target="mailto:SyamsulAsri_ubh@gmail.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3331-3053-413A-A2DC-401D1DB6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KHOIRUL</dc:creator>
  <cp:lastModifiedBy>MSI</cp:lastModifiedBy>
  <cp:revision>4</cp:revision>
  <cp:lastPrinted>2023-05-27T19:53:00Z</cp:lastPrinted>
  <dcterms:created xsi:type="dcterms:W3CDTF">2023-09-04T17:44:00Z</dcterms:created>
  <dcterms:modified xsi:type="dcterms:W3CDTF">2023-09-04T17:49:00Z</dcterms:modified>
</cp:coreProperties>
</file>